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c8850486a494e" w:history="1">
              <w:r>
                <w:rPr>
                  <w:rStyle w:val="Hyperlink"/>
                </w:rPr>
                <w:t>二〇一二年中国手机射频行业研究分析报告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c8850486a494e" w:history="1">
              <w:r>
                <w:rPr>
                  <w:rStyle w:val="Hyperlink"/>
                </w:rPr>
                <w:t>二〇一二年中国手机射频行业研究分析报告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c8850486a494e" w:history="1">
                <w:r>
                  <w:rPr>
                    <w:rStyle w:val="Hyperlink"/>
                  </w:rPr>
                  <w:t>https://www.20087.com/DiaoYan/2012-07/eryiershoujishepinhangyeyanjiufenxi.html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手机射频产业基础概述</w:t>
      </w:r>
      <w:r>
        <w:rPr>
          <w:rFonts w:hint="eastAsia"/>
        </w:rPr>
        <w:br/>
      </w:r>
      <w:r>
        <w:rPr>
          <w:rFonts w:hint="eastAsia"/>
        </w:rPr>
        <w:t>第一章 手机射频相关概述</w:t>
      </w:r>
      <w:r>
        <w:rPr>
          <w:rFonts w:hint="eastAsia"/>
        </w:rPr>
        <w:br/>
      </w:r>
      <w:r>
        <w:rPr>
          <w:rFonts w:hint="eastAsia"/>
        </w:rPr>
        <w:t>　　第一节 手机射频</w:t>
      </w:r>
      <w:r>
        <w:rPr>
          <w:rFonts w:hint="eastAsia"/>
        </w:rPr>
        <w:br/>
      </w:r>
      <w:r>
        <w:rPr>
          <w:rFonts w:hint="eastAsia"/>
        </w:rPr>
        <w:t>　　第二节 手机射频系统</w:t>
      </w:r>
      <w:r>
        <w:rPr>
          <w:rFonts w:hint="eastAsia"/>
        </w:rPr>
        <w:br/>
      </w:r>
      <w:r>
        <w:rPr>
          <w:rFonts w:hint="eastAsia"/>
        </w:rPr>
        <w:t>　　第三节 手机的射频系统占手机成本比重</w:t>
      </w:r>
      <w:r>
        <w:rPr>
          <w:rFonts w:hint="eastAsia"/>
        </w:rPr>
        <w:br/>
      </w:r>
      <w:r>
        <w:rPr>
          <w:rFonts w:hint="eastAsia"/>
        </w:rPr>
        <w:t>　　第四节 实例解析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手机射频和基站通讯</w:t>
      </w:r>
      <w:r>
        <w:rPr>
          <w:rFonts w:hint="eastAsia"/>
        </w:rPr>
        <w:br/>
      </w:r>
      <w:r>
        <w:rPr>
          <w:rFonts w:hint="eastAsia"/>
        </w:rPr>
        <w:t>　　第一节 移动通信基站基础概述</w:t>
      </w:r>
      <w:r>
        <w:rPr>
          <w:rFonts w:hint="eastAsia"/>
        </w:rPr>
        <w:br/>
      </w:r>
      <w:r>
        <w:rPr>
          <w:rFonts w:hint="eastAsia"/>
        </w:rPr>
        <w:t>　　第二节 手机射频和基站通讯</w:t>
      </w:r>
      <w:r>
        <w:rPr>
          <w:rFonts w:hint="eastAsia"/>
        </w:rPr>
        <w:br/>
      </w:r>
      <w:r>
        <w:rPr>
          <w:rFonts w:hint="eastAsia"/>
        </w:rPr>
        <w:t>　　第三节 手机外观设计与天线集成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手机射频产业运行背景</w:t>
      </w:r>
      <w:r>
        <w:rPr>
          <w:rFonts w:hint="eastAsia"/>
        </w:rPr>
        <w:br/>
      </w:r>
      <w:r>
        <w:rPr>
          <w:rFonts w:hint="eastAsia"/>
        </w:rPr>
        <w:t>第三章 2010-2011年中国手机行业总体运营动态分析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2010-2011年中国手机行业整体运行情况</w:t>
      </w:r>
      <w:r>
        <w:rPr>
          <w:rFonts w:hint="eastAsia"/>
        </w:rPr>
        <w:br/>
      </w:r>
      <w:r>
        <w:rPr>
          <w:rFonts w:hint="eastAsia"/>
        </w:rPr>
        <w:t>　　第二节 2010-2011年中国手机行业发展分析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第四节 2010-011年中国手机行业售后服务分析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2010-2011年中国3G手机市场透析（4G手机）</w:t>
      </w:r>
      <w:r>
        <w:rPr>
          <w:rFonts w:hint="eastAsia"/>
        </w:rPr>
        <w:br/>
      </w:r>
      <w:r>
        <w:rPr>
          <w:rFonts w:hint="eastAsia"/>
        </w:rPr>
        <w:t>　　第一节 2010-2011年中国3G手机发展综述</w:t>
      </w:r>
      <w:r>
        <w:rPr>
          <w:rFonts w:hint="eastAsia"/>
        </w:rPr>
        <w:br/>
      </w:r>
      <w:r>
        <w:rPr>
          <w:rFonts w:hint="eastAsia"/>
        </w:rPr>
        <w:t>　　第二节 2010-2011年3G手机产业市场发展态势分析</w:t>
      </w:r>
      <w:r>
        <w:rPr>
          <w:rFonts w:hint="eastAsia"/>
        </w:rPr>
        <w:br/>
      </w:r>
      <w:r>
        <w:rPr>
          <w:rFonts w:hint="eastAsia"/>
        </w:rPr>
        <w:t>　　第三节 2010-2011年中国3G手机市场状况分析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2010-2011年中国智能手机市场深度部析</w:t>
      </w:r>
      <w:r>
        <w:rPr>
          <w:rFonts w:hint="eastAsia"/>
        </w:rPr>
        <w:br/>
      </w:r>
      <w:r>
        <w:rPr>
          <w:rFonts w:hint="eastAsia"/>
        </w:rPr>
        <w:t>　　第一节 2010-2011年中国手机市场发展综述</w:t>
      </w:r>
      <w:r>
        <w:rPr>
          <w:rFonts w:hint="eastAsia"/>
        </w:rPr>
        <w:br/>
      </w:r>
      <w:r>
        <w:rPr>
          <w:rFonts w:hint="eastAsia"/>
        </w:rPr>
        <w:t>　　第二节 2010-2011年中国智能手机行业发展动态分析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2010-2011年中国智能手机市场消费调研</w:t>
      </w:r>
      <w:r>
        <w:rPr>
          <w:rFonts w:hint="eastAsia"/>
        </w:rPr>
        <w:br/>
      </w:r>
      <w:r>
        <w:rPr>
          <w:rFonts w:hint="eastAsia"/>
        </w:rPr>
        <w:t>　　第四节 2010年中国智能手机主要品牌运行态势分析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手机射频产业动态聚焦</w:t>
      </w:r>
      <w:r>
        <w:rPr>
          <w:rFonts w:hint="eastAsia"/>
        </w:rPr>
        <w:br/>
      </w:r>
      <w:r>
        <w:rPr>
          <w:rFonts w:hint="eastAsia"/>
        </w:rPr>
        <w:t>第六章 2010-2011年中国手机射频产业与市场</w:t>
      </w:r>
      <w:r>
        <w:rPr>
          <w:rFonts w:hint="eastAsia"/>
        </w:rPr>
        <w:br/>
      </w:r>
      <w:r>
        <w:rPr>
          <w:rFonts w:hint="eastAsia"/>
        </w:rPr>
        <w:t>　　第一节 全球手机射频市场现状与趋势</w:t>
      </w:r>
      <w:r>
        <w:rPr>
          <w:rFonts w:hint="eastAsia"/>
        </w:rPr>
        <w:br/>
      </w:r>
      <w:r>
        <w:rPr>
          <w:rFonts w:hint="eastAsia"/>
        </w:rPr>
        <w:t>　　第二节 200-2011年中国手机射频产业格局</w:t>
      </w:r>
      <w:r>
        <w:rPr>
          <w:rFonts w:hint="eastAsia"/>
        </w:rPr>
        <w:br/>
      </w:r>
      <w:r>
        <w:rPr>
          <w:rFonts w:hint="eastAsia"/>
        </w:rPr>
        <w:t>　　第三节 200-2011年中国手机射频深度研究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手机厂家及手机射频配置实例研究</w:t>
      </w:r>
      <w:r>
        <w:rPr>
          <w:rFonts w:hint="eastAsia"/>
        </w:rPr>
        <w:br/>
      </w:r>
      <w:r>
        <w:rPr>
          <w:rFonts w:hint="eastAsia"/>
        </w:rPr>
        <w:t>　　第一节 外资品牌机</w:t>
      </w:r>
      <w:r>
        <w:rPr>
          <w:rFonts w:hint="eastAsia"/>
        </w:rPr>
        <w:br/>
      </w:r>
      <w:r>
        <w:rPr>
          <w:rFonts w:hint="eastAsia"/>
        </w:rPr>
        <w:t>　　第二节 国产手机厂家平台研究</w:t>
      </w:r>
      <w:r>
        <w:rPr>
          <w:rFonts w:hint="eastAsia"/>
        </w:rPr>
        <w:br/>
      </w:r>
      <w:r>
        <w:rPr>
          <w:rFonts w:hint="eastAsia"/>
        </w:rPr>
        <w:t>　　第三节 智能手机射频配置实例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手机射频重要元件——砷化镓及砷化镓晶圆代工</w:t>
      </w:r>
      <w:r>
        <w:rPr>
          <w:rFonts w:hint="eastAsia"/>
        </w:rPr>
        <w:br/>
      </w:r>
      <w:r>
        <w:rPr>
          <w:rFonts w:hint="eastAsia"/>
        </w:rPr>
        <w:t>第八章 2010-2011年中国手机射频系统核心——砷化镓元件分析</w:t>
      </w:r>
      <w:r>
        <w:rPr>
          <w:rFonts w:hint="eastAsia"/>
        </w:rPr>
        <w:br/>
      </w:r>
      <w:r>
        <w:rPr>
          <w:rFonts w:hint="eastAsia"/>
        </w:rPr>
        <w:t>　　第一节 砷化镓基础概述</w:t>
      </w:r>
      <w:r>
        <w:rPr>
          <w:rFonts w:hint="eastAsia"/>
        </w:rPr>
        <w:br/>
      </w:r>
      <w:r>
        <w:rPr>
          <w:rFonts w:hint="eastAsia"/>
        </w:rPr>
        <w:t>　　第二节 2010-2011年中国砷化镓市场分析</w:t>
      </w:r>
      <w:r>
        <w:rPr>
          <w:rFonts w:hint="eastAsia"/>
        </w:rPr>
        <w:br/>
      </w:r>
      <w:r>
        <w:rPr>
          <w:rFonts w:hint="eastAsia"/>
        </w:rPr>
        <w:t>　　第三节 砷化镓未来在手机PA市场的发展潜能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2010-2011年全球砷化镓元件及砷化镓晶圆代工重点厂商分析</w:t>
      </w:r>
      <w:r>
        <w:rPr>
          <w:rFonts w:hint="eastAsia"/>
        </w:rPr>
        <w:br/>
      </w:r>
      <w:r>
        <w:rPr>
          <w:rFonts w:hint="eastAsia"/>
        </w:rPr>
        <w:t>　　第一节 全球手机射频系统核心——砷化镓元件生厂商及市场份额分析</w:t>
      </w:r>
      <w:r>
        <w:rPr>
          <w:rFonts w:hint="eastAsia"/>
        </w:rPr>
        <w:br/>
      </w:r>
      <w:r>
        <w:rPr>
          <w:rFonts w:hint="eastAsia"/>
        </w:rPr>
        <w:t>　　第二节 全球手机射频系统——砷化镓晶圆代工生厂商分析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2010-2011年中国砷化镓生产厂商分析</w:t>
      </w:r>
      <w:r>
        <w:rPr>
          <w:rFonts w:hint="eastAsia"/>
        </w:rPr>
        <w:br/>
      </w:r>
      <w:r>
        <w:rPr>
          <w:rFonts w:hint="eastAsia"/>
        </w:rPr>
        <w:t>　　第一节 北京通美晶体技术有限公司</w:t>
      </w:r>
      <w:r>
        <w:rPr>
          <w:rFonts w:hint="eastAsia"/>
        </w:rPr>
        <w:br/>
      </w:r>
      <w:r>
        <w:rPr>
          <w:rFonts w:hint="eastAsia"/>
        </w:rPr>
        <w:t>　　第二节 江苏中显机械有限公司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第四节 北京国瑞电子材料有限责任公司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手机射频关联产业分析</w:t>
      </w:r>
      <w:r>
        <w:rPr>
          <w:rFonts w:hint="eastAsia"/>
        </w:rPr>
        <w:br/>
      </w:r>
      <w:r>
        <w:rPr>
          <w:rFonts w:hint="eastAsia"/>
        </w:rPr>
        <w:t>第十一章 2010-2011年中国移动通信基站产业运行态势分析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2010-2011年中国移动通信基站产重要性</w:t>
      </w:r>
      <w:r>
        <w:rPr>
          <w:rFonts w:hint="eastAsia"/>
        </w:rPr>
        <w:br/>
      </w:r>
      <w:r>
        <w:rPr>
          <w:rFonts w:hint="eastAsia"/>
        </w:rPr>
        <w:t>　　第二节 2010-2011年中国移动通信基站现状综述</w:t>
      </w:r>
      <w:r>
        <w:rPr>
          <w:rFonts w:hint="eastAsia"/>
        </w:rPr>
        <w:br/>
      </w:r>
      <w:r>
        <w:rPr>
          <w:rFonts w:hint="eastAsia"/>
        </w:rPr>
        <w:t>　　第三节 2010-2011年中国移动通信基站设备领域探析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第四节 2010-2011年中国移动通信基站产业景气度分析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第五节 2010-2011年中国移动通信基站热点问题探讨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2010-2011年中国手机天线产业运行概况</w:t>
      </w:r>
      <w:r>
        <w:rPr>
          <w:rFonts w:hint="eastAsia"/>
        </w:rPr>
        <w:br/>
      </w:r>
      <w:r>
        <w:rPr>
          <w:rFonts w:hint="eastAsia"/>
        </w:rPr>
        <w:t>　　第二节 2010-2011年中国手机天线市场运行动态分析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第三节 2010-2011年中国手机天线技术研究</w:t>
      </w:r>
      <w:r>
        <w:rPr>
          <w:rFonts w:hint="eastAsia"/>
        </w:rPr>
        <w:br/>
      </w:r>
      <w:r>
        <w:rPr>
          <w:rFonts w:hint="eastAsia"/>
        </w:rPr>
        <w:t>　　第四节 2010-2011年中国手机天线面临的挑战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手机射频厂商研究</w:t>
      </w:r>
      <w:r>
        <w:rPr>
          <w:rFonts w:hint="eastAsia"/>
        </w:rPr>
        <w:br/>
      </w:r>
      <w:r>
        <w:rPr>
          <w:rFonts w:hint="eastAsia"/>
        </w:rPr>
        <w:t>第十三章 2010-2011年国内外手机射频厂家研究</w:t>
      </w:r>
      <w:r>
        <w:rPr>
          <w:rFonts w:hint="eastAsia"/>
        </w:rPr>
        <w:br/>
      </w:r>
      <w:r>
        <w:rPr>
          <w:rFonts w:hint="eastAsia"/>
        </w:rPr>
        <w:t>　　第一节 Skyworks</w:t>
      </w:r>
      <w:r>
        <w:rPr>
          <w:rFonts w:hint="eastAsia"/>
        </w:rPr>
        <w:br/>
      </w:r>
      <w:r>
        <w:rPr>
          <w:rFonts w:hint="eastAsia"/>
        </w:rPr>
        <w:t>　　第二节 RFMD</w:t>
      </w:r>
      <w:r>
        <w:rPr>
          <w:rFonts w:hint="eastAsia"/>
        </w:rPr>
        <w:br/>
      </w:r>
      <w:r>
        <w:rPr>
          <w:rFonts w:hint="eastAsia"/>
        </w:rPr>
        <w:t>　　第三节 Anadigics</w:t>
      </w:r>
      <w:r>
        <w:rPr>
          <w:rFonts w:hint="eastAsia"/>
        </w:rPr>
        <w:br/>
      </w:r>
      <w:r>
        <w:rPr>
          <w:rFonts w:hint="eastAsia"/>
        </w:rPr>
        <w:t>　　第四节 Avago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第六节 Renesas</w:t>
      </w:r>
      <w:r>
        <w:rPr>
          <w:rFonts w:hint="eastAsia"/>
        </w:rPr>
        <w:br/>
      </w:r>
      <w:r>
        <w:rPr>
          <w:rFonts w:hint="eastAsia"/>
        </w:rPr>
        <w:t>　　第七节 Triquint</w:t>
      </w:r>
      <w:r>
        <w:rPr>
          <w:rFonts w:hint="eastAsia"/>
        </w:rPr>
        <w:br/>
      </w:r>
      <w:r>
        <w:rPr>
          <w:rFonts w:hint="eastAsia"/>
        </w:rPr>
        <w:t>　　第八节 Infineon（Intel）</w:t>
      </w:r>
      <w:r>
        <w:rPr>
          <w:rFonts w:hint="eastAsia"/>
        </w:rPr>
        <w:br/>
      </w:r>
      <w:r>
        <w:rPr>
          <w:rFonts w:hint="eastAsia"/>
        </w:rPr>
        <w:t>　　第九节 Quaclomm</w:t>
      </w:r>
      <w:r>
        <w:rPr>
          <w:rFonts w:hint="eastAsia"/>
        </w:rPr>
        <w:br/>
      </w:r>
      <w:r>
        <w:rPr>
          <w:rFonts w:hint="eastAsia"/>
        </w:rPr>
        <w:t>　　第十节 ST-ERICSSON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2010-2011年中国手机射频重点企业分析</w:t>
      </w:r>
      <w:r>
        <w:rPr>
          <w:rFonts w:hint="eastAsia"/>
        </w:rPr>
        <w:br/>
      </w:r>
      <w:r>
        <w:rPr>
          <w:rFonts w:hint="eastAsia"/>
        </w:rPr>
        <w:t>　　第一节 北京六合万通微电子技术股份有限公司</w:t>
      </w:r>
      <w:r>
        <w:rPr>
          <w:rFonts w:hint="eastAsia"/>
        </w:rPr>
        <w:br/>
      </w:r>
      <w:r>
        <w:rPr>
          <w:rFonts w:hint="eastAsia"/>
        </w:rPr>
        <w:t>　　第二节 天工通讯积体电路股份有限公司</w:t>
      </w:r>
      <w:r>
        <w:rPr>
          <w:rFonts w:hint="eastAsia"/>
        </w:rPr>
        <w:br/>
      </w:r>
      <w:r>
        <w:rPr>
          <w:rFonts w:hint="eastAsia"/>
        </w:rPr>
        <w:t>　　第三节 鼎芯半导体（上海）有限公司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广晟微电子有限公司</w:t>
      </w:r>
      <w:r>
        <w:rPr>
          <w:rFonts w:hint="eastAsia"/>
        </w:rPr>
        <w:br/>
      </w:r>
      <w:r>
        <w:rPr>
          <w:rFonts w:hint="eastAsia"/>
        </w:rPr>
        <w:t>　　第五节 锐迪科微电子（上海）有限公司</w:t>
      </w:r>
      <w:r>
        <w:rPr>
          <w:rFonts w:hint="eastAsia"/>
        </w:rPr>
        <w:br/>
      </w:r>
      <w:r>
        <w:rPr>
          <w:rFonts w:hint="eastAsia"/>
        </w:rPr>
        <w:t>　　第六节 展讯通信有限公司</w:t>
      </w:r>
      <w:r>
        <w:rPr>
          <w:rFonts w:hint="eastAsia"/>
        </w:rPr>
        <w:br/>
      </w:r>
      <w:r>
        <w:rPr>
          <w:rFonts w:hint="eastAsia"/>
        </w:rPr>
        <w:t>　　第七节 联发科技股份有限公司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手机射频产业前瞻与投资战略研究</w:t>
      </w:r>
      <w:r>
        <w:rPr>
          <w:rFonts w:hint="eastAsia"/>
        </w:rPr>
        <w:br/>
      </w:r>
      <w:r>
        <w:rPr>
          <w:rFonts w:hint="eastAsia"/>
        </w:rPr>
        <w:t>第十五章 2012-2016年中国手机射频产业前景预测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2012-2016年中国手机产业前景预测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2012-2016年中国手机射频产业前景展望</w:t>
      </w:r>
      <w:r>
        <w:rPr>
          <w:rFonts w:hint="eastAsia"/>
        </w:rPr>
        <w:br/>
      </w:r>
      <w:r>
        <w:rPr>
          <w:rFonts w:hint="eastAsia"/>
        </w:rPr>
        <w:t>　　第三节 2012-2016年中国手机射频产业新趋势预测分析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2012-2016年中国手机射频产业投资前景预测分析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2010-2011年中国手机射频投资环境分析</w:t>
      </w:r>
      <w:r>
        <w:rPr>
          <w:rFonts w:hint="eastAsia"/>
        </w:rPr>
        <w:br/>
      </w:r>
      <w:r>
        <w:rPr>
          <w:rFonts w:hint="eastAsia"/>
        </w:rPr>
        <w:t>　　第二节 2010-2011年中国手机射频行业投资周期分析</w:t>
      </w:r>
      <w:r>
        <w:rPr>
          <w:rFonts w:hint="eastAsia"/>
        </w:rPr>
        <w:br/>
      </w:r>
      <w:r>
        <w:rPr>
          <w:rFonts w:hint="eastAsia"/>
        </w:rPr>
        <w:t>　　第三节 2012-2016年中国手机射频行业投资机会分析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第四节 2012-2016年中国手机射频行业投资风险预警</w:t>
      </w:r>
      <w:r>
        <w:rPr>
          <w:rFonts w:hint="eastAsia"/>
        </w:rPr>
        <w:br/>
      </w:r>
      <w:r>
        <w:rPr>
          <w:rFonts w:hint="eastAsia"/>
        </w:rPr>
        <w:t>　　第五节 中智-林-：专家投资观点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GMSK调制平移环结构</w:t>
      </w:r>
      <w:r>
        <w:rPr>
          <w:rFonts w:hint="eastAsia"/>
        </w:rPr>
        <w:br/>
      </w:r>
      <w:r>
        <w:rPr>
          <w:rFonts w:hint="eastAsia"/>
        </w:rPr>
        <w:t>　　图表 2 极性结构框图</w:t>
      </w:r>
      <w:r>
        <w:rPr>
          <w:rFonts w:hint="eastAsia"/>
        </w:rPr>
        <w:br/>
      </w:r>
      <w:r>
        <w:rPr>
          <w:rFonts w:hint="eastAsia"/>
        </w:rPr>
        <w:t>　　图表 3 极性“Lite”结构框图</w:t>
      </w:r>
      <w:r>
        <w:rPr>
          <w:rFonts w:hint="eastAsia"/>
        </w:rPr>
        <w:br/>
      </w:r>
      <w:r>
        <w:rPr>
          <w:rFonts w:hint="eastAsia"/>
        </w:rPr>
        <w:t>　　图表 4 极性开环结构框图</w:t>
      </w:r>
      <w:r>
        <w:rPr>
          <w:rFonts w:hint="eastAsia"/>
        </w:rPr>
        <w:br/>
      </w:r>
      <w:r>
        <w:rPr>
          <w:rFonts w:hint="eastAsia"/>
        </w:rPr>
        <w:t>　　图表 5 线性或零差结构框图</w:t>
      </w:r>
      <w:r>
        <w:rPr>
          <w:rFonts w:hint="eastAsia"/>
        </w:rPr>
        <w:br/>
      </w:r>
      <w:r>
        <w:rPr>
          <w:rFonts w:hint="eastAsia"/>
        </w:rPr>
        <w:t>　　图表 6 各种调制架构比较</w:t>
      </w:r>
      <w:r>
        <w:rPr>
          <w:rFonts w:hint="eastAsia"/>
        </w:rPr>
        <w:br/>
      </w:r>
      <w:r>
        <w:rPr>
          <w:rFonts w:hint="eastAsia"/>
        </w:rPr>
        <w:t>　　图表 7 2011年1-6月中国手机产量分省市统计</w:t>
      </w:r>
      <w:r>
        <w:rPr>
          <w:rFonts w:hint="eastAsia"/>
        </w:rPr>
        <w:br/>
      </w:r>
      <w:r>
        <w:rPr>
          <w:rFonts w:hint="eastAsia"/>
        </w:rPr>
        <w:t>　　图表 8 2011年9月中国手机市场品牌关注比例分布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9 2011年8-9月中国手机市场品牌关注比例对比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10 2011年9月中国手机市场产品关注排名</w:t>
      </w:r>
      <w:r>
        <w:rPr>
          <w:rFonts w:hint="eastAsia"/>
        </w:rPr>
        <w:br/>
      </w:r>
      <w:r>
        <w:rPr>
          <w:rFonts w:hint="eastAsia"/>
        </w:rPr>
        <w:t>　　图表 11 2011年9月中国手机市场最受关注十五大产品及其参数</w:t>
      </w:r>
      <w:r>
        <w:rPr>
          <w:rFonts w:hint="eastAsia"/>
        </w:rPr>
        <w:br/>
      </w:r>
      <w:r>
        <w:rPr>
          <w:rFonts w:hint="eastAsia"/>
        </w:rPr>
        <w:t>　　图表 12 2008年我国手机生产与全球出货量比较（亿部）</w:t>
      </w:r>
      <w:r>
        <w:rPr>
          <w:rFonts w:hint="eastAsia"/>
        </w:rPr>
        <w:br/>
      </w:r>
      <w:r>
        <w:rPr>
          <w:rFonts w:hint="eastAsia"/>
        </w:rPr>
        <w:t>　　图表 13 2008年1-12月我国手机每月生产及增速情况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14 2008年1-12月我国手机每月出口及增速情况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15 2008年我国移动通信及终端设备行业利润增长情况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18 2010年手机行业投诉主要质量问题分析</w:t>
      </w:r>
      <w:r>
        <w:rPr>
          <w:rFonts w:hint="eastAsia"/>
        </w:rPr>
        <w:br/>
      </w:r>
      <w:r>
        <w:rPr>
          <w:rFonts w:hint="eastAsia"/>
        </w:rPr>
        <w:t>　　图表 19 2010年手机行业投诉主要售后问题分析</w:t>
      </w:r>
      <w:r>
        <w:rPr>
          <w:rFonts w:hint="eastAsia"/>
        </w:rPr>
        <w:br/>
      </w:r>
      <w:r>
        <w:rPr>
          <w:rFonts w:hint="eastAsia"/>
        </w:rPr>
        <w:t>　　图表 20 2010年手机行业投诉热点机型</w:t>
      </w:r>
      <w:r>
        <w:rPr>
          <w:rFonts w:hint="eastAsia"/>
        </w:rPr>
        <w:br/>
      </w:r>
      <w:r>
        <w:rPr>
          <w:rFonts w:hint="eastAsia"/>
        </w:rPr>
        <w:t>　　图表 21 2010年中国3G手机市场品牌关注比例分布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22 2009－2010年中国3G手机市场品牌关注比例对比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23 2010年Q1－Q4中国3G手机市场品牌关注排名对比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24 2010年中国3G手机市场不同制式产品关注比例分布</w:t>
      </w:r>
      <w:r>
        <w:rPr>
          <w:rFonts w:hint="eastAsia"/>
        </w:rPr>
        <w:br/>
      </w:r>
      <w:r>
        <w:rPr>
          <w:rFonts w:hint="eastAsia"/>
        </w:rPr>
        <w:t>　　图表 25 2010年中国3G手机市场不同价格段产品关注比例分布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26 2010年中国3G手机市场、整体手机市场不同价格段产品关注比例对比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27 三星业绩分析</w:t>
      </w:r>
      <w:r>
        <w:rPr>
          <w:rFonts w:hint="eastAsia"/>
        </w:rPr>
        <w:br/>
      </w:r>
      <w:r>
        <w:rPr>
          <w:rFonts w:hint="eastAsia"/>
        </w:rPr>
        <w:t>　　图表 29 2010年手机射频相关公司收入统计</w:t>
      </w:r>
      <w:r>
        <w:rPr>
          <w:rFonts w:hint="eastAsia"/>
        </w:rPr>
        <w:br/>
      </w:r>
      <w:r>
        <w:rPr>
          <w:rFonts w:hint="eastAsia"/>
        </w:rPr>
        <w:t>　　图表 30 PVT 功率--时间模板</w:t>
      </w:r>
      <w:r>
        <w:rPr>
          <w:rFonts w:hint="eastAsia"/>
        </w:rPr>
        <w:br/>
      </w:r>
      <w:r>
        <w:rPr>
          <w:rFonts w:hint="eastAsia"/>
        </w:rPr>
        <w:t>　　图表 31 功率控制环路的数学模型</w:t>
      </w:r>
      <w:r>
        <w:rPr>
          <w:rFonts w:hint="eastAsia"/>
        </w:rPr>
        <w:br/>
      </w:r>
      <w:r>
        <w:rPr>
          <w:rFonts w:hint="eastAsia"/>
        </w:rPr>
        <w:t>　　图表 32 输出功率检测反馈控制电路设计</w:t>
      </w:r>
      <w:r>
        <w:rPr>
          <w:rFonts w:hint="eastAsia"/>
        </w:rPr>
        <w:br/>
      </w:r>
      <w:r>
        <w:rPr>
          <w:rFonts w:hint="eastAsia"/>
        </w:rPr>
        <w:t>　　图表 33 砷化镓基本属性</w:t>
      </w:r>
      <w:r>
        <w:rPr>
          <w:rFonts w:hint="eastAsia"/>
        </w:rPr>
        <w:br/>
      </w:r>
      <w:r>
        <w:rPr>
          <w:rFonts w:hint="eastAsia"/>
        </w:rPr>
        <w:t>　　图表 34 近4年北京通美晶体技术有限公司总资产周转次数变化情况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近4年北京通美晶体技术有限公司销售毛利率变化情况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近4年北京通美晶体技术有限公司资产负债率变化情况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近4年北京通美晶体技术有限公司固定资产周转次数情况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近4年北京通美晶体技术有限公司流动资产周转次数变化情况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近4年北京通美晶体技术有限公司产权比率变化情况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近4年北京通美晶体技术有限公司已获利息倍数变化情况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近4年江苏中显机械有限公司总资产周转次数变化情况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近4年江苏中显机械有限公司销售毛利率变化情况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近4年江苏中显机械有限公司资产负债率变化情况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近4年江苏中显机械有限公司固定资产周转次数情况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近4年江苏中显机械有限公司流动资产周转次数变化情况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近4年江苏中显机械有限公司产权比率变化情况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近4年江苏中显机械有限公司已获利息倍数变化情况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近4年新乡市神舟晶体科技发展有限公司总资产周转次数变化情况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近4年新乡市神舟晶体科技发展有限公司销售毛利率变化情况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近4年新乡市神舟晶体科技发展有限公司资产负债率变化情况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近4年新乡市神舟晶体科技发展有限公司固定资产周转次数情况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近4年新乡市神舟晶体科技发展有限公司流动资产周转次数变化情况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近4年新乡市神舟晶体科技发展有限公司产权比率变化情况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近4年新乡市神舟晶体科技发展有限公司已获利息倍数变化情况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近4年北京国瑞电子材料有限责任公司总资产周转次数变化情况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近4年北京国瑞电子材料有限责任公司销售毛利率变化情况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近4年北京国瑞电子材料有限责任公司资产负债率变化情况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近4年北京国瑞电子材料有限责任公司固定资产周转次数情况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近4年北京国瑞电子材料有限责任公司流动资产周转次数变化情况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近4年北京国瑞电子材料有限责任公司产权比率变化情况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近4年北京国瑞电子材料有限责任公司已获利息倍数变化情况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移动通信基站在国民经济中的地位分析</w:t>
      </w:r>
      <w:r>
        <w:rPr>
          <w:rFonts w:hint="eastAsia"/>
        </w:rPr>
        <w:br/>
      </w:r>
      <w:r>
        <w:rPr>
          <w:rFonts w:hint="eastAsia"/>
        </w:rPr>
        <w:t>　　图表 68 手机射频行业发展周期分析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c8850486a494e" w:history="1">
        <w:r>
          <w:rPr>
            <w:rStyle w:val="Hyperlink"/>
          </w:rPr>
          <w:t>二〇一二年中国手机射频行业研究分析报告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c8850486a494e" w:history="1">
        <w:r>
          <w:rPr>
            <w:rStyle w:val="Hyperlink"/>
          </w:rPr>
          <w:t>https://www.20087.com/DiaoYan/2012-07/eryiershoujishepinhangyeyanjiufenxi.html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001a086d14f78" w:history="1">
      <w:r>
        <w:rPr>
          <w:rStyle w:val="Hyperlink"/>
        </w:rPr>
        <w:t>二〇一二年中国手机射频行业研究分析报告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shoujishepinhangyeyanjiufenxi.html" TargetMode="External" Id="R410c8850486a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shoujishepinhangyeyanjiufenxi.html" TargetMode="External" Id="Ra93001a086d1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2012-07-10T02:39:00Z</dcterms:created>
  <dcterms:modified xsi:type="dcterms:W3CDTF">2012-07-10T03:39:00Z</dcterms:modified>
  <dc:subject>二〇一二年中国手机射频行业研究分析报告</dc:subject>
  <dc:title>二〇一二年中国手机射频行业研究分析报告</dc:title>
  <cp:keywords>二〇一二年中国手机射频行业研究分析报告</cp:keywords>
  <dc:description>二〇一二年中国手机射频行业研究分析报告</dc:description>
</cp:coreProperties>
</file>