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1d60a2c804559" w:history="1">
              <w:r>
                <w:rPr>
                  <w:rStyle w:val="Hyperlink"/>
                </w:rPr>
                <w:t>二〇一二年中国醇溶性丙烯酸树脂行业发展回顾与展望报告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1d60a2c804559" w:history="1">
              <w:r>
                <w:rPr>
                  <w:rStyle w:val="Hyperlink"/>
                </w:rPr>
                <w:t>二〇一二年中国醇溶性丙烯酸树脂行业发展回顾与展望报告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1d60a2c804559" w:history="1">
                <w:r>
                  <w:rPr>
                    <w:rStyle w:val="Hyperlink"/>
                  </w:rPr>
                  <w:t>https://www.20087.com/DiaoYan/2012-07/eryierchunrongxingbingxisuanshuzhiha.html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溶性丙烯酸树脂因其优良的耐候性、附着力以及光泽度等特点，在涂料、油墨等领域有着广泛的应用。近年来，随着下游行业对产品质量要求的不断提高，醇溶性丙烯酸树脂的研发与生产也取得了长足进展。目前，高固含量、低挥发性有机化合物(VOC)排放的树脂品种越来越受到青睐，这得益于生产工艺的改进和新型原材料的应用。此外，为了满足不同应用场景的具体需求，一些定制化产品应运而生，如针对金属表面防腐蚀、塑料表面印刷等特殊功能的专用树脂。同时，随着全球贸易的频繁往来，树脂供应商也开始注重产品的国际认证，以扩大出口份额。然而，原材料价格波动和市场竞争加剧仍是影响企业盈利能力的重要因素。</w:t>
      </w:r>
      <w:r>
        <w:rPr>
          <w:rFonts w:hint="eastAsia"/>
        </w:rPr>
        <w:br/>
      </w:r>
      <w:r>
        <w:rPr>
          <w:rFonts w:hint="eastAsia"/>
        </w:rPr>
        <w:t>　　未来，醇溶性丙烯酸树脂的发展将主要表现在以下几个方面：一是高性能与多功能化。市场调研网认为，通过配方优化和技术革新，开发出兼具多种优异性能的新一代树脂，如更高的耐磨性、更好的柔韧性等。二是绿色环保与健康安全。致力于减少有害物质的使用，研制出更加环保的树脂产品，保障使用者的身体健康。三是标准化建设与品牌打造。积极参与国家标准和行业标准的制定，提升产品质量标准；通过品牌宣传和市场推广，树立良好的企业形象。四是国际化视野与市场拓展。把握“一带一路”等国际合作机遇，开拓新兴市场，提升国际竞争力。</w:t>
      </w:r>
      <w:r>
        <w:rPr>
          <w:rFonts w:hint="eastAsia"/>
        </w:rPr>
        <w:br/>
      </w:r>
      <w:r>
        <w:rPr>
          <w:rFonts w:hint="eastAsia"/>
        </w:rPr>
        <w:t>　　醇溶性丙烯酸树脂行业概述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一、醇溶性丙烯酸树脂的定义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醇溶性丙烯酸树脂细分及特性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醇溶性丙烯酸树脂行业全球市场概况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2011年全球醇溶性丙烯酸树脂行业市场概况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2011年全球主要区域醇溶性丙烯酸树脂行业市场概况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2012-2016年全球醇溶性丙烯酸树脂行业市场趋势预测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醇溶性丙烯酸树脂行业中国市场环境分析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中国醇溶性丙烯酸树脂行业整体市场环境分析</w:t>
      </w:r>
      <w:r>
        <w:rPr>
          <w:rFonts w:hint="eastAsia"/>
        </w:rPr>
        <w:br/>
      </w:r>
      <w:r>
        <w:rPr>
          <w:rFonts w:hint="eastAsia"/>
        </w:rPr>
        <w:t>　　醇溶性丙烯酸树脂行业整体市场状况</w:t>
      </w:r>
      <w:r>
        <w:rPr>
          <w:rFonts w:hint="eastAsia"/>
        </w:rPr>
        <w:br/>
      </w:r>
      <w:r>
        <w:rPr>
          <w:rFonts w:hint="eastAsia"/>
        </w:rPr>
        <w:t>　　醇溶性丙烯酸树脂行业国家政策环境分析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2010-2011年中国醇溶性丙烯酸树脂行业总体发展状况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中国醇溶性丙烯酸树脂行业规模情况分析</w:t>
      </w:r>
      <w:r>
        <w:rPr>
          <w:rFonts w:hint="eastAsia"/>
        </w:rPr>
        <w:br/>
      </w:r>
      <w:r>
        <w:rPr>
          <w:rFonts w:hint="eastAsia"/>
        </w:rPr>
        <w:t>　　中国醇溶性丙烯酸树脂行业整体规模状况</w:t>
      </w:r>
      <w:r>
        <w:rPr>
          <w:rFonts w:hint="eastAsia"/>
        </w:rPr>
        <w:br/>
      </w:r>
      <w:r>
        <w:rPr>
          <w:rFonts w:hint="eastAsia"/>
        </w:rPr>
        <w:t>　　中国醇溶性丙烯酸树脂行业区域概况</w:t>
      </w:r>
      <w:r>
        <w:rPr>
          <w:rFonts w:hint="eastAsia"/>
        </w:rPr>
        <w:br/>
      </w:r>
      <w:r>
        <w:rPr>
          <w:rFonts w:hint="eastAsia"/>
        </w:rPr>
        <w:t>　　第二节 中国醇溶性丙烯酸树脂行业产销状况分析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中国醇溶性丙烯酸树脂行业价格分析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一、2010-2011年醇溶性丙烯酸树脂行业价格回顾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二、2012-2016年醇溶性丙烯酸树脂行业价格趋势预测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中国醇溶性丙烯酸树脂行业重点区域运行分析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2010-2011年中国醇溶性丙烯酸树脂行业进出口市场分析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醇溶性丙烯酸树脂进出口市场分析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2009-2011年醇溶性丙烯酸树脂进出口数据分析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2012-2016年醇溶性丙烯酸树脂进出口预测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上下游发展及对醇溶性丙烯酸树脂行业的影响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上游原材料价格变化对醇溶性丙烯酸树脂行业的影响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2010-2011年中国醇溶性丙烯酸树脂行业重点企业分析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影响2011年中国醇溶性丙烯酸树脂行业经剂发展的主要因素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“十二五”规划关于醇溶性丙烯酸树脂行业的解读</w:t>
      </w:r>
      <w:r>
        <w:rPr>
          <w:rFonts w:hint="eastAsia"/>
        </w:rPr>
        <w:br/>
      </w:r>
      <w:r>
        <w:rPr>
          <w:rFonts w:hint="eastAsia"/>
        </w:rPr>
        <w:t>　　第四节 醇溶性丙烯酸树脂行业2012-2016年市场规模及产销量预测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[~中~智~林~]专家对醇溶性丙烯酸树脂行业总结与建议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1d60a2c804559" w:history="1">
        <w:r>
          <w:rPr>
            <w:rStyle w:val="Hyperlink"/>
          </w:rPr>
          <w:t>二〇一二年中国醇溶性丙烯酸树脂行业发展回顾与展望报告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1d60a2c804559" w:history="1">
        <w:r>
          <w:rPr>
            <w:rStyle w:val="Hyperlink"/>
          </w:rPr>
          <w:t>https://www.20087.com/DiaoYan/2012-07/eryierchunrongxingbingxisuanshuzhiha.html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热点：醇溶性丙烯酸树脂价格、醇溶性丙烯酸树脂1715最新版本更新内容、醇溶性丙烯酸树脂 印刷工艺、醇溶性丙烯酸树脂是水性还是油性、醇溶性丙烯酸树脂用什么溶解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a2af5ffed4403" w:history="1">
      <w:r>
        <w:rPr>
          <w:rStyle w:val="Hyperlink"/>
        </w:rPr>
        <w:t>二〇一二年中国醇溶性丙烯酸树脂行业发展回顾与展望报告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chunrongxingbingxisuanshuzhiha.html" TargetMode="External" Id="R7531d60a2c80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chunrongxingbingxisuanshuzhiha.html" TargetMode="External" Id="Rdc6a2af5ffed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2012-07-31T07:20:00Z</dcterms:created>
  <dcterms:modified xsi:type="dcterms:W3CDTF">2012-07-31T08:20:00Z</dcterms:modified>
  <dc:subject>二〇一二年中国醇溶性丙烯酸树脂行业发展回顾与展望报告</dc:subject>
  <dc:title>二〇一二年中国醇溶性丙烯酸树脂行业发展回顾与展望报告</dc:title>
  <cp:keywords>二〇一二年中国醇溶性丙烯酸树脂行业发展回顾与展望报告</cp:keywords>
  <dc:description>二〇一二年中国醇溶性丙烯酸树脂行业发展回顾与展望报告</dc:description>
</cp:coreProperties>
</file>