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60a7bebf64959" w:history="1">
              <w:r>
                <w:rPr>
                  <w:rStyle w:val="Hyperlink"/>
                </w:rPr>
                <w:t>二〇一二年水泥熟料行业发展回顾与展望报告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60a7bebf64959" w:history="1">
              <w:r>
                <w:rPr>
                  <w:rStyle w:val="Hyperlink"/>
                </w:rPr>
                <w:t>二〇一二年水泥熟料行业发展回顾与展望报告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b60a7bebf64959" w:history="1">
                <w:r>
                  <w:rPr>
                    <w:rStyle w:val="Hyperlink"/>
                  </w:rPr>
                  <w:t>https://www.20087.com/DiaoYan/2012-07/eryiernianshuinishuliaohangyefazhanh.html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熟料是水泥生产过程中的关键中间产品，通过高温煅烧石灰石和其他原料制得，具有较高的强度和稳定性。近年来，随着全球基础设施建设的加速和工业化进程的推进，水泥熟料的需求量持续增长。目前，水泥熟料的生产技术已经相当成熟，通过采用新型干法生产线和节能减排技术，提高了生产效率和环保水平。然而，水泥熟料的生产依然面临着高能耗、高排放的问题，如何在保证产能的同时减少对环境的影响，成为行业亟待解决的问题。</w:t>
      </w:r>
      <w:r>
        <w:rPr>
          <w:rFonts w:hint="eastAsia"/>
        </w:rPr>
        <w:br/>
      </w:r>
      <w:r>
        <w:rPr>
          <w:rFonts w:hint="eastAsia"/>
        </w:rPr>
        <w:t>　　未来，水泥熟料的发展将更加注重绿色化与智能化。随着循环经济理念的推广，水泥熟料将通过采用替代燃料和原料，减少化石燃料的使用，降低碳排放。同时，通过引入物联网技术和大数据分析，水泥熟料的生产将实现全流程的智能化管理，提高资源利用效率和生产过程的可控性。此外，随着建筑行业对绿色建材的需求增加，水泥熟料将通过优化配方和改进工艺，开发出具有更高强度和更好耐久性的产品，满足高性能混凝土的要求。而随着国际合作的加强，水泥熟料的国际贸易将更加活跃，企业需要加强技术交流和市场开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2011-2012年世界水泥熟料产业运行态势分析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2011-2012年世界水泥熟料现装综述</w:t>
      </w:r>
      <w:r>
        <w:rPr>
          <w:rFonts w:hint="eastAsia"/>
        </w:rPr>
        <w:br/>
      </w:r>
      <w:r>
        <w:rPr>
          <w:rFonts w:hint="eastAsia"/>
        </w:rPr>
        <w:t>　　　　一、世界水泥熟料行业特点分析</w:t>
      </w:r>
      <w:r>
        <w:rPr>
          <w:rFonts w:hint="eastAsia"/>
        </w:rPr>
        <w:br/>
      </w:r>
      <w:r>
        <w:rPr>
          <w:rFonts w:hint="eastAsia"/>
        </w:rPr>
        <w:t>　　　　二、国外水泥熟料技术水平分析</w:t>
      </w:r>
      <w:r>
        <w:rPr>
          <w:rFonts w:hint="eastAsia"/>
        </w:rPr>
        <w:br/>
      </w:r>
      <w:r>
        <w:rPr>
          <w:rFonts w:hint="eastAsia"/>
        </w:rPr>
        <w:t>　　　　三、世界泥熟料生产与应用情况</w:t>
      </w:r>
      <w:r>
        <w:rPr>
          <w:rFonts w:hint="eastAsia"/>
        </w:rPr>
        <w:br/>
      </w:r>
      <w:r>
        <w:rPr>
          <w:rFonts w:hint="eastAsia"/>
        </w:rPr>
        <w:t>　　　　四、全球水泥熟料价格走势分析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2011-2012年世界主要国家水泥熟料行业运行情况分析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2012-2017年世界水泥熟料行业发展趋势分析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2011-2012年中国水泥熟料行业运行环境分析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 进出口</w:t>
      </w:r>
      <w:r>
        <w:rPr>
          <w:rFonts w:hint="eastAsia"/>
        </w:rPr>
        <w:br/>
      </w:r>
      <w:r>
        <w:rPr>
          <w:rFonts w:hint="eastAsia"/>
        </w:rPr>
        <w:t>　　第二节 2011-2012年中国水泥熟料行业发展政策环境分析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三、水泥熟料国家标准</w:t>
      </w:r>
      <w:r>
        <w:rPr>
          <w:rFonts w:hint="eastAsia"/>
        </w:rPr>
        <w:br/>
      </w:r>
      <w:r>
        <w:rPr>
          <w:rFonts w:hint="eastAsia"/>
        </w:rPr>
        <w:t>　　第三节 2011-2012年中国水泥熟料行业发展社会环境分析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2011-2012年中国水泥熟料行业运行形势分析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2011-2012年中国水泥熟料产业运行动态分析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一、世界规模最大水泥熟料生产线即将点火</w:t>
      </w:r>
      <w:r>
        <w:rPr>
          <w:rFonts w:hint="eastAsia"/>
        </w:rPr>
        <w:br/>
      </w:r>
      <w:r>
        <w:rPr>
          <w:rFonts w:hint="eastAsia"/>
        </w:rPr>
        <w:t>　　　　二、国内首条水泥熟料生产节能示范线在鹿泉建成</w:t>
      </w:r>
      <w:r>
        <w:rPr>
          <w:rFonts w:hint="eastAsia"/>
        </w:rPr>
        <w:br/>
      </w:r>
      <w:r>
        <w:rPr>
          <w:rFonts w:hint="eastAsia"/>
        </w:rPr>
        <w:t>　　　　三、中机建设承接世界最大单产水泥熟料线</w:t>
      </w:r>
      <w:r>
        <w:rPr>
          <w:rFonts w:hint="eastAsia"/>
        </w:rPr>
        <w:br/>
      </w:r>
      <w:r>
        <w:rPr>
          <w:rFonts w:hint="eastAsia"/>
        </w:rPr>
        <w:t>　　第二节 2011-2012年中国水泥熟料生产技术研究</w:t>
      </w:r>
      <w:r>
        <w:rPr>
          <w:rFonts w:hint="eastAsia"/>
        </w:rPr>
        <w:br/>
      </w:r>
      <w:r>
        <w:rPr>
          <w:rFonts w:hint="eastAsia"/>
        </w:rPr>
        <w:t>　　　　一、水泥熟料生产流程</w:t>
      </w:r>
      <w:r>
        <w:rPr>
          <w:rFonts w:hint="eastAsia"/>
        </w:rPr>
        <w:br/>
      </w:r>
      <w:r>
        <w:rPr>
          <w:rFonts w:hint="eastAsia"/>
        </w:rPr>
        <w:t>　　　　二、水泥熟料生产工艺与技术改进</w:t>
      </w:r>
      <w:r>
        <w:rPr>
          <w:rFonts w:hint="eastAsia"/>
        </w:rPr>
        <w:br/>
      </w:r>
      <w:r>
        <w:rPr>
          <w:rFonts w:hint="eastAsia"/>
        </w:rPr>
        <w:t>　　第三节 2011-2012年中国水泥熟料生产企业分析</w:t>
      </w:r>
      <w:r>
        <w:rPr>
          <w:rFonts w:hint="eastAsia"/>
        </w:rPr>
        <w:br/>
      </w:r>
      <w:r>
        <w:rPr>
          <w:rFonts w:hint="eastAsia"/>
        </w:rPr>
        <w:t>　　　　一、水泥熟料生产企业规模</w:t>
      </w:r>
      <w:r>
        <w:rPr>
          <w:rFonts w:hint="eastAsia"/>
        </w:rPr>
        <w:br/>
      </w:r>
      <w:r>
        <w:rPr>
          <w:rFonts w:hint="eastAsia"/>
        </w:rPr>
        <w:t>　　　　二、水泥熟料生产企业装置研究</w:t>
      </w:r>
      <w:r>
        <w:rPr>
          <w:rFonts w:hint="eastAsia"/>
        </w:rPr>
        <w:br/>
      </w:r>
      <w:r>
        <w:rPr>
          <w:rFonts w:hint="eastAsia"/>
        </w:rPr>
        <w:t>　　　　三、水泥熟料生产企业生存状况分析</w:t>
      </w:r>
      <w:r>
        <w:rPr>
          <w:rFonts w:hint="eastAsia"/>
        </w:rPr>
        <w:br/>
      </w:r>
      <w:r>
        <w:rPr>
          <w:rFonts w:hint="eastAsia"/>
        </w:rPr>
        <w:t>　　第四节 2011-2012年中国水泥熟料产业热点问题研究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2011-2012年中国水泥熟料行业市场运行态势分析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2011-2012年中国水泥熟料行业市场现状分析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一、中国水泥熟料销售情况分析</w:t>
      </w:r>
      <w:r>
        <w:rPr>
          <w:rFonts w:hint="eastAsia"/>
        </w:rPr>
        <w:br/>
      </w:r>
      <w:r>
        <w:rPr>
          <w:rFonts w:hint="eastAsia"/>
        </w:rPr>
        <w:t>　　　　二、水泥熟料需求情况分析</w:t>
      </w:r>
      <w:r>
        <w:rPr>
          <w:rFonts w:hint="eastAsia"/>
        </w:rPr>
        <w:br/>
      </w:r>
      <w:r>
        <w:rPr>
          <w:rFonts w:hint="eastAsia"/>
        </w:rPr>
        <w:t>　　　　三、水泥熟料进出口形势分析</w:t>
      </w:r>
      <w:r>
        <w:rPr>
          <w:rFonts w:hint="eastAsia"/>
        </w:rPr>
        <w:br/>
      </w:r>
      <w:r>
        <w:rPr>
          <w:rFonts w:hint="eastAsia"/>
        </w:rPr>
        <w:t>　　第二节 2011-2012年中国水泥熟料新增产能特点分析</w:t>
      </w:r>
      <w:r>
        <w:rPr>
          <w:rFonts w:hint="eastAsia"/>
        </w:rPr>
        <w:br/>
      </w:r>
      <w:r>
        <w:rPr>
          <w:rFonts w:hint="eastAsia"/>
        </w:rPr>
        <w:t>　　　　一、生产线大型化</w:t>
      </w:r>
      <w:r>
        <w:rPr>
          <w:rFonts w:hint="eastAsia"/>
        </w:rPr>
        <w:br/>
      </w:r>
      <w:r>
        <w:rPr>
          <w:rFonts w:hint="eastAsia"/>
        </w:rPr>
        <w:t>　　　　二、新增生产能力集中在中西部地区</w:t>
      </w:r>
      <w:r>
        <w:rPr>
          <w:rFonts w:hint="eastAsia"/>
        </w:rPr>
        <w:br/>
      </w:r>
      <w:r>
        <w:rPr>
          <w:rFonts w:hint="eastAsia"/>
        </w:rPr>
        <w:t>　　　　三、大型企业集团是投资的主体</w:t>
      </w:r>
      <w:r>
        <w:rPr>
          <w:rFonts w:hint="eastAsia"/>
        </w:rPr>
        <w:br/>
      </w:r>
      <w:r>
        <w:rPr>
          <w:rFonts w:hint="eastAsia"/>
        </w:rPr>
        <w:t>　　第三节 2011-2012年中国水泥熟料行业市场供需平衡分析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2007-2011年中国水泥熟料产量数据统计分析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2007-2010年中国水泥熟料产量数据分析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一、2007-2010年水泥熟料产量数据分析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二、2007-2010年水泥熟料重点省市数据分析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2011年中国水泥熟料产量数据分析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一、2011年全国水泥熟料产量数据分析</w:t>
      </w:r>
      <w:r>
        <w:rPr>
          <w:rFonts w:hint="eastAsia"/>
        </w:rPr>
        <w:br/>
      </w:r>
      <w:r>
        <w:rPr>
          <w:rFonts w:hint="eastAsia"/>
        </w:rPr>
        <w:t>　　　　二、2011年水泥熟料重点省市数据分析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2011年中国水泥熟料产量增长性分析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2007-2011年中国水泥制造行业数据监测分析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2007-2011年中国水泥制造行业规模分析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2011年中国水泥制造行业结构分析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2006-2010年中国水泥熟料进出口数据监测分析（25231000）</w:t>
      </w:r>
      <w:r>
        <w:rPr>
          <w:rFonts w:hint="eastAsia"/>
        </w:rPr>
        <w:br/>
      </w:r>
      <w:r>
        <w:rPr>
          <w:rFonts w:hint="eastAsia"/>
        </w:rPr>
        <w:t>　　第一节 2006-2010年中国水泥熟料进口数据分析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2006-2010年中国水泥熟料出口数据分析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2006-2010年中国水泥熟料进出口平均单价分析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2006-2010年中国水泥熟料进出口国家及地区分析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2011-2012年中国水泥熟料行业市场竞争格局分析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2011-2012年中国水泥熟料行业竞争现状分析</w:t>
      </w:r>
      <w:r>
        <w:rPr>
          <w:rFonts w:hint="eastAsia"/>
        </w:rPr>
        <w:br/>
      </w:r>
      <w:r>
        <w:rPr>
          <w:rFonts w:hint="eastAsia"/>
        </w:rPr>
        <w:t>　　　　一、水泥熟料品牌竞争分析</w:t>
      </w:r>
      <w:r>
        <w:rPr>
          <w:rFonts w:hint="eastAsia"/>
        </w:rPr>
        <w:br/>
      </w:r>
      <w:r>
        <w:rPr>
          <w:rFonts w:hint="eastAsia"/>
        </w:rPr>
        <w:t>　　　　二、水泥熟料产品价格竞争分析</w:t>
      </w:r>
      <w:r>
        <w:rPr>
          <w:rFonts w:hint="eastAsia"/>
        </w:rPr>
        <w:br/>
      </w:r>
      <w:r>
        <w:rPr>
          <w:rFonts w:hint="eastAsia"/>
        </w:rPr>
        <w:t>　　　　三、水泥熟料制造工艺技术竞争分析</w:t>
      </w:r>
      <w:r>
        <w:rPr>
          <w:rFonts w:hint="eastAsia"/>
        </w:rPr>
        <w:br/>
      </w:r>
      <w:r>
        <w:rPr>
          <w:rFonts w:hint="eastAsia"/>
        </w:rPr>
        <w:t>　　第二节 2011-2012年中国水泥熟料行业集中度分析</w:t>
      </w:r>
      <w:r>
        <w:rPr>
          <w:rFonts w:hint="eastAsia"/>
        </w:rPr>
        <w:br/>
      </w:r>
      <w:r>
        <w:rPr>
          <w:rFonts w:hint="eastAsia"/>
        </w:rPr>
        <w:t>　　　　一、水泥熟料市场集中度分析</w:t>
      </w:r>
      <w:r>
        <w:rPr>
          <w:rFonts w:hint="eastAsia"/>
        </w:rPr>
        <w:br/>
      </w:r>
      <w:r>
        <w:rPr>
          <w:rFonts w:hint="eastAsia"/>
        </w:rPr>
        <w:t>　　　　二、水泥熟料企业集中度分析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2011-2012年中国水泥熟料行业竞争策略分析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2011-2012年中国水泥熟料行业优势企业竞争力与关键性数据分析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吉林亚泰水泥有限公司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安徽铜陵海螺水泥有限公司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安徽池州海螺水泥股份有限公司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安徽枞阳海螺水泥股份有限公司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淄博山水水泥有限公司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广东塔牌集团股份有限公司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山东鲁碧建材有限公司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四川亚东水泥有限公司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华润水泥（贵港）有限公司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2011-2012年中国水泥产业整体运行态势分析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2011-2012年中国水泥行业技术创新分析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2011-2012年中国水泥行业存在的问题分析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2011-2012年中国水泥产业发展对策与建议分析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2011-2012年中国建筑业面对的问题分析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2011-2012年中国建筑业发展的具体对策分析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2012-2017年中国水泥熟料行业发展趋势预测分析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2012-2017年中国水泥熟料行业发展趋势分析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一、中国水泥熟料行业发展前景分析</w:t>
      </w:r>
      <w:r>
        <w:rPr>
          <w:rFonts w:hint="eastAsia"/>
        </w:rPr>
        <w:br/>
      </w:r>
      <w:r>
        <w:rPr>
          <w:rFonts w:hint="eastAsia"/>
        </w:rPr>
        <w:t>　　　　二、产品应用前景广阔</w:t>
      </w:r>
      <w:r>
        <w:rPr>
          <w:rFonts w:hint="eastAsia"/>
        </w:rPr>
        <w:br/>
      </w:r>
      <w:r>
        <w:rPr>
          <w:rFonts w:hint="eastAsia"/>
        </w:rPr>
        <w:t>　　第二节 2012-2017年中国水泥熟料行业市场预测分析</w:t>
      </w:r>
      <w:r>
        <w:rPr>
          <w:rFonts w:hint="eastAsia"/>
        </w:rPr>
        <w:br/>
      </w:r>
      <w:r>
        <w:rPr>
          <w:rFonts w:hint="eastAsia"/>
        </w:rPr>
        <w:t>　　　　一、水泥熟料产量预测</w:t>
      </w:r>
      <w:r>
        <w:rPr>
          <w:rFonts w:hint="eastAsia"/>
        </w:rPr>
        <w:br/>
      </w:r>
      <w:r>
        <w:rPr>
          <w:rFonts w:hint="eastAsia"/>
        </w:rPr>
        <w:t>　　　　二、水泥熟料行业需求预测</w:t>
      </w:r>
      <w:r>
        <w:rPr>
          <w:rFonts w:hint="eastAsia"/>
        </w:rPr>
        <w:br/>
      </w:r>
      <w:r>
        <w:rPr>
          <w:rFonts w:hint="eastAsia"/>
        </w:rPr>
        <w:t>　　　　三、水泥熟料产品进出口预测</w:t>
      </w:r>
      <w:r>
        <w:rPr>
          <w:rFonts w:hint="eastAsia"/>
        </w:rPr>
        <w:br/>
      </w:r>
      <w:r>
        <w:rPr>
          <w:rFonts w:hint="eastAsia"/>
        </w:rPr>
        <w:t>　　第三节 2012-2017年中国水泥熟料行业市场盈利能力预测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2012-2017年中国水泥熟料行业投资机会与风险分析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2012-2017年中国水泥熟料行业投资环境分析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2012-2017年水泥熟料行业投资机会分析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中^智^林^2012-2017年中国水泥熟料行业投资风险分析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2005-2011年中国CPI指数</w:t>
      </w:r>
      <w:r>
        <w:rPr>
          <w:rFonts w:hint="eastAsia"/>
        </w:rPr>
        <w:br/>
      </w:r>
      <w:r>
        <w:rPr>
          <w:rFonts w:hint="eastAsia"/>
        </w:rPr>
        <w:t>　　图表 3 2011年居民消费价格比上年涨跌幅度单位：</w:t>
      </w:r>
      <w:r>
        <w:rPr>
          <w:rFonts w:hint="eastAsia"/>
        </w:rPr>
        <w:br/>
      </w:r>
      <w:r>
        <w:rPr>
          <w:rFonts w:hint="eastAsia"/>
        </w:rPr>
        <w:t>　　图表 4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7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 2011年规模以上工业企业实现利润及其增长速度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9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 2011年分行业固定资产投资（不含农户）及其增长速度单位：亿元</w:t>
      </w:r>
      <w:r>
        <w:rPr>
          <w:rFonts w:hint="eastAsia"/>
        </w:rPr>
        <w:br/>
      </w:r>
      <w:r>
        <w:rPr>
          <w:rFonts w:hint="eastAsia"/>
        </w:rPr>
        <w:t>　　图表 11 2006-2011年年末我国外汇储备及其增长速度</w:t>
      </w:r>
      <w:r>
        <w:rPr>
          <w:rFonts w:hint="eastAsia"/>
        </w:rPr>
        <w:br/>
      </w:r>
      <w:r>
        <w:rPr>
          <w:rFonts w:hint="eastAsia"/>
        </w:rPr>
        <w:t>　　图表 12 2006-2011年公共财政收入及其增长速度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13 国家财政收支总额及增长速度</w:t>
      </w:r>
      <w:r>
        <w:rPr>
          <w:rFonts w:hint="eastAsia"/>
        </w:rPr>
        <w:br/>
      </w:r>
      <w:r>
        <w:rPr>
          <w:rFonts w:hint="eastAsia"/>
        </w:rPr>
        <w:t>　　图表 14 2010年以来存贷款基准利率调整分析</w:t>
      </w:r>
      <w:r>
        <w:rPr>
          <w:rFonts w:hint="eastAsia"/>
        </w:rPr>
        <w:br/>
      </w:r>
      <w:r>
        <w:rPr>
          <w:rFonts w:hint="eastAsia"/>
        </w:rPr>
        <w:t>　　图表 15 2010年以来存款准备金率调整分析</w:t>
      </w:r>
      <w:r>
        <w:rPr>
          <w:rFonts w:hint="eastAsia"/>
        </w:rPr>
        <w:br/>
      </w:r>
      <w:r>
        <w:rPr>
          <w:rFonts w:hint="eastAsia"/>
        </w:rPr>
        <w:t>　　图表 18 2011年货物进出口总额及其增长速度单位：亿美元</w:t>
      </w:r>
      <w:r>
        <w:rPr>
          <w:rFonts w:hint="eastAsia"/>
        </w:rPr>
        <w:br/>
      </w:r>
      <w:r>
        <w:rPr>
          <w:rFonts w:hint="eastAsia"/>
        </w:rPr>
        <w:t>　　图表 19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 2011年对主要国家和地区货物进出口额及其增长速度单位：亿美元</w:t>
      </w:r>
      <w:r>
        <w:rPr>
          <w:rFonts w:hint="eastAsia"/>
        </w:rPr>
        <w:br/>
      </w:r>
      <w:r>
        <w:rPr>
          <w:rFonts w:hint="eastAsia"/>
        </w:rPr>
        <w:t>　　图表 22 2011年水泥熟料产能十强排行榜</w:t>
      </w:r>
      <w:r>
        <w:rPr>
          <w:rFonts w:hint="eastAsia"/>
        </w:rPr>
        <w:br/>
      </w:r>
      <w:r>
        <w:rPr>
          <w:rFonts w:hint="eastAsia"/>
        </w:rPr>
        <w:t>　　图表 23 2011年全国各大区新增的设计水泥熟料产能（万吨）</w:t>
      </w:r>
      <w:r>
        <w:rPr>
          <w:rFonts w:hint="eastAsia"/>
        </w:rPr>
        <w:br/>
      </w:r>
      <w:r>
        <w:rPr>
          <w:rFonts w:hint="eastAsia"/>
        </w:rPr>
        <w:t>　　图表 24 2010-2012年我国水泥熟料销量分析</w:t>
      </w:r>
      <w:r>
        <w:rPr>
          <w:rFonts w:hint="eastAsia"/>
        </w:rPr>
        <w:br/>
      </w:r>
      <w:r>
        <w:rPr>
          <w:rFonts w:hint="eastAsia"/>
        </w:rPr>
        <w:t>　　图表 26 2010年12月-2011年11月水泥熟料进出口量（单位：千克）</w:t>
      </w:r>
      <w:r>
        <w:rPr>
          <w:rFonts w:hint="eastAsia"/>
        </w:rPr>
        <w:br/>
      </w:r>
      <w:r>
        <w:rPr>
          <w:rFonts w:hint="eastAsia"/>
        </w:rPr>
        <w:t>　　图表 27 2011年全国各大区新增的设计水泥熟料产能（万吨）</w:t>
      </w:r>
      <w:r>
        <w:rPr>
          <w:rFonts w:hint="eastAsia"/>
        </w:rPr>
        <w:br/>
      </w:r>
      <w:r>
        <w:rPr>
          <w:rFonts w:hint="eastAsia"/>
        </w:rPr>
        <w:t>　　图表 29 2007-2010年我国水泥熟料产量分析</w:t>
      </w:r>
      <w:r>
        <w:rPr>
          <w:rFonts w:hint="eastAsia"/>
        </w:rPr>
        <w:br/>
      </w:r>
      <w:r>
        <w:rPr>
          <w:rFonts w:hint="eastAsia"/>
        </w:rPr>
        <w:t>　　图表 30 2008年中国水泥熟料产量分省市统计</w:t>
      </w:r>
      <w:r>
        <w:rPr>
          <w:rFonts w:hint="eastAsia"/>
        </w:rPr>
        <w:br/>
      </w:r>
      <w:r>
        <w:rPr>
          <w:rFonts w:hint="eastAsia"/>
        </w:rPr>
        <w:t>　　图表 31 2009年中国水泥熟料产量分省市统计表</w:t>
      </w:r>
      <w:r>
        <w:rPr>
          <w:rFonts w:hint="eastAsia"/>
        </w:rPr>
        <w:br/>
      </w:r>
      <w:r>
        <w:rPr>
          <w:rFonts w:hint="eastAsia"/>
        </w:rPr>
        <w:t>　　图表 32 2010年中国水泥熟料产量分省市统计</w:t>
      </w:r>
      <w:r>
        <w:rPr>
          <w:rFonts w:hint="eastAsia"/>
        </w:rPr>
        <w:br/>
      </w:r>
      <w:r>
        <w:rPr>
          <w:rFonts w:hint="eastAsia"/>
        </w:rPr>
        <w:t>　　图表 33 2011年中国水泥熟料产量分省市分析统计表</w:t>
      </w:r>
      <w:r>
        <w:rPr>
          <w:rFonts w:hint="eastAsia"/>
        </w:rPr>
        <w:br/>
      </w:r>
      <w:r>
        <w:rPr>
          <w:rFonts w:hint="eastAsia"/>
        </w:rPr>
        <w:t>　　图表 34 2008-2011年我国水泥熟料产量增长分析</w:t>
      </w:r>
      <w:r>
        <w:rPr>
          <w:rFonts w:hint="eastAsia"/>
        </w:rPr>
        <w:br/>
      </w:r>
      <w:r>
        <w:rPr>
          <w:rFonts w:hint="eastAsia"/>
        </w:rPr>
        <w:t>　　图表 37 2007-2011年中国水泥行业从业人数增长趋势</w:t>
      </w:r>
      <w:r>
        <w:rPr>
          <w:rFonts w:hint="eastAsia"/>
        </w:rPr>
        <w:br/>
      </w:r>
      <w:r>
        <w:rPr>
          <w:rFonts w:hint="eastAsia"/>
        </w:rPr>
        <w:t>　　图表 39 2011年中国水泥行业不同类型企业数量分布</w:t>
      </w:r>
      <w:r>
        <w:rPr>
          <w:rFonts w:hint="eastAsia"/>
        </w:rPr>
        <w:br/>
      </w:r>
      <w:r>
        <w:rPr>
          <w:rFonts w:hint="eastAsia"/>
        </w:rPr>
        <w:t>　　图表 40 2011年中国水泥行业不同所有制企业数量分布</w:t>
      </w:r>
      <w:r>
        <w:rPr>
          <w:rFonts w:hint="eastAsia"/>
        </w:rPr>
        <w:br/>
      </w:r>
      <w:r>
        <w:rPr>
          <w:rFonts w:hint="eastAsia"/>
        </w:rPr>
        <w:t>　　图表 41 2011年中国水泥行业不同类型企业销售收入分布</w:t>
      </w:r>
      <w:r>
        <w:rPr>
          <w:rFonts w:hint="eastAsia"/>
        </w:rPr>
        <w:br/>
      </w:r>
      <w:r>
        <w:rPr>
          <w:rFonts w:hint="eastAsia"/>
        </w:rPr>
        <w:t>　　图表 42 2011年中国水泥行业不同所有制企业数量分布</w:t>
      </w:r>
      <w:r>
        <w:rPr>
          <w:rFonts w:hint="eastAsia"/>
        </w:rPr>
        <w:br/>
      </w:r>
      <w:r>
        <w:rPr>
          <w:rFonts w:hint="eastAsia"/>
        </w:rPr>
        <w:t>　　图表 43 2007-2011年中国水泥行业产成品增长趋势</w:t>
      </w:r>
      <w:r>
        <w:rPr>
          <w:rFonts w:hint="eastAsia"/>
        </w:rPr>
        <w:br/>
      </w:r>
      <w:r>
        <w:rPr>
          <w:rFonts w:hint="eastAsia"/>
        </w:rPr>
        <w:t>　　图表 44 2007-2011年中国水泥行业工业销售产值增长趋势</w:t>
      </w:r>
      <w:r>
        <w:rPr>
          <w:rFonts w:hint="eastAsia"/>
        </w:rPr>
        <w:br/>
      </w:r>
      <w:r>
        <w:rPr>
          <w:rFonts w:hint="eastAsia"/>
        </w:rPr>
        <w:t>　　图表 47 2007-2011年中国水泥行业费用使用统计</w:t>
      </w:r>
      <w:r>
        <w:rPr>
          <w:rFonts w:hint="eastAsia"/>
        </w:rPr>
        <w:br/>
      </w:r>
      <w:r>
        <w:rPr>
          <w:rFonts w:hint="eastAsia"/>
        </w:rPr>
        <w:t>　　图表 49 2007-2011年中国水泥行业主要盈利指标增长趋势</w:t>
      </w:r>
      <w:r>
        <w:rPr>
          <w:rFonts w:hint="eastAsia"/>
        </w:rPr>
        <w:br/>
      </w:r>
      <w:r>
        <w:rPr>
          <w:rFonts w:hint="eastAsia"/>
        </w:rPr>
        <w:t>　　图表 55 亚泰集团组织结构图</w:t>
      </w:r>
      <w:r>
        <w:rPr>
          <w:rFonts w:hint="eastAsia"/>
        </w:rPr>
        <w:br/>
      </w:r>
      <w:r>
        <w:rPr>
          <w:rFonts w:hint="eastAsia"/>
        </w:rPr>
        <w:t>　　图表 56 亚泰集团利润表单位：元</w:t>
      </w:r>
      <w:r>
        <w:rPr>
          <w:rFonts w:hint="eastAsia"/>
        </w:rPr>
        <w:br/>
      </w:r>
      <w:r>
        <w:rPr>
          <w:rFonts w:hint="eastAsia"/>
        </w:rPr>
        <w:t>　　图表 57 亚泰集团盈利能力分析</w:t>
      </w:r>
      <w:r>
        <w:rPr>
          <w:rFonts w:hint="eastAsia"/>
        </w:rPr>
        <w:br/>
      </w:r>
      <w:r>
        <w:rPr>
          <w:rFonts w:hint="eastAsia"/>
        </w:rPr>
        <w:t>　　图表 58 亚泰集团偿债能力分析</w:t>
      </w:r>
      <w:r>
        <w:rPr>
          <w:rFonts w:hint="eastAsia"/>
        </w:rPr>
        <w:br/>
      </w:r>
      <w:r>
        <w:rPr>
          <w:rFonts w:hint="eastAsia"/>
        </w:rPr>
        <w:t>　　图表 59 亚泰集团运营能力分析</w:t>
      </w:r>
      <w:r>
        <w:rPr>
          <w:rFonts w:hint="eastAsia"/>
        </w:rPr>
        <w:br/>
      </w:r>
      <w:r>
        <w:rPr>
          <w:rFonts w:hint="eastAsia"/>
        </w:rPr>
        <w:t>　　图表 60 亚泰集团成长能力分析</w:t>
      </w:r>
      <w:r>
        <w:rPr>
          <w:rFonts w:hint="eastAsia"/>
        </w:rPr>
        <w:br/>
      </w:r>
      <w:r>
        <w:rPr>
          <w:rFonts w:hint="eastAsia"/>
        </w:rPr>
        <w:t>　　图表 61 吉林亚泰（集团）股份有限公司主要经济指标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62 吉林亚泰（集团）股份有限公司盈利能力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63 吉林亚泰（集团）股份有限公司偿债能力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64 吉林亚泰（集团）股份有限公司运营能力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65 吉林亚泰（集团）股份有限公司成长能力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67 近4年安徽铜陵海螺水泥有限公司销售毛利率变化情况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近4年安徽铜陵海螺水泥有限公司销售毛利率变化情况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近4年安徽铜陵海螺水泥有限公司资产负债率变化情况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近4年安徽铜陵海螺水泥有限公司资产负债率变化情况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近4年安徽铜陵海螺水泥有限公司产权比率变化情况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近4年安徽铜陵海螺水泥有限公司产权比率变化情况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近4年安徽铜陵海螺水泥有限公司固定资产周转次数情况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近4年安徽铜陵海螺水泥有限公司固定资产周转次数情况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近4年安徽铜陵海螺水泥有限公司流动资产周转次数变化情况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近4年安徽铜陵海螺水泥有限公司流动资产周转次数变化情况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近4年安徽铜陵海螺水泥有限公司净利润增长率（ ）变化情况</w:t>
      </w:r>
      <w:r>
        <w:rPr>
          <w:rFonts w:hint="eastAsia"/>
        </w:rPr>
        <w:br/>
      </w:r>
      <w:r>
        <w:rPr>
          <w:rFonts w:hint="eastAsia"/>
        </w:rPr>
        <w:t>　　图表 78 近4年安徽铜陵海螺水泥有限公司净利润增长率（ ）变化情况</w:t>
      </w:r>
      <w:r>
        <w:rPr>
          <w:rFonts w:hint="eastAsia"/>
        </w:rPr>
        <w:br/>
      </w:r>
      <w:r>
        <w:rPr>
          <w:rFonts w:hint="eastAsia"/>
        </w:rPr>
        <w:t>　　图表 79 2011年安徽池州海螺水泥有限公司主要经济指标</w:t>
      </w:r>
      <w:r>
        <w:rPr>
          <w:rFonts w:hint="eastAsia"/>
        </w:rPr>
        <w:br/>
      </w:r>
      <w:r>
        <w:rPr>
          <w:rFonts w:hint="eastAsia"/>
        </w:rPr>
        <w:t>　　图表 80 近4年安徽池州海螺水泥有限公司销售毛利率变化情况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近4年安徽池州海螺水泥有限公司销售毛利率变化情况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近4年安徽池州海螺水泥有限公司资产负债率变化情况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近4年安徽池州海螺水泥有限公司资产负债率变化情况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近4年安徽池州海螺水泥有限公司产权比率变化情况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近4年安徽池州海螺水泥有限公司产权比率变化情况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近4年安徽池州海螺水泥有限公司固定资产周转次数情况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近4年安徽池州海螺水泥有限公司固定资产周转次数情况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近4年安徽池州海螺水泥有限公司流动资产周转次数变化情况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近4年安徽池州海螺水泥有限公司流动资产周转次数变化情况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近4年安徽池州海螺水泥有限公司净利润增长率（ ）变化情况</w:t>
      </w:r>
      <w:r>
        <w:rPr>
          <w:rFonts w:hint="eastAsia"/>
        </w:rPr>
        <w:br/>
      </w:r>
      <w:r>
        <w:rPr>
          <w:rFonts w:hint="eastAsia"/>
        </w:rPr>
        <w:t>　　图表 91 近4年安徽池州海螺水泥有限公司净利润增长率（ ）变化情况</w:t>
      </w:r>
      <w:r>
        <w:rPr>
          <w:rFonts w:hint="eastAsia"/>
        </w:rPr>
        <w:br/>
      </w:r>
      <w:r>
        <w:rPr>
          <w:rFonts w:hint="eastAsia"/>
        </w:rPr>
        <w:t>　　图表 92 2011年安徽枞阳海螺水泥有限公司主要经济指标</w:t>
      </w:r>
      <w:r>
        <w:rPr>
          <w:rFonts w:hint="eastAsia"/>
        </w:rPr>
        <w:br/>
      </w:r>
      <w:r>
        <w:rPr>
          <w:rFonts w:hint="eastAsia"/>
        </w:rPr>
        <w:t>　　图表 93 近4年安徽枞阳海螺水泥股份有限公司销售毛利率变化情况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近4年安徽枞阳海螺水泥股份有限公司销售毛利率变化情况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近4年安徽枞阳海螺水泥股份有限公司资产负债率变化情况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近4年安徽枞阳海螺水泥股份有限公司资产负债率变化情况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近4年安徽枞阳海螺水泥股份有限公司产权比率变化情况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近4年安徽枞阳海螺水泥股份有限公司产权比率变化情况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近4年安徽枞阳海螺水泥股份有限公司流动资产周转次数变化情况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近4年安徽枞阳海螺水泥股份有限公司流动资产周转次数变化情况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近4年安徽枞阳海螺水泥股份有限公司固定资产周转次数情况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近4年安徽枞阳海螺水泥股份有限公司固定资产周转次数情况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近4年安徽枞阳海螺水泥股份有限公司总资产周转次数变化情况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近4年安徽枞阳海螺水泥股份有限公司总资产周转次数变化情况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近4年淄博山水水泥有限公司主要经济指标变化情况</w:t>
      </w:r>
      <w:r>
        <w:rPr>
          <w:rFonts w:hint="eastAsia"/>
        </w:rPr>
        <w:br/>
      </w:r>
      <w:r>
        <w:rPr>
          <w:rFonts w:hint="eastAsia"/>
        </w:rPr>
        <w:t>　　图表 106 近4年淄博山水水泥有限公司销售毛利率变化情况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近4年淄博山水水泥有限公司销售毛利率变化情况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近4年淄博山水水泥有限公司资产负债率变化情况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近4年淄博山水水泥有限公司资产负债率变化情况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近4年淄博山水水泥有限公司产权比率变化情况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近4年淄博山水水泥有限公司产权比率变化情况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近4年淄博山水水泥有限公司固定资产周转次数情况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近4年淄博山水水泥有限公司固定资产周转次数情况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近4年淄博山水水泥有限公司流动资产周转次数变化情况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近4年淄博山水水泥有限公司流动资产周转次数变化情况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近4年淄博山水水泥有限公司总资产周转次数变化情况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近4年淄博山水水泥有限公司总资产周转次数变化情况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塔牌集团利润表单位：元</w:t>
      </w:r>
      <w:r>
        <w:rPr>
          <w:rFonts w:hint="eastAsia"/>
        </w:rPr>
        <w:br/>
      </w:r>
      <w:r>
        <w:rPr>
          <w:rFonts w:hint="eastAsia"/>
        </w:rPr>
        <w:t>　　图表 119 塔牌集团盈利能力分析</w:t>
      </w:r>
      <w:r>
        <w:rPr>
          <w:rFonts w:hint="eastAsia"/>
        </w:rPr>
        <w:br/>
      </w:r>
      <w:r>
        <w:rPr>
          <w:rFonts w:hint="eastAsia"/>
        </w:rPr>
        <w:t>　　图表 120 塔牌集团偿债能力分析</w:t>
      </w:r>
      <w:r>
        <w:rPr>
          <w:rFonts w:hint="eastAsia"/>
        </w:rPr>
        <w:br/>
      </w:r>
      <w:r>
        <w:rPr>
          <w:rFonts w:hint="eastAsia"/>
        </w:rPr>
        <w:t>　　图表 121 塔牌集团运营能力分析</w:t>
      </w:r>
      <w:r>
        <w:rPr>
          <w:rFonts w:hint="eastAsia"/>
        </w:rPr>
        <w:br/>
      </w:r>
      <w:r>
        <w:rPr>
          <w:rFonts w:hint="eastAsia"/>
        </w:rPr>
        <w:t>　　图表 122 塔牌集团成长能力分析</w:t>
      </w:r>
      <w:r>
        <w:rPr>
          <w:rFonts w:hint="eastAsia"/>
        </w:rPr>
        <w:br/>
      </w:r>
      <w:r>
        <w:rPr>
          <w:rFonts w:hint="eastAsia"/>
        </w:rPr>
        <w:t>　　图表 123 近4年山东鲁碧建材有限公司主要经济指标变化情况</w:t>
      </w:r>
      <w:r>
        <w:rPr>
          <w:rFonts w:hint="eastAsia"/>
        </w:rPr>
        <w:br/>
      </w:r>
      <w:r>
        <w:rPr>
          <w:rFonts w:hint="eastAsia"/>
        </w:rPr>
        <w:t>　　图表 124 近4年山东鲁碧建材有限公司销售毛利率变化情况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近4年山东鲁碧建材有限公司销售毛利率变化情况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近4年山东鲁碧建材有限公司资产负债率变化情况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近4年山东鲁碧建材有限公司资产负债率变化情况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近4年山东鲁碧建材有限公司产权比率变化情况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近4年山东鲁碧建材有限公司产权比率变化情况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近4年山东鲁碧建材有限公司固定资产周转次数情况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近4年山东鲁碧建材有限公司固定资产周转次数情况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近4年山东鲁碧建材有限公司流动资产周转次数变化情况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近4年山东鲁碧建材有限公司流动资产周转次数变化情况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近4年山东鲁碧建材有限公司总资产周转次数变化情况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近4年山东鲁碧建材有限公司总资产周转次数变化情况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近4年四川亚东水泥公司主要经济指标变化情况</w:t>
      </w:r>
      <w:r>
        <w:rPr>
          <w:rFonts w:hint="eastAsia"/>
        </w:rPr>
        <w:br/>
      </w:r>
      <w:r>
        <w:rPr>
          <w:rFonts w:hint="eastAsia"/>
        </w:rPr>
        <w:t>　　图表 137 近4年四川亚东水泥公司销售毛利率变化情况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近4年四川亚东水泥公司销售毛利率变化情况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近4年四川亚东水泥公司资产负债率变化情况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近4年四川亚东水泥公司资产负债率变化情况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近4年四川亚东水泥公司产权比率变化情况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近4年四川亚东水泥公司产权比率变化情况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近4年四川亚东水泥公司固定资产周转次数情况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近4年四川亚东水泥公司固定资产周转次数变化情况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近4年四川亚东水泥公司流动资产周转次数变化情况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近4年四川亚东水泥公司流动资产周转次数变化情况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近4年四川亚东水泥公司净利润增长率（ ）变化情况</w:t>
      </w:r>
      <w:r>
        <w:rPr>
          <w:rFonts w:hint="eastAsia"/>
        </w:rPr>
        <w:br/>
      </w:r>
      <w:r>
        <w:rPr>
          <w:rFonts w:hint="eastAsia"/>
        </w:rPr>
        <w:t>　　图表 148 近4年四川亚东水泥公司净利润增长率（ ）变化情况</w:t>
      </w:r>
      <w:r>
        <w:rPr>
          <w:rFonts w:hint="eastAsia"/>
        </w:rPr>
        <w:br/>
      </w:r>
      <w:r>
        <w:rPr>
          <w:rFonts w:hint="eastAsia"/>
        </w:rPr>
        <w:t>　　图表 149 近4年 华润水泥（贵港）有限公司主要经济指标变化情况</w:t>
      </w:r>
      <w:r>
        <w:rPr>
          <w:rFonts w:hint="eastAsia"/>
        </w:rPr>
        <w:br/>
      </w:r>
      <w:r>
        <w:rPr>
          <w:rFonts w:hint="eastAsia"/>
        </w:rPr>
        <w:t>　　图表 150 近4年 华润水泥（贵港）有限公司销售毛利率变化情况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 近4年 华润水泥（贵港）有限公司销售毛利率变化情况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近4年 华润水泥（贵港）有限公司资产负债率变化情况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近4年 华润水泥（贵港）有限公司资产负债率变化情况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近4年 华润水泥（贵港）有限公司产权比率变化情况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155 近4年 华润水泥（贵港）有限公司产权比率变化情况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156 近4年 华润水泥（贵港）有限公司固定资产周转次数情况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近4年 华润水泥（贵港）有限公司固定资产周转次数变化情况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 华润水泥（贵港）有限公司流动资产周转次数变化情况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 华润水泥（贵港）有限公司流动资产周转次数变化情况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 华润水泥（贵港）有限公司总资产周转次数变化情况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 华润水泥（贵港）有限公司总资产周转次数变化情况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中小水泥企业可以选择的路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60a7bebf64959" w:history="1">
        <w:r>
          <w:rPr>
            <w:rStyle w:val="Hyperlink"/>
          </w:rPr>
          <w:t>二〇一二年水泥熟料行业发展回顾与展望报告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b60a7bebf64959" w:history="1">
        <w:r>
          <w:rPr>
            <w:rStyle w:val="Hyperlink"/>
          </w:rPr>
          <w:t>https://www.20087.com/DiaoYan/2012-07/eryiernianshuinishuliaohangyefazhanh.html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6eee739c94185" w:history="1">
      <w:r>
        <w:rPr>
          <w:rStyle w:val="Hyperlink"/>
        </w:rPr>
        <w:t>二〇一二年水泥熟料行业发展回顾与展望报告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nianshuinishuliaohangyefazhanh.html" TargetMode="External" Id="R54b60a7bebf6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nianshuinishuliaohangyefazhanh.html" TargetMode="External" Id="R4836eee739c9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2012-07-25T05:33:00Z</dcterms:created>
  <dcterms:modified xsi:type="dcterms:W3CDTF">2012-07-25T06:33:00Z</dcterms:modified>
  <dc:subject>二〇一二年水泥熟料行业发展回顾与展望报告</dc:subject>
  <dc:title>二〇一二年水泥熟料行业发展回顾与展望报告</dc:title>
  <cp:keywords>二〇一二年水泥熟料行业发展回顾与展望报告</cp:keywords>
  <dc:description>二〇一二年水泥熟料行业发展回顾与展望报告</dc:description>
</cp:coreProperties>
</file>