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3f16c5dbc4672" w:history="1">
              <w:r>
                <w:rPr>
                  <w:rStyle w:val="Hyperlink"/>
                </w:rPr>
                <w:t>磷酸铁锂正极材料生产项目可行性研究报告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3f16c5dbc4672" w:history="1">
              <w:r>
                <w:rPr>
                  <w:rStyle w:val="Hyperlink"/>
                </w:rPr>
                <w:t>磷酸铁锂正极材料生产项目可行性研究报告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1061967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33f16c5dbc4672" w:history="1">
                <w:r>
                  <w:rPr>
                    <w:rStyle w:val="Hyperlink"/>
                  </w:rPr>
                  <w:t>https://www.20087.com/DiaoYan/2012-07/linsuantiezuozhengjicailiaoshengchan.html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33f16c5dbc4672" w:history="1">
        <w:r>
          <w:rPr>
            <w:rStyle w:val="Hyperlink"/>
          </w:rPr>
          <w:t>磷酸铁锂正极材料生产项目可行性研究报告</w:t>
        </w:r>
      </w:hyperlink>
      <w:r>
        <w:rPr>
          <w:rFonts w:hint="eastAsia"/>
        </w:rPr>
        <w:t>》主要从行业市场背景、资源供应、建设规模、工艺路线、设备选型、人力定员、环境影响、资金筹措、财务能力等方面进行充分的论证和可行性研究，从技术、经济、工程等方面进行调查研究和分析比较，并对项目建成以后可能取得的财务、经济效益及社会环境影响进行预测，从而提出该项目是否值得投资和如何进行建设的咨询意见，为项目决策提供依据的一种综合性的系统分析方法。</w:t>
      </w:r>
      <w:r>
        <w:rPr>
          <w:rFonts w:hint="eastAsia"/>
        </w:rPr>
        <w:br/>
      </w:r>
      <w:r>
        <w:rPr>
          <w:rFonts w:hint="eastAsia"/>
        </w:rPr>
        <w:t>　　《</w:t>
      </w:r>
      <w:hyperlink r:id="Rb933f16c5dbc4672" w:history="1">
        <w:r>
          <w:rPr>
            <w:rStyle w:val="Hyperlink"/>
          </w:rPr>
          <w:t>磷酸铁锂正极材料生产项目可行性研究报告</w:t>
        </w:r>
      </w:hyperlink>
      <w:r>
        <w:rPr>
          <w:rFonts w:hint="eastAsia"/>
        </w:rPr>
        <w:t>》用于多方面的专业运用，包括：用于向国家相关政府部门申请立项；向金融部门申请贷款的重要依据；向有关主管部门申请专项资金的重要依据；向证监会申请股票磷酸铁锂正极材料生产的重要依据；向国土部门、开发区、工业园申请用地的重要依据；与项目有关的部门签订合作，协作合同或协议的依据；进口设备和对外谈判的依据；环境部门审查项目对环境影响的依据。</w:t>
      </w:r>
      <w:r>
        <w:rPr>
          <w:rFonts w:hint="eastAsia"/>
        </w:rPr>
        <w:br/>
      </w:r>
      <w:r>
        <w:rPr>
          <w:rFonts w:hint="eastAsia"/>
        </w:rPr>
        <w:t>　　本机构编制可行性研究报告的价格根据项目磷酸铁锂正极材料生产模式的复杂程度、项目投资额度、企业资料准备情况和相关数据获取的难易程度等决定。在充分调查了国内同行业价位的基础之上，制定了行业内较低的价格标准，科学合理。</w:t>
      </w:r>
      <w:r>
        <w:rPr>
          <w:rFonts w:hint="eastAsia"/>
        </w:rPr>
        <w:br/>
      </w:r>
      <w:r>
        <w:rPr>
          <w:rFonts w:hint="eastAsia"/>
        </w:rPr>
        <w:t>　　第一部分 磷酸铁锂正极材料生产项目总论</w:t>
      </w:r>
      <w:r>
        <w:rPr>
          <w:rFonts w:hint="eastAsia"/>
        </w:rPr>
        <w:br/>
      </w:r>
      <w:r>
        <w:rPr>
          <w:rFonts w:hint="eastAsia"/>
        </w:rPr>
        <w:t>　　一、磷酸铁锂正极材料生产项目背景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（三）项目拟建地区和地点</w:t>
      </w:r>
      <w:r>
        <w:rPr>
          <w:rFonts w:hint="eastAsia"/>
        </w:rPr>
        <w:br/>
      </w:r>
      <w:r>
        <w:rPr>
          <w:rFonts w:hint="eastAsia"/>
        </w:rPr>
        <w:t>　　（四）承担可行性研究工作的单位</w:t>
      </w:r>
      <w:r>
        <w:rPr>
          <w:rFonts w:hint="eastAsia"/>
        </w:rPr>
        <w:br/>
      </w:r>
      <w:r>
        <w:rPr>
          <w:rFonts w:hint="eastAsia"/>
        </w:rPr>
        <w:t>　　（五）研究工作依据</w:t>
      </w:r>
      <w:r>
        <w:rPr>
          <w:rFonts w:hint="eastAsia"/>
        </w:rPr>
        <w:br/>
      </w:r>
      <w:r>
        <w:rPr>
          <w:rFonts w:hint="eastAsia"/>
        </w:rPr>
        <w:t>　　（六）研究工作概况</w:t>
      </w:r>
      <w:r>
        <w:rPr>
          <w:rFonts w:hint="eastAsia"/>
        </w:rPr>
        <w:br/>
      </w:r>
      <w:r>
        <w:rPr>
          <w:rFonts w:hint="eastAsia"/>
        </w:rPr>
        <w:t>　　二、磷酸铁锂正极材料生产项目可行性研究结论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（七）项目建设进度</w:t>
      </w:r>
      <w:r>
        <w:rPr>
          <w:rFonts w:hint="eastAsia"/>
        </w:rPr>
        <w:br/>
      </w:r>
      <w:r>
        <w:rPr>
          <w:rFonts w:hint="eastAsia"/>
        </w:rPr>
        <w:t>　　（八）投资估算和资金筹措</w:t>
      </w:r>
      <w:r>
        <w:rPr>
          <w:rFonts w:hint="eastAsia"/>
        </w:rPr>
        <w:br/>
      </w:r>
      <w:r>
        <w:rPr>
          <w:rFonts w:hint="eastAsia"/>
        </w:rPr>
        <w:t>　　（九）项目财务和经济评价</w:t>
      </w:r>
      <w:r>
        <w:rPr>
          <w:rFonts w:hint="eastAsia"/>
        </w:rPr>
        <w:br/>
      </w:r>
      <w:r>
        <w:rPr>
          <w:rFonts w:hint="eastAsia"/>
        </w:rPr>
        <w:t>　　（十）项目综合评价结论</w:t>
      </w:r>
      <w:r>
        <w:rPr>
          <w:rFonts w:hint="eastAsia"/>
        </w:rPr>
        <w:br/>
      </w:r>
      <w:r>
        <w:rPr>
          <w:rFonts w:hint="eastAsia"/>
        </w:rPr>
        <w:t>　　三、磷酸铁锂正极材料生产项目主要技术经济指标表</w:t>
      </w:r>
      <w:r>
        <w:rPr>
          <w:rFonts w:hint="eastAsia"/>
        </w:rPr>
        <w:br/>
      </w:r>
      <w:r>
        <w:rPr>
          <w:rFonts w:hint="eastAsia"/>
        </w:rPr>
        <w:t>　　第二部分 磷酸铁锂正极材料生产项目背景和发展概况</w:t>
      </w:r>
      <w:r>
        <w:rPr>
          <w:rFonts w:hint="eastAsia"/>
        </w:rPr>
        <w:br/>
      </w:r>
      <w:r>
        <w:rPr>
          <w:rFonts w:hint="eastAsia"/>
        </w:rPr>
        <w:t>　　一、磷酸铁锂正极材料生产项目提出的背景</w:t>
      </w:r>
      <w:r>
        <w:rPr>
          <w:rFonts w:hint="eastAsia"/>
        </w:rPr>
        <w:br/>
      </w:r>
      <w:r>
        <w:rPr>
          <w:rFonts w:hint="eastAsia"/>
        </w:rPr>
        <w:t>　　二、磷酸铁锂正极材料生产项目发展概况</w:t>
      </w:r>
      <w:r>
        <w:rPr>
          <w:rFonts w:hint="eastAsia"/>
        </w:rPr>
        <w:br/>
      </w:r>
      <w:r>
        <w:rPr>
          <w:rFonts w:hint="eastAsia"/>
        </w:rPr>
        <w:t>　　（一）已进行的调查研究项目及其成果</w:t>
      </w:r>
      <w:r>
        <w:rPr>
          <w:rFonts w:hint="eastAsia"/>
        </w:rPr>
        <w:br/>
      </w:r>
      <w:r>
        <w:rPr>
          <w:rFonts w:hint="eastAsia"/>
        </w:rPr>
        <w:t>　　（二）厂址基本情况</w:t>
      </w:r>
      <w:r>
        <w:rPr>
          <w:rFonts w:hint="eastAsia"/>
        </w:rPr>
        <w:br/>
      </w:r>
      <w:r>
        <w:rPr>
          <w:rFonts w:hint="eastAsia"/>
        </w:rPr>
        <w:t>　　三、磷酸铁锂正极材料生产项目投资的必要性</w:t>
      </w:r>
      <w:r>
        <w:rPr>
          <w:rFonts w:hint="eastAsia"/>
        </w:rPr>
        <w:br/>
      </w:r>
      <w:r>
        <w:rPr>
          <w:rFonts w:hint="eastAsia"/>
        </w:rPr>
        <w:t>　　第三部分 市场分析与建设规模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（二）产品国内市场调查</w:t>
      </w:r>
      <w:r>
        <w:rPr>
          <w:rFonts w:hint="eastAsia"/>
        </w:rPr>
        <w:br/>
      </w:r>
      <w:r>
        <w:rPr>
          <w:rFonts w:hint="eastAsia"/>
        </w:rPr>
        <w:t>　　（三）产品国外市场调查</w:t>
      </w:r>
      <w:r>
        <w:rPr>
          <w:rFonts w:hint="eastAsia"/>
        </w:rPr>
        <w:br/>
      </w:r>
      <w:r>
        <w:rPr>
          <w:rFonts w:hint="eastAsia"/>
        </w:rPr>
        <w:t>　　（四）产品价格调查</w:t>
      </w:r>
      <w:r>
        <w:rPr>
          <w:rFonts w:hint="eastAsia"/>
        </w:rPr>
        <w:br/>
      </w:r>
      <w:r>
        <w:rPr>
          <w:rFonts w:hint="eastAsia"/>
        </w:rPr>
        <w:t>　　二、国内市场预测</w:t>
      </w:r>
      <w:r>
        <w:rPr>
          <w:rFonts w:hint="eastAsia"/>
        </w:rPr>
        <w:br/>
      </w:r>
      <w:r>
        <w:rPr>
          <w:rFonts w:hint="eastAsia"/>
        </w:rPr>
        <w:t>　　三、磷酸铁锂正极材料生产项目产品方案和建设规模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第四部分 建设条件与厂址选择</w:t>
      </w:r>
      <w:r>
        <w:rPr>
          <w:rFonts w:hint="eastAsia"/>
        </w:rPr>
        <w:br/>
      </w:r>
      <w:r>
        <w:rPr>
          <w:rFonts w:hint="eastAsia"/>
        </w:rPr>
        <w:t>　　一、磷酸铁锂正极材料生产项目资源和原材料</w:t>
      </w:r>
      <w:r>
        <w:rPr>
          <w:rFonts w:hint="eastAsia"/>
        </w:rPr>
        <w:br/>
      </w:r>
      <w:r>
        <w:rPr>
          <w:rFonts w:hint="eastAsia"/>
        </w:rPr>
        <w:t>　　（一）原材料及主要辅助材料供应</w:t>
      </w:r>
      <w:r>
        <w:rPr>
          <w:rFonts w:hint="eastAsia"/>
        </w:rPr>
        <w:br/>
      </w:r>
      <w:r>
        <w:rPr>
          <w:rFonts w:hint="eastAsia"/>
        </w:rPr>
        <w:t>　　（二）燃料及动力供应</w:t>
      </w:r>
      <w:r>
        <w:rPr>
          <w:rFonts w:hint="eastAsia"/>
        </w:rPr>
        <w:br/>
      </w:r>
      <w:r>
        <w:rPr>
          <w:rFonts w:hint="eastAsia"/>
        </w:rPr>
        <w:t>　　二、磷酸铁锂正极材料生产项目建设地区的选择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三、厂址选择</w:t>
      </w:r>
      <w:r>
        <w:rPr>
          <w:rFonts w:hint="eastAsia"/>
        </w:rPr>
        <w:br/>
      </w:r>
      <w:r>
        <w:rPr>
          <w:rFonts w:hint="eastAsia"/>
        </w:rPr>
        <w:t>　　第五部分 工厂技术方案</w:t>
      </w:r>
      <w:r>
        <w:rPr>
          <w:rFonts w:hint="eastAsia"/>
        </w:rPr>
        <w:br/>
      </w:r>
      <w:r>
        <w:rPr>
          <w:rFonts w:hint="eastAsia"/>
        </w:rPr>
        <w:t>　　一、磷酸铁锂正极材料生产项目组成</w:t>
      </w:r>
      <w:r>
        <w:rPr>
          <w:rFonts w:hint="eastAsia"/>
        </w:rPr>
        <w:br/>
      </w:r>
      <w:r>
        <w:rPr>
          <w:rFonts w:hint="eastAsia"/>
        </w:rPr>
        <w:t>　　二、生产技术方案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四、磷酸铁锂正极材料生产项目土建工程</w:t>
      </w:r>
      <w:r>
        <w:rPr>
          <w:rFonts w:hint="eastAsia"/>
        </w:rPr>
        <w:br/>
      </w:r>
      <w:r>
        <w:rPr>
          <w:rFonts w:hint="eastAsia"/>
        </w:rPr>
        <w:t>　　（一）主要建、构筑物的磷酸铁锂正极材料生产特征及结构设计</w:t>
      </w:r>
      <w:r>
        <w:rPr>
          <w:rFonts w:hint="eastAsia"/>
        </w:rPr>
        <w:br/>
      </w:r>
      <w:r>
        <w:rPr>
          <w:rFonts w:hint="eastAsia"/>
        </w:rPr>
        <w:t>　　（二）特殊基础工程的设计</w:t>
      </w:r>
      <w:r>
        <w:rPr>
          <w:rFonts w:hint="eastAsia"/>
        </w:rPr>
        <w:br/>
      </w:r>
      <w:r>
        <w:rPr>
          <w:rFonts w:hint="eastAsia"/>
        </w:rPr>
        <w:t>　　（三）磷酸铁锂正极材料生产材料</w:t>
      </w:r>
      <w:r>
        <w:rPr>
          <w:rFonts w:hint="eastAsia"/>
        </w:rPr>
        <w:br/>
      </w:r>
      <w:r>
        <w:rPr>
          <w:rFonts w:hint="eastAsia"/>
        </w:rPr>
        <w:t>　　（四）土建工程造价估算</w:t>
      </w:r>
      <w:r>
        <w:rPr>
          <w:rFonts w:hint="eastAsia"/>
        </w:rPr>
        <w:br/>
      </w:r>
      <w:r>
        <w:rPr>
          <w:rFonts w:hint="eastAsia"/>
        </w:rPr>
        <w:t>　　五、磷酸铁锂正极材料生产项目其他工程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节能减排</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三、能源消耗现状</w:t>
      </w:r>
      <w:r>
        <w:rPr>
          <w:rFonts w:hint="eastAsia"/>
        </w:rPr>
        <w:br/>
      </w:r>
      <w:r>
        <w:rPr>
          <w:rFonts w:hint="eastAsia"/>
        </w:rPr>
        <w:t>　　四、主要节能方案和措施</w:t>
      </w:r>
      <w:r>
        <w:rPr>
          <w:rFonts w:hint="eastAsia"/>
        </w:rPr>
        <w:br/>
      </w:r>
      <w:r>
        <w:rPr>
          <w:rFonts w:hint="eastAsia"/>
        </w:rPr>
        <w:t>　　第七部分 环境保护与劳动安全</w:t>
      </w:r>
      <w:r>
        <w:rPr>
          <w:rFonts w:hint="eastAsia"/>
        </w:rPr>
        <w:br/>
      </w:r>
      <w:r>
        <w:rPr>
          <w:rFonts w:hint="eastAsia"/>
        </w:rPr>
        <w:t>　　一、编制依据</w:t>
      </w:r>
      <w:r>
        <w:rPr>
          <w:rFonts w:hint="eastAsia"/>
        </w:rPr>
        <w:br/>
      </w:r>
      <w:r>
        <w:rPr>
          <w:rFonts w:hint="eastAsia"/>
        </w:rPr>
        <w:t>　　二、编制标准</w:t>
      </w:r>
      <w:r>
        <w:rPr>
          <w:rFonts w:hint="eastAsia"/>
        </w:rPr>
        <w:br/>
      </w:r>
      <w:r>
        <w:rPr>
          <w:rFonts w:hint="eastAsia"/>
        </w:rPr>
        <w:t>　　三、环境现状</w:t>
      </w:r>
      <w:r>
        <w:rPr>
          <w:rFonts w:hint="eastAsia"/>
        </w:rPr>
        <w:br/>
      </w:r>
      <w:r>
        <w:rPr>
          <w:rFonts w:hint="eastAsia"/>
        </w:rPr>
        <w:t>　　四、主要污染源及主要污染物</w:t>
      </w:r>
      <w:r>
        <w:rPr>
          <w:rFonts w:hint="eastAsia"/>
        </w:rPr>
        <w:br/>
      </w:r>
      <w:r>
        <w:rPr>
          <w:rFonts w:hint="eastAsia"/>
        </w:rPr>
        <w:t>　　五、设计中拟采用的环保措施</w:t>
      </w:r>
      <w:r>
        <w:rPr>
          <w:rFonts w:hint="eastAsia"/>
        </w:rPr>
        <w:br/>
      </w:r>
      <w:r>
        <w:rPr>
          <w:rFonts w:hint="eastAsia"/>
        </w:rPr>
        <w:t>　　六、劳动保护与安全卫生</w:t>
      </w:r>
      <w:r>
        <w:rPr>
          <w:rFonts w:hint="eastAsia"/>
        </w:rPr>
        <w:br/>
      </w:r>
      <w:r>
        <w:rPr>
          <w:rFonts w:hint="eastAsia"/>
        </w:rPr>
        <w:t>　　七、消防</w:t>
      </w:r>
      <w:r>
        <w:rPr>
          <w:rFonts w:hint="eastAsia"/>
        </w:rPr>
        <w:br/>
      </w:r>
      <w:r>
        <w:rPr>
          <w:rFonts w:hint="eastAsia"/>
        </w:rPr>
        <w:t>　　第八部分 磷酸铁锂正极材料生产项目组织结构和劳动定员</w:t>
      </w:r>
      <w:r>
        <w:rPr>
          <w:rFonts w:hint="eastAsia"/>
        </w:rPr>
        <w:br/>
      </w:r>
      <w:r>
        <w:rPr>
          <w:rFonts w:hint="eastAsia"/>
        </w:rPr>
        <w:t>　　一、组织结构</w:t>
      </w:r>
      <w:r>
        <w:rPr>
          <w:rFonts w:hint="eastAsia"/>
        </w:rPr>
        <w:br/>
      </w:r>
      <w:r>
        <w:rPr>
          <w:rFonts w:hint="eastAsia"/>
        </w:rPr>
        <w:t>　　二、生产班制和劳动定员</w:t>
      </w:r>
      <w:r>
        <w:rPr>
          <w:rFonts w:hint="eastAsia"/>
        </w:rPr>
        <w:br/>
      </w:r>
      <w:r>
        <w:rPr>
          <w:rFonts w:hint="eastAsia"/>
        </w:rPr>
        <w:t>　　三、年总工资和职工年平均工资估算</w:t>
      </w:r>
      <w:r>
        <w:rPr>
          <w:rFonts w:hint="eastAsia"/>
        </w:rPr>
        <w:br/>
      </w:r>
      <w:r>
        <w:rPr>
          <w:rFonts w:hint="eastAsia"/>
        </w:rPr>
        <w:t>　　四、人员来源和培训</w:t>
      </w:r>
      <w:r>
        <w:rPr>
          <w:rFonts w:hint="eastAsia"/>
        </w:rPr>
        <w:br/>
      </w:r>
      <w:r>
        <w:rPr>
          <w:rFonts w:hint="eastAsia"/>
        </w:rPr>
        <w:t>　　第九部分 磷酸铁锂正极材料生产项目实施进度安排</w:t>
      </w:r>
      <w:r>
        <w:rPr>
          <w:rFonts w:hint="eastAsia"/>
        </w:rPr>
        <w:br/>
      </w:r>
      <w:r>
        <w:rPr>
          <w:rFonts w:hint="eastAsia"/>
        </w:rPr>
        <w:t>　　一、磷酸铁锂正极材料生产项目进展阶段</w:t>
      </w:r>
      <w:r>
        <w:rPr>
          <w:rFonts w:hint="eastAsia"/>
        </w:rPr>
        <w:br/>
      </w:r>
      <w:r>
        <w:rPr>
          <w:rFonts w:hint="eastAsia"/>
        </w:rPr>
        <w:t>　　（一）施工准备</w:t>
      </w:r>
      <w:r>
        <w:rPr>
          <w:rFonts w:hint="eastAsia"/>
        </w:rPr>
        <w:br/>
      </w:r>
      <w:r>
        <w:rPr>
          <w:rFonts w:hint="eastAsia"/>
        </w:rPr>
        <w:t>　　（二）设备安装</w:t>
      </w:r>
      <w:r>
        <w:rPr>
          <w:rFonts w:hint="eastAsia"/>
        </w:rPr>
        <w:br/>
      </w:r>
      <w:r>
        <w:rPr>
          <w:rFonts w:hint="eastAsia"/>
        </w:rPr>
        <w:t>　　（三）生产准备</w:t>
      </w:r>
      <w:r>
        <w:rPr>
          <w:rFonts w:hint="eastAsia"/>
        </w:rPr>
        <w:br/>
      </w:r>
      <w:r>
        <w:rPr>
          <w:rFonts w:hint="eastAsia"/>
        </w:rPr>
        <w:t>　　（四）产品试产</w:t>
      </w:r>
      <w:r>
        <w:rPr>
          <w:rFonts w:hint="eastAsia"/>
        </w:rPr>
        <w:br/>
      </w:r>
      <w:r>
        <w:rPr>
          <w:rFonts w:hint="eastAsia"/>
        </w:rPr>
        <w:t>　　二、磷酸铁锂正极材料生产项目实施进度表</w:t>
      </w:r>
      <w:r>
        <w:rPr>
          <w:rFonts w:hint="eastAsia"/>
        </w:rPr>
        <w:br/>
      </w:r>
      <w:r>
        <w:rPr>
          <w:rFonts w:hint="eastAsia"/>
        </w:rPr>
        <w:t>　　三、磷酸铁锂正极材料生产项目实施费用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第十部分 投资估算与资金筹措</w:t>
      </w:r>
      <w:r>
        <w:rPr>
          <w:rFonts w:hint="eastAsia"/>
        </w:rPr>
        <w:br/>
      </w:r>
      <w:r>
        <w:rPr>
          <w:rFonts w:hint="eastAsia"/>
        </w:rPr>
        <w:t>　　一、投资估算主要编制依据</w:t>
      </w:r>
      <w:r>
        <w:rPr>
          <w:rFonts w:hint="eastAsia"/>
        </w:rPr>
        <w:br/>
      </w:r>
      <w:r>
        <w:rPr>
          <w:rFonts w:hint="eastAsia"/>
        </w:rPr>
        <w:t>　　二、投资估算范围</w:t>
      </w:r>
      <w:r>
        <w:rPr>
          <w:rFonts w:hint="eastAsia"/>
        </w:rPr>
        <w:br/>
      </w:r>
      <w:r>
        <w:rPr>
          <w:rFonts w:hint="eastAsia"/>
        </w:rPr>
        <w:t>　　四、建设投资估算</w:t>
      </w:r>
      <w:r>
        <w:rPr>
          <w:rFonts w:hint="eastAsia"/>
        </w:rPr>
        <w:br/>
      </w:r>
      <w:r>
        <w:rPr>
          <w:rFonts w:hint="eastAsia"/>
        </w:rPr>
        <w:t>　　（一）总投资</w:t>
      </w:r>
      <w:r>
        <w:rPr>
          <w:rFonts w:hint="eastAsia"/>
        </w:rPr>
        <w:br/>
      </w:r>
      <w:r>
        <w:rPr>
          <w:rFonts w:hint="eastAsia"/>
        </w:rPr>
        <w:t>　　（二）建设投资</w:t>
      </w:r>
      <w:r>
        <w:rPr>
          <w:rFonts w:hint="eastAsia"/>
        </w:rPr>
        <w:br/>
      </w:r>
      <w:r>
        <w:rPr>
          <w:rFonts w:hint="eastAsia"/>
        </w:rPr>
        <w:t>　　（三）流动资金</w:t>
      </w:r>
      <w:r>
        <w:rPr>
          <w:rFonts w:hint="eastAsia"/>
        </w:rPr>
        <w:br/>
      </w:r>
      <w:r>
        <w:rPr>
          <w:rFonts w:hint="eastAsia"/>
        </w:rPr>
        <w:t>　　（四）其他资金</w:t>
      </w:r>
      <w:r>
        <w:rPr>
          <w:rFonts w:hint="eastAsia"/>
        </w:rPr>
        <w:br/>
      </w:r>
      <w:r>
        <w:rPr>
          <w:rFonts w:hint="eastAsia"/>
        </w:rPr>
        <w:t>　　四、资金筹措</w:t>
      </w:r>
      <w:r>
        <w:rPr>
          <w:rFonts w:hint="eastAsia"/>
        </w:rPr>
        <w:br/>
      </w:r>
      <w:r>
        <w:rPr>
          <w:rFonts w:hint="eastAsia"/>
        </w:rPr>
        <w:t>　　第十一部分 财务评价</w:t>
      </w:r>
      <w:r>
        <w:rPr>
          <w:rFonts w:hint="eastAsia"/>
        </w:rPr>
        <w:br/>
      </w:r>
      <w:r>
        <w:rPr>
          <w:rFonts w:hint="eastAsia"/>
        </w:rPr>
        <w:t>　　一、基础数据与参数选取</w:t>
      </w:r>
      <w:r>
        <w:rPr>
          <w:rFonts w:hint="eastAsia"/>
        </w:rPr>
        <w:br/>
      </w:r>
      <w:r>
        <w:rPr>
          <w:rFonts w:hint="eastAsia"/>
        </w:rPr>
        <w:t>　　二、成本费用估算</w:t>
      </w:r>
      <w:r>
        <w:rPr>
          <w:rFonts w:hint="eastAsia"/>
        </w:rPr>
        <w:br/>
      </w:r>
      <w:r>
        <w:rPr>
          <w:rFonts w:hint="eastAsia"/>
        </w:rPr>
        <w:t>　　三、销售收入估算</w:t>
      </w:r>
      <w:r>
        <w:rPr>
          <w:rFonts w:hint="eastAsia"/>
        </w:rPr>
        <w:br/>
      </w:r>
      <w:r>
        <w:rPr>
          <w:rFonts w:hint="eastAsia"/>
        </w:rPr>
        <w:t>　　四、财务分析</w:t>
      </w:r>
      <w:r>
        <w:rPr>
          <w:rFonts w:hint="eastAsia"/>
        </w:rPr>
        <w:br/>
      </w:r>
      <w:r>
        <w:rPr>
          <w:rFonts w:hint="eastAsia"/>
        </w:rPr>
        <w:t>　　五、不确定性分析</w:t>
      </w:r>
      <w:r>
        <w:rPr>
          <w:rFonts w:hint="eastAsia"/>
        </w:rPr>
        <w:br/>
      </w:r>
      <w:r>
        <w:rPr>
          <w:rFonts w:hint="eastAsia"/>
        </w:rPr>
        <w:t>　　（一）敏感性分析</w:t>
      </w:r>
      <w:r>
        <w:rPr>
          <w:rFonts w:hint="eastAsia"/>
        </w:rPr>
        <w:br/>
      </w:r>
      <w:r>
        <w:rPr>
          <w:rFonts w:hint="eastAsia"/>
        </w:rPr>
        <w:t>　　（二）盈亏平衡分析</w:t>
      </w:r>
      <w:r>
        <w:rPr>
          <w:rFonts w:hint="eastAsia"/>
        </w:rPr>
        <w:br/>
      </w:r>
      <w:r>
        <w:rPr>
          <w:rFonts w:hint="eastAsia"/>
        </w:rPr>
        <w:t>　　六、技术经济总评价</w:t>
      </w:r>
      <w:r>
        <w:rPr>
          <w:rFonts w:hint="eastAsia"/>
        </w:rPr>
        <w:br/>
      </w:r>
      <w:r>
        <w:rPr>
          <w:rFonts w:hint="eastAsia"/>
        </w:rPr>
        <w:t>　　第十二部分 磷酸铁锂正极材料生产项目可行性研究结论与建议</w:t>
      </w:r>
      <w:r>
        <w:rPr>
          <w:rFonts w:hint="eastAsia"/>
        </w:rPr>
        <w:br/>
      </w:r>
      <w:r>
        <w:rPr>
          <w:rFonts w:hint="eastAsia"/>
        </w:rPr>
        <w:t>　　第十三部分 附表</w:t>
      </w:r>
      <w:r>
        <w:rPr>
          <w:rFonts w:hint="eastAsia"/>
        </w:rPr>
        <w:br/>
      </w:r>
      <w:r>
        <w:rPr>
          <w:rFonts w:hint="eastAsia"/>
        </w:rPr>
        <w:t>　　附表1：建设投资估算表</w:t>
      </w:r>
      <w:r>
        <w:rPr>
          <w:rFonts w:hint="eastAsia"/>
        </w:rPr>
        <w:br/>
      </w:r>
      <w:r>
        <w:rPr>
          <w:rFonts w:hint="eastAsia"/>
        </w:rPr>
        <w:t>　　附表2：营业收入、营业税金及附加计算表</w:t>
      </w:r>
      <w:r>
        <w:rPr>
          <w:rFonts w:hint="eastAsia"/>
        </w:rPr>
        <w:br/>
      </w:r>
      <w:r>
        <w:rPr>
          <w:rFonts w:hint="eastAsia"/>
        </w:rPr>
        <w:t>　　附表3：总成本费用估算表</w:t>
      </w:r>
      <w:r>
        <w:rPr>
          <w:rFonts w:hint="eastAsia"/>
        </w:rPr>
        <w:br/>
      </w:r>
      <w:r>
        <w:rPr>
          <w:rFonts w:hint="eastAsia"/>
        </w:rPr>
        <w:t>　　附表4：固定资产折旧估算表</w:t>
      </w:r>
      <w:r>
        <w:rPr>
          <w:rFonts w:hint="eastAsia"/>
        </w:rPr>
        <w:br/>
      </w:r>
      <w:r>
        <w:rPr>
          <w:rFonts w:hint="eastAsia"/>
        </w:rPr>
        <w:t>　　附表5：无形资产和其他资产摊销估算表</w:t>
      </w:r>
      <w:r>
        <w:rPr>
          <w:rFonts w:hint="eastAsia"/>
        </w:rPr>
        <w:br/>
      </w:r>
      <w:r>
        <w:rPr>
          <w:rFonts w:hint="eastAsia"/>
        </w:rPr>
        <w:t>　　附表6：投资计划与资金筹措表</w:t>
      </w:r>
      <w:r>
        <w:rPr>
          <w:rFonts w:hint="eastAsia"/>
        </w:rPr>
        <w:br/>
      </w:r>
      <w:r>
        <w:rPr>
          <w:rFonts w:hint="eastAsia"/>
        </w:rPr>
        <w:t>　　附表7：流动资金估算表</w:t>
      </w:r>
      <w:r>
        <w:rPr>
          <w:rFonts w:hint="eastAsia"/>
        </w:rPr>
        <w:br/>
      </w:r>
      <w:r>
        <w:rPr>
          <w:rFonts w:hint="eastAsia"/>
        </w:rPr>
        <w:t>　　附表8：利润与利润分配表</w:t>
      </w:r>
      <w:r>
        <w:rPr>
          <w:rFonts w:hint="eastAsia"/>
        </w:rPr>
        <w:br/>
      </w:r>
      <w:r>
        <w:rPr>
          <w:rFonts w:hint="eastAsia"/>
        </w:rPr>
        <w:t>　　附表9：项目投资现金流量表</w:t>
      </w:r>
      <w:r>
        <w:rPr>
          <w:rFonts w:hint="eastAsia"/>
        </w:rPr>
        <w:br/>
      </w:r>
      <w:r>
        <w:rPr>
          <w:rFonts w:hint="eastAsia"/>
        </w:rPr>
        <w:t>　　附表10：项目资本金现金流量表</w:t>
      </w:r>
      <w:r>
        <w:rPr>
          <w:rFonts w:hint="eastAsia"/>
        </w:rPr>
        <w:br/>
      </w:r>
      <w:r>
        <w:rPr>
          <w:rFonts w:hint="eastAsia"/>
        </w:rPr>
        <w:t>　　附表11：财务计划现金流量表</w:t>
      </w:r>
      <w:r>
        <w:rPr>
          <w:rFonts w:hint="eastAsia"/>
        </w:rPr>
        <w:br/>
      </w:r>
      <w:r>
        <w:rPr>
          <w:rFonts w:hint="eastAsia"/>
        </w:rPr>
        <w:t>　　附表12：资产负债表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3f16c5dbc4672" w:history="1">
        <w:r>
          <w:rPr>
            <w:rStyle w:val="Hyperlink"/>
          </w:rPr>
          <w:t>磷酸铁锂正极材料生产项目可行性研究报告</w:t>
        </w:r>
      </w:hyperlink>
      <w:r>
        <w:rPr>
          <w:color w:val="C00000"/>
        </w:rPr>
        <w:t>》，报告编号：</w:t>
      </w:r>
      <w:r>
        <w:rPr>
          <w:rFonts w:hint="eastAsia"/>
          <w:color w:val="C00000"/>
        </w:rPr>
        <w:t>1061967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33f16c5dbc4672" w:history="1">
        <w:r>
          <w:rPr>
            <w:rStyle w:val="Hyperlink"/>
          </w:rPr>
          <w:t>https://www.20087.com/DiaoYan/2012-07/linsuantiezuozhengjicailiaoshengchan.html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fd5b0174bc4730" w:history="1">
      <w:r>
        <w:rPr>
          <w:rStyle w:val="Hyperlink"/>
        </w:rPr>
        <w:t>磷酸铁锂正极材料生产项目可行性研究报告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linsuantiezuozhengjicailiaoshengchan.html" TargetMode="External" Id="Rb933f16c5dbc4672" /></Relationships>
</file>

<file path=word/_rels/header2.xml.rels>&#65279;<?xml version="1.0" encoding="utf-8"?><Relationships xmlns="http://schemas.openxmlformats.org/package/2006/relationships"><Relationship Type="http://schemas.openxmlformats.org/officeDocument/2006/relationships/hyperlink" Target="https://www.20087.com/DiaoYan/2012-07/linsuantiezuozhengjicailiaoshengchan.html" TargetMode="External" Id="R52fd5b0174bc47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2012-07-18T04:17:00Z</dcterms:created>
  <dcterms:modified xsi:type="dcterms:W3CDTF">2012-07-18T05:17:00Z</dcterms:modified>
  <dc:subject>磷酸铁锂正极材料生产项目可行性研究报告</dc:subject>
  <dc:title>磷酸铁锂正极材料生产项目可行性研究报告</dc:title>
  <cp:keywords>磷酸铁锂正极材料生产项目可行性研究报告</cp:keywords>
  <dc:description>磷酸铁锂正极材料生产项目可行性研究报告</dc:description>
</cp:coreProperties>
</file>