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9417fa0a74584" w:history="1">
              <w:r>
                <w:rPr>
                  <w:rStyle w:val="Hyperlink"/>
                </w:rPr>
                <w:t>蒙砂玻璃项目可行性研究报告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9417fa0a74584" w:history="1">
              <w:r>
                <w:rPr>
                  <w:rStyle w:val="Hyperlink"/>
                </w:rPr>
                <w:t>蒙砂玻璃项目可行性研究报告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d9417fa0a74584" w:history="1">
                <w:r>
                  <w:rPr>
                    <w:rStyle w:val="Hyperlink"/>
                  </w:rPr>
                  <w:t>https://www.20087.com/DiaoYan/2012-07/mengshabolixiangmukexingxingyanjiu.html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蒙砂玻璃即通过化学蚀刻或喷砂工艺在玻璃表面形成磨砂效果的玻璃制品，因其美观性和私密性，在建筑装饰、家具设计中广泛使用。近年来，随着工艺技术的创新，蒙砂玻璃的图案设计更加多样，从简单的纹理到复杂的图案，甚至定制化服务，满足了不同消费者对个性化和艺术化的需求。</w:t>
      </w:r>
      <w:r>
        <w:rPr>
          <w:rFonts w:hint="eastAsia"/>
        </w:rPr>
        <w:br/>
      </w:r>
      <w:r>
        <w:rPr>
          <w:rFonts w:hint="eastAsia"/>
        </w:rPr>
        <w:t>　　未来，蒙砂玻璃将更加注重环保和功能性。市场调研网认为，随着环保法规的趋严，无毒、无害的蚀刻材料将被广泛应用，减少对环境和人体健康的潜在影响。同时，通过在玻璃中集成光控、温控等智能材料，蒙砂玻璃将具备更多功能性，如自动调节透光度，适应不同光照条件，提高居住舒适度。</w:t>
      </w:r>
      <w:r>
        <w:rPr>
          <w:rFonts w:hint="eastAsia"/>
        </w:rPr>
        <w:br/>
      </w:r>
      <w:r>
        <w:rPr>
          <w:rFonts w:hint="eastAsia"/>
        </w:rPr>
        <w:t>　　《</w:t>
      </w:r>
      <w:hyperlink r:id="R2cd9417fa0a74584" w:history="1">
        <w:r>
          <w:rPr>
            <w:rStyle w:val="Hyperlink"/>
          </w:rPr>
          <w:t>蒙砂玻璃项目可行性研究报告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2cd9417fa0a74584" w:history="1">
        <w:r>
          <w:rPr>
            <w:rStyle w:val="Hyperlink"/>
          </w:rPr>
          <w:t>蒙砂玻璃项目可行性研究报告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蒙砂玻璃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蒙砂玻璃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蒙砂玻璃项目总论</w:t>
      </w:r>
      <w:r>
        <w:rPr>
          <w:rFonts w:hint="eastAsia"/>
        </w:rPr>
        <w:br/>
      </w:r>
      <w:r>
        <w:rPr>
          <w:rFonts w:hint="eastAsia"/>
        </w:rPr>
        <w:t>　　一、蒙砂玻璃项目背景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二、蒙砂玻璃项目可行性研究结论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三、蒙砂玻璃项目主要技术经济指标表</w:t>
      </w:r>
      <w:r>
        <w:rPr>
          <w:rFonts w:hint="eastAsia"/>
        </w:rPr>
        <w:br/>
      </w:r>
      <w:r>
        <w:rPr>
          <w:rFonts w:hint="eastAsia"/>
        </w:rPr>
        <w:t>　　第二部分 蒙砂玻璃项目背景和发展概况</w:t>
      </w:r>
      <w:r>
        <w:rPr>
          <w:rFonts w:hint="eastAsia"/>
        </w:rPr>
        <w:br/>
      </w:r>
      <w:r>
        <w:rPr>
          <w:rFonts w:hint="eastAsia"/>
        </w:rPr>
        <w:t>　　一、蒙砂玻璃项目提出的背景</w:t>
      </w:r>
      <w:r>
        <w:rPr>
          <w:rFonts w:hint="eastAsia"/>
        </w:rPr>
        <w:br/>
      </w:r>
      <w:r>
        <w:rPr>
          <w:rFonts w:hint="eastAsia"/>
        </w:rPr>
        <w:t>　　二、蒙砂玻璃项目发展概况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三、蒙砂玻璃项目投资的必要性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三、蒙砂玻璃项目产品方案和建设规模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一、蒙砂玻璃项目资源和原材料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二、蒙砂玻璃项目建设地区的选择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一、蒙砂玻璃项目组成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四、蒙砂玻璃项目土建工程</w:t>
      </w:r>
      <w:r>
        <w:rPr>
          <w:rFonts w:hint="eastAsia"/>
        </w:rPr>
        <w:br/>
      </w:r>
      <w:r>
        <w:rPr>
          <w:rFonts w:hint="eastAsia"/>
        </w:rPr>
        <w:t>　　（一）主要建、构筑物的蒙砂玻璃特征及结构设计</w:t>
      </w:r>
      <w:r>
        <w:rPr>
          <w:rFonts w:hint="eastAsia"/>
        </w:rPr>
        <w:br/>
      </w:r>
      <w:r>
        <w:rPr>
          <w:rFonts w:hint="eastAsia"/>
        </w:rPr>
        <w:t>　　（二）特殊基础工程的设计</w:t>
      </w:r>
      <w:r>
        <w:rPr>
          <w:rFonts w:hint="eastAsia"/>
        </w:rPr>
        <w:br/>
      </w:r>
      <w:r>
        <w:rPr>
          <w:rFonts w:hint="eastAsia"/>
        </w:rPr>
        <w:t>　　（三）蒙砂玻璃材料</w:t>
      </w:r>
      <w:r>
        <w:rPr>
          <w:rFonts w:hint="eastAsia"/>
        </w:rPr>
        <w:br/>
      </w:r>
      <w:r>
        <w:rPr>
          <w:rFonts w:hint="eastAsia"/>
        </w:rPr>
        <w:t>　　（四）土建工程造价估算</w:t>
      </w:r>
      <w:r>
        <w:rPr>
          <w:rFonts w:hint="eastAsia"/>
        </w:rPr>
        <w:br/>
      </w:r>
      <w:r>
        <w:rPr>
          <w:rFonts w:hint="eastAsia"/>
        </w:rPr>
        <w:t>　　五、蒙砂玻璃项目其他工程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蒙砂玻璃项目组织结构和劳动定员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蒙砂玻璃项目实施进度安排</w:t>
      </w:r>
      <w:r>
        <w:rPr>
          <w:rFonts w:hint="eastAsia"/>
        </w:rPr>
        <w:br/>
      </w:r>
      <w:r>
        <w:rPr>
          <w:rFonts w:hint="eastAsia"/>
        </w:rPr>
        <w:t>　　一、蒙砂玻璃项目进展阶段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二、蒙砂玻璃项目实施进度表</w:t>
      </w:r>
      <w:r>
        <w:rPr>
          <w:rFonts w:hint="eastAsia"/>
        </w:rPr>
        <w:br/>
      </w:r>
      <w:r>
        <w:rPr>
          <w:rFonts w:hint="eastAsia"/>
        </w:rPr>
        <w:t>　　三、蒙砂玻璃项目实施费用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蒙砂玻璃项目可行性研究结论与建议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9417fa0a74584" w:history="1">
        <w:r>
          <w:rPr>
            <w:rStyle w:val="Hyperlink"/>
          </w:rPr>
          <w:t>蒙砂玻璃项目可行性研究报告</w:t>
        </w:r>
      </w:hyperlink>
      <w:r>
        <w:rPr>
          <w:color w:val="C00000"/>
        </w:rPr>
        <w:t>》，报告编号：</w:t>
      </w:r>
      <w:r>
        <w:rPr>
          <w:rFonts w:hint="eastAsia"/>
          <w:color w:val="C00000"/>
        </w:rPr>
        <w:t>1062A9A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d9417fa0a74584" w:history="1">
        <w:r>
          <w:rPr>
            <w:rStyle w:val="Hyperlink"/>
          </w:rPr>
          <w:t>https://www.20087.com/DiaoYan/2012-07/mengshabolixiangmukexingxingyanjiu.html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蒙砂玻璃和磨砂玻璃哪种好、蒙砂玻璃的药水怎样配、最建议买磨砂面还是光面、蒙砂玻璃瓶、5mm白玻钢化好不好、蒙砂玻璃瓶污水怎么处理、餐桌6mm玻璃还是8mm玻璃好、蒙砂玻璃工艺流程、low-e玻璃和白玻璃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9b2c7c1e2a4021" w:history="1">
      <w:r>
        <w:rPr>
          <w:rStyle w:val="Hyperlink"/>
        </w:rPr>
        <w:t>蒙砂玻璃项目可行性研究报告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mengshabolixiangmukexingxingyanjiu.html" TargetMode="External" Id="R2cd9417fa0a74584" /></Relationships>
</file>

<file path=word/_rels/header2.xml.rels>&#65279;<?xml version="1.0" encoding="utf-8"?><Relationships xmlns="http://schemas.openxmlformats.org/package/2006/relationships"><Relationship Type="http://schemas.openxmlformats.org/officeDocument/2006/relationships/hyperlink" Target="https://www.20087.com/DiaoYan/2012-07/mengshabolixiangmukexingxingyanjiu.html" TargetMode="External" Id="R7b9b2c7c1e2a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2012-07-18T03:58:00Z</dcterms:created>
  <dcterms:modified xsi:type="dcterms:W3CDTF">2012-07-18T04:58:00Z</dcterms:modified>
  <dc:subject>蒙砂玻璃项目可行性研究报告</dc:subject>
  <dc:title>蒙砂玻璃项目可行性研究报告</dc:title>
  <cp:keywords>蒙砂玻璃项目可行性研究报告</cp:keywords>
  <dc:description>蒙砂玻璃项目可行性研究报告</dc:description>
</cp:coreProperties>
</file>