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f26ca308a4747" w:history="1">
              <w:r>
                <w:rPr>
                  <w:rStyle w:val="Hyperlink"/>
                </w:rPr>
                <w:t>铝箔生产项目可行性研究报告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f26ca308a4747" w:history="1">
              <w:r>
                <w:rPr>
                  <w:rStyle w:val="Hyperlink"/>
                </w:rPr>
                <w:t>铝箔生产项目可行性研究报告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f26ca308a4747" w:history="1">
                <w:r>
                  <w:rPr>
                    <w:rStyle w:val="Hyperlink"/>
                  </w:rPr>
                  <w:t>https://www.20087.com/DiaoYan/2012-07/lvboshengchanxiangmukexingxingyanjiu.html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8f26ca308a4747" w:history="1">
        <w:r>
          <w:rPr>
            <w:rStyle w:val="Hyperlink"/>
          </w:rPr>
          <w:t>铝箔生产项目可行性研究报告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7e8f26ca308a4747" w:history="1">
        <w:r>
          <w:rPr>
            <w:rStyle w:val="Hyperlink"/>
          </w:rPr>
          <w:t>铝箔生产项目可行性研究报告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铝箔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铝箔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铝箔生产项目总论</w:t>
      </w:r>
      <w:r>
        <w:rPr>
          <w:rFonts w:hint="eastAsia"/>
        </w:rPr>
        <w:br/>
      </w:r>
      <w:r>
        <w:rPr>
          <w:rFonts w:hint="eastAsia"/>
        </w:rPr>
        <w:t>　　一、铝箔生产项目背景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二、铝箔生产项目可行性研究结论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三、铝箔生产项目主要技术经济指标表</w:t>
      </w:r>
      <w:r>
        <w:rPr>
          <w:rFonts w:hint="eastAsia"/>
        </w:rPr>
        <w:br/>
      </w:r>
      <w:r>
        <w:rPr>
          <w:rFonts w:hint="eastAsia"/>
        </w:rPr>
        <w:t>　　第二部分 铝箔生产项目背景和发展概况</w:t>
      </w:r>
      <w:r>
        <w:rPr>
          <w:rFonts w:hint="eastAsia"/>
        </w:rPr>
        <w:br/>
      </w:r>
      <w:r>
        <w:rPr>
          <w:rFonts w:hint="eastAsia"/>
        </w:rPr>
        <w:t>　　一、铝箔生产项目提出的背景</w:t>
      </w:r>
      <w:r>
        <w:rPr>
          <w:rFonts w:hint="eastAsia"/>
        </w:rPr>
        <w:br/>
      </w:r>
      <w:r>
        <w:rPr>
          <w:rFonts w:hint="eastAsia"/>
        </w:rPr>
        <w:t>　　二、铝箔生产项目发展概况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三、铝箔生产项目投资的必要性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三、铝箔生产项目产品方案和建设规模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一、铝箔生产项目资源和原材料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二、铝箔生产项目建设地区的选择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一、铝箔生产项目组成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四、铝箔生产项目土建工程</w:t>
      </w:r>
      <w:r>
        <w:rPr>
          <w:rFonts w:hint="eastAsia"/>
        </w:rPr>
        <w:br/>
      </w:r>
      <w:r>
        <w:rPr>
          <w:rFonts w:hint="eastAsia"/>
        </w:rPr>
        <w:t>　　（一）主要建、构筑物的铝箔生产特征及结构设计</w:t>
      </w:r>
      <w:r>
        <w:rPr>
          <w:rFonts w:hint="eastAsia"/>
        </w:rPr>
        <w:br/>
      </w:r>
      <w:r>
        <w:rPr>
          <w:rFonts w:hint="eastAsia"/>
        </w:rPr>
        <w:t>　　（二）特殊基础工程的设计</w:t>
      </w:r>
      <w:r>
        <w:rPr>
          <w:rFonts w:hint="eastAsia"/>
        </w:rPr>
        <w:br/>
      </w:r>
      <w:r>
        <w:rPr>
          <w:rFonts w:hint="eastAsia"/>
        </w:rPr>
        <w:t>　　（三）铝箔生产材料</w:t>
      </w:r>
      <w:r>
        <w:rPr>
          <w:rFonts w:hint="eastAsia"/>
        </w:rPr>
        <w:br/>
      </w:r>
      <w:r>
        <w:rPr>
          <w:rFonts w:hint="eastAsia"/>
        </w:rPr>
        <w:t>　　（四）土建工程造价估算</w:t>
      </w:r>
      <w:r>
        <w:rPr>
          <w:rFonts w:hint="eastAsia"/>
        </w:rPr>
        <w:br/>
      </w:r>
      <w:r>
        <w:rPr>
          <w:rFonts w:hint="eastAsia"/>
        </w:rPr>
        <w:t>　　五、铝箔生产项目其他工程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铝箔生产项目组织结构和劳动定员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铝箔生产项目实施进度安排</w:t>
      </w:r>
      <w:r>
        <w:rPr>
          <w:rFonts w:hint="eastAsia"/>
        </w:rPr>
        <w:br/>
      </w:r>
      <w:r>
        <w:rPr>
          <w:rFonts w:hint="eastAsia"/>
        </w:rPr>
        <w:t>　　一、铝箔生产项目进展阶段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二、铝箔生产项目实施进度表</w:t>
      </w:r>
      <w:r>
        <w:rPr>
          <w:rFonts w:hint="eastAsia"/>
        </w:rPr>
        <w:br/>
      </w:r>
      <w:r>
        <w:rPr>
          <w:rFonts w:hint="eastAsia"/>
        </w:rPr>
        <w:t>　　三、铝箔生产项目实施费用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铝箔生产项目可行性研究结论与建议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f26ca308a4747" w:history="1">
        <w:r>
          <w:rPr>
            <w:rStyle w:val="Hyperlink"/>
          </w:rPr>
          <w:t>铝箔生产项目可行性研究报告</w:t>
        </w:r>
      </w:hyperlink>
      <w:r>
        <w:rPr>
          <w:color w:val="C00000"/>
        </w:rPr>
        <w:t>》，报告编号：</w:t>
      </w:r>
      <w:r>
        <w:rPr>
          <w:rFonts w:hint="eastAsia"/>
          <w:color w:val="C00000"/>
        </w:rPr>
        <w:t>1062731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f26ca308a4747" w:history="1">
        <w:r>
          <w:rPr>
            <w:rStyle w:val="Hyperlink"/>
          </w:rPr>
          <w:t>https://www.20087.com/DiaoYan/2012-07/lvboshengchanxiangmukexingxingyanjiu.html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a72201ced4dbb" w:history="1">
      <w:r>
        <w:rPr>
          <w:rStyle w:val="Hyperlink"/>
        </w:rPr>
        <w:t>铝箔生产项目可行性研究报告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boshengchanxiangmukexingxingyanjiu.html" TargetMode="External" Id="R7e8f26ca308a4747" /></Relationships>
</file>

<file path=word/_rels/header2.xml.rels>&#65279;<?xml version="1.0" encoding="utf-8"?><Relationships xmlns="http://schemas.openxmlformats.org/package/2006/relationships"><Relationship Type="http://schemas.openxmlformats.org/officeDocument/2006/relationships/hyperlink" Target="https://www.20087.com/DiaoYan/2012-07/lvboshengchanxiangmukexingxingyanjiu.html" TargetMode="External" Id="Rf82a72201ced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2012-07-18T04:02:00Z</dcterms:created>
  <dcterms:modified xsi:type="dcterms:W3CDTF">2012-07-18T05:02:00Z</dcterms:modified>
  <dc:subject>铝箔生产项目可行性研究报告</dc:subject>
  <dc:title>铝箔生产项目可行性研究报告</dc:title>
  <cp:keywords>铝箔生产项目可行性研究报告</cp:keywords>
  <dc:description>铝箔生产项目可行性研究报告</dc:description>
</cp:coreProperties>
</file>