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d5b0abcf84f71" w:history="1">
              <w:r>
                <w:rPr>
                  <w:rStyle w:val="Hyperlink"/>
                </w:rPr>
                <w:t>防火涂料项目可行性研究报告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d5b0abcf84f71" w:history="1">
              <w:r>
                <w:rPr>
                  <w:rStyle w:val="Hyperlink"/>
                </w:rPr>
                <w:t>防火涂料项目可行性研究报告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d5b0abcf84f71" w:history="1">
                <w:r>
                  <w:rPr>
                    <w:rStyle w:val="Hyperlink"/>
                  </w:rPr>
                  <w:t>https://www.20087.com/DiaoYan/2012-07/fanghuotuliaoxiangmukexingxingyanjiu.html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涂料是一种用于提高建筑材料耐火性能的特殊涂料，因其在提高建筑安全性和减少火灾损失方面的关键作用而受到重视。近年来，随着材料科学和建筑技术的进步，防火涂料不仅在耐火性能上有所突破，如通过优化材料配方和引入更先进的涂层技术，提高了涂料的耐火时间和隔热性能，还在环保性能上实现了提升，如通过引入更多环保型原料和低挥发性有机化合物(VOC)技术，减少了涂料对环境的影响。此外，随着市场需求的增长，防火涂料的生产过程更加注重标准化和规范化，采用统一的服务流程和质量控制标准，提高了服务的安全性和可靠性。</w:t>
      </w:r>
      <w:r>
        <w:rPr>
          <w:rFonts w:hint="eastAsia"/>
        </w:rPr>
        <w:br/>
      </w:r>
      <w:r>
        <w:rPr>
          <w:rFonts w:hint="eastAsia"/>
        </w:rPr>
        <w:t>　　未来，防火涂料的发展将更加注重多功能化和环保化。市场调研网认为，一方面，随着新材料技术的发展和市场需求的增长，防火涂料将朝着更加多功能化的方向发展，通过引入更先进的材料和优化应用工艺，提高涂料的功能性和使用效率，满足更高标准的应用需求。例如，通过使用纳米技术，提高涂料的耐磨性和抗污性能。另一方面，随着环保化需求的增长，防火涂料将实现更加环保化的生产模式，通过集成环保技术和循环经济模式，提供更加低碳和可持续的涂料解决方案。此外，随着市场需求的多样化，防火涂料将提供更多定制化服务，如技术支持和施工指导。同时，随着环保法规的趋严，防火涂料将更加注重环保设计，采用低能耗材料和技术，减少对环境的影响。</w:t>
      </w:r>
      <w:r>
        <w:rPr>
          <w:rFonts w:hint="eastAsia"/>
        </w:rPr>
        <w:br/>
      </w:r>
      <w:r>
        <w:rPr>
          <w:rFonts w:hint="eastAsia"/>
        </w:rPr>
        <w:t>　　《</w:t>
      </w:r>
      <w:hyperlink r:id="R9ead5b0abcf84f71" w:history="1">
        <w:r>
          <w:rPr>
            <w:rStyle w:val="Hyperlink"/>
          </w:rPr>
          <w:t>防火涂料项目可行性研究报告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9ead5b0abcf84f71" w:history="1">
        <w:r>
          <w:rPr>
            <w:rStyle w:val="Hyperlink"/>
          </w:rPr>
          <w:t>防火涂料项目可行性研究报告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防火涂料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防火涂料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防火涂料项目总论</w:t>
      </w:r>
      <w:r>
        <w:rPr>
          <w:rFonts w:hint="eastAsia"/>
        </w:rPr>
        <w:br/>
      </w:r>
      <w:r>
        <w:rPr>
          <w:rFonts w:hint="eastAsia"/>
        </w:rPr>
        <w:t>　　一、防火涂料项目背景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二、防火涂料项目可行性研究结论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三、防火涂料项目主要技术经济指标表</w:t>
      </w:r>
      <w:r>
        <w:rPr>
          <w:rFonts w:hint="eastAsia"/>
        </w:rPr>
        <w:br/>
      </w:r>
      <w:r>
        <w:rPr>
          <w:rFonts w:hint="eastAsia"/>
        </w:rPr>
        <w:t>　　第二部分 防火涂料项目背景和发展概况</w:t>
      </w:r>
      <w:r>
        <w:rPr>
          <w:rFonts w:hint="eastAsia"/>
        </w:rPr>
        <w:br/>
      </w:r>
      <w:r>
        <w:rPr>
          <w:rFonts w:hint="eastAsia"/>
        </w:rPr>
        <w:t>　　一、防火涂料项目提出的背景</w:t>
      </w:r>
      <w:r>
        <w:rPr>
          <w:rFonts w:hint="eastAsia"/>
        </w:rPr>
        <w:br/>
      </w:r>
      <w:r>
        <w:rPr>
          <w:rFonts w:hint="eastAsia"/>
        </w:rPr>
        <w:t>　　二、防火涂料项目发展概况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三、防火涂料项目投资的必要性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三、防火涂料项目产品方案和建设规模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一、防火涂料项目资源和原材料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二、防火涂料项目建设地区的选择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一、防火涂料项目组成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四、防火涂料项目土建工程</w:t>
      </w:r>
      <w:r>
        <w:rPr>
          <w:rFonts w:hint="eastAsia"/>
        </w:rPr>
        <w:br/>
      </w:r>
      <w:r>
        <w:rPr>
          <w:rFonts w:hint="eastAsia"/>
        </w:rPr>
        <w:t>　　（一）主要建、构筑物的防火涂料特征及结构设计</w:t>
      </w:r>
      <w:r>
        <w:rPr>
          <w:rFonts w:hint="eastAsia"/>
        </w:rPr>
        <w:br/>
      </w:r>
      <w:r>
        <w:rPr>
          <w:rFonts w:hint="eastAsia"/>
        </w:rPr>
        <w:t>　　（二）特殊基础工程的设计</w:t>
      </w:r>
      <w:r>
        <w:rPr>
          <w:rFonts w:hint="eastAsia"/>
        </w:rPr>
        <w:br/>
      </w:r>
      <w:r>
        <w:rPr>
          <w:rFonts w:hint="eastAsia"/>
        </w:rPr>
        <w:t>　　（三）防火涂料材料</w:t>
      </w:r>
      <w:r>
        <w:rPr>
          <w:rFonts w:hint="eastAsia"/>
        </w:rPr>
        <w:br/>
      </w:r>
      <w:r>
        <w:rPr>
          <w:rFonts w:hint="eastAsia"/>
        </w:rPr>
        <w:t>　　（四）土建工程造价估算</w:t>
      </w:r>
      <w:r>
        <w:rPr>
          <w:rFonts w:hint="eastAsia"/>
        </w:rPr>
        <w:br/>
      </w:r>
      <w:r>
        <w:rPr>
          <w:rFonts w:hint="eastAsia"/>
        </w:rPr>
        <w:t>　　五、防火涂料项目其他工程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防火涂料项目组织结构和劳动定员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防火涂料项目实施进度安排</w:t>
      </w:r>
      <w:r>
        <w:rPr>
          <w:rFonts w:hint="eastAsia"/>
        </w:rPr>
        <w:br/>
      </w:r>
      <w:r>
        <w:rPr>
          <w:rFonts w:hint="eastAsia"/>
        </w:rPr>
        <w:t>　　一、防火涂料项目进展阶段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二、防火涂料项目实施进度表</w:t>
      </w:r>
      <w:r>
        <w:rPr>
          <w:rFonts w:hint="eastAsia"/>
        </w:rPr>
        <w:br/>
      </w:r>
      <w:r>
        <w:rPr>
          <w:rFonts w:hint="eastAsia"/>
        </w:rPr>
        <w:t>　　三、防火涂料项目实施费用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防火涂料项目可行性研究结论与建议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d5b0abcf84f71" w:history="1">
        <w:r>
          <w:rPr>
            <w:rStyle w:val="Hyperlink"/>
          </w:rPr>
          <w:t>防火涂料项目可行性研究报告</w:t>
        </w:r>
      </w:hyperlink>
      <w:r>
        <w:rPr>
          <w:color w:val="C00000"/>
        </w:rPr>
        <w:t>》，报告编号：</w:t>
      </w:r>
      <w:r>
        <w:rPr>
          <w:rFonts w:hint="eastAsia"/>
          <w:color w:val="C00000"/>
        </w:rPr>
        <w:t>1062A62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d5b0abcf84f71" w:history="1">
        <w:r>
          <w:rPr>
            <w:rStyle w:val="Hyperlink"/>
          </w:rPr>
          <w:t>https://www.20087.com/DiaoYan/2012-07/fanghuotuliaoxiangmukexingxingyanjiu.html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涂料包工包料多少钱一平方、防火涂料施工多少钱一平方、沈阳树脂瓦厂家、防火涂料厂家、防火涂料种类有哪些、防火涂料厚度规范要求、防火涂料保质期多久、防火涂料薄型和厚型的区别、防火涂料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14c8be2e74786" w:history="1">
      <w:r>
        <w:rPr>
          <w:rStyle w:val="Hyperlink"/>
        </w:rPr>
        <w:t>防火涂料项目可行性研究报告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fanghuotuliaoxiangmukexingxingyanjiu.html" TargetMode="External" Id="R9ead5b0abcf84f71" /></Relationships>
</file>

<file path=word/_rels/header2.xml.rels>&#65279;<?xml version="1.0" encoding="utf-8"?><Relationships xmlns="http://schemas.openxmlformats.org/package/2006/relationships"><Relationship Type="http://schemas.openxmlformats.org/officeDocument/2006/relationships/hyperlink" Target="https://www.20087.com/DiaoYan/2012-07/fanghuotuliaoxiangmukexingxingyanjiu.html" TargetMode="External" Id="R9f214c8be2e7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2012-07-18T03:35:00Z</dcterms:created>
  <dcterms:modified xsi:type="dcterms:W3CDTF">2012-07-18T04:35:00Z</dcterms:modified>
  <dc:subject>防火涂料项目可行性研究报告</dc:subject>
  <dc:title>防火涂料项目可行性研究报告</dc:title>
  <cp:keywords>防火涂料项目可行性研究报告</cp:keywords>
  <dc:description>防火涂料项目可行性研究报告</dc:description>
</cp:coreProperties>
</file>