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176909e844f14" w:history="1">
              <w:r>
                <w:rPr>
                  <w:rStyle w:val="Hyperlink"/>
                </w:rPr>
                <w:t>陶瓷餐具项目可行性研究分析报告（2012年）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176909e844f14" w:history="1">
              <w:r>
                <w:rPr>
                  <w:rStyle w:val="Hyperlink"/>
                </w:rPr>
                <w:t>陶瓷餐具项目可行性研究分析报告（2012年）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176909e844f14" w:history="1">
                <w:r>
                  <w:rPr>
                    <w:rStyle w:val="Hyperlink"/>
                  </w:rPr>
                  <w:t>https://www.20087.com/DiaoYan/2012-07/taocicanjuxiangmukexingxingyanjiufen.html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餐具是一种传统的餐饮用具，因其美观、耐用等特点受到消费者的喜爱。近年来，随着人们生活水平的提高和审美观念的变化，陶瓷餐具市场需求持续增长。目前，陶瓷餐具的设计更加多样化，不仅注重实用性，还强调艺术性和个性化。同时，随着环保意识的增强，绿色、健康的陶瓷餐具成为市场的新宠。此外，随着生产工艺的改进，陶瓷餐具的品质不断提高，满足了消费者对高品质生活的追求。</w:t>
      </w:r>
      <w:r>
        <w:rPr>
          <w:rFonts w:hint="eastAsia"/>
        </w:rPr>
        <w:br/>
      </w:r>
      <w:r>
        <w:rPr>
          <w:rFonts w:hint="eastAsia"/>
        </w:rPr>
        <w:t>　　未来，陶瓷餐具的发展将更加注重设计创新和健康环保。一方面，随着个性化消费趋势的兴起，陶瓷餐具的设计将更加注重艺术性和文化内涵，满足消费者对美好生活的追求。另一方面，随着健康生活方式的倡导，陶瓷餐具将更加注重材质的安全性和环保性，采用无铅、无镉等健康材料。此外，随着智能家居的发展，陶瓷餐具也可能与智能技术相结合，如温度感应、健康监测等功能，为消费者提供更加智能、便捷的生活体验。</w:t>
      </w:r>
      <w:r>
        <w:rPr>
          <w:rFonts w:hint="eastAsia"/>
        </w:rPr>
        <w:br/>
      </w:r>
      <w:r>
        <w:rPr>
          <w:rFonts w:hint="eastAsia"/>
        </w:rPr>
        <w:t>　　《</w:t>
      </w:r>
      <w:hyperlink r:id="R7a9176909e844f14" w:history="1">
        <w:r>
          <w:rPr>
            <w:rStyle w:val="Hyperlink"/>
          </w:rPr>
          <w:t>陶瓷餐具项目可行性研究分析报告（2012年）</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7a9176909e844f14" w:history="1">
        <w:r>
          <w:rPr>
            <w:rStyle w:val="Hyperlink"/>
          </w:rPr>
          <w:t>陶瓷餐具项目可行性研究分析报告（2012年）</w:t>
        </w:r>
      </w:hyperlink>
      <w:r>
        <w:rPr>
          <w:rFonts w:hint="eastAsia"/>
        </w:rPr>
        <w:t>》用于多方面的专业运用，包括：用于向国家相关政府部门申请立项；向金融部门申请贷款的重要依据；向有关主管部门申请专项资金的重要依据；向证监会申请股票陶瓷餐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陶瓷餐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陶瓷餐具项目总论</w:t>
      </w:r>
      <w:r>
        <w:rPr>
          <w:rFonts w:hint="eastAsia"/>
        </w:rPr>
        <w:br/>
      </w:r>
      <w:r>
        <w:rPr>
          <w:rFonts w:hint="eastAsia"/>
        </w:rPr>
        <w:t>　　一、陶瓷餐具项目背景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二、陶瓷餐具项目可行性研究结论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三、陶瓷餐具项目主要技术经济指标表</w:t>
      </w:r>
      <w:r>
        <w:rPr>
          <w:rFonts w:hint="eastAsia"/>
        </w:rPr>
        <w:br/>
      </w:r>
      <w:r>
        <w:rPr>
          <w:rFonts w:hint="eastAsia"/>
        </w:rPr>
        <w:t>　　第二部分 陶瓷餐具项目背景和发展概况</w:t>
      </w:r>
      <w:r>
        <w:rPr>
          <w:rFonts w:hint="eastAsia"/>
        </w:rPr>
        <w:br/>
      </w:r>
      <w:r>
        <w:rPr>
          <w:rFonts w:hint="eastAsia"/>
        </w:rPr>
        <w:t>　　一、陶瓷餐具项目提出的背景</w:t>
      </w:r>
      <w:r>
        <w:rPr>
          <w:rFonts w:hint="eastAsia"/>
        </w:rPr>
        <w:br/>
      </w:r>
      <w:r>
        <w:rPr>
          <w:rFonts w:hint="eastAsia"/>
        </w:rPr>
        <w:t>　　二、陶瓷餐具项目发展概况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三、陶瓷餐具项目投资的必要性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三、陶瓷餐具项目产品方案和建设规模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一、陶瓷餐具项目资源和原材料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二、陶瓷餐具项目建设地区的选择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一、陶瓷餐具项目组成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四、陶瓷餐具项目土建工程</w:t>
      </w:r>
      <w:r>
        <w:rPr>
          <w:rFonts w:hint="eastAsia"/>
        </w:rPr>
        <w:br/>
      </w:r>
      <w:r>
        <w:rPr>
          <w:rFonts w:hint="eastAsia"/>
        </w:rPr>
        <w:t>　　（一）主要建、构筑物的陶瓷餐具特征及结构设计</w:t>
      </w:r>
      <w:r>
        <w:rPr>
          <w:rFonts w:hint="eastAsia"/>
        </w:rPr>
        <w:br/>
      </w:r>
      <w:r>
        <w:rPr>
          <w:rFonts w:hint="eastAsia"/>
        </w:rPr>
        <w:t>　　（二）特殊基础工程的设计</w:t>
      </w:r>
      <w:r>
        <w:rPr>
          <w:rFonts w:hint="eastAsia"/>
        </w:rPr>
        <w:br/>
      </w:r>
      <w:r>
        <w:rPr>
          <w:rFonts w:hint="eastAsia"/>
        </w:rPr>
        <w:t>　　（三）陶瓷餐具材料</w:t>
      </w:r>
      <w:r>
        <w:rPr>
          <w:rFonts w:hint="eastAsia"/>
        </w:rPr>
        <w:br/>
      </w:r>
      <w:r>
        <w:rPr>
          <w:rFonts w:hint="eastAsia"/>
        </w:rPr>
        <w:t>　　（四）土建工程造价估算</w:t>
      </w:r>
      <w:r>
        <w:rPr>
          <w:rFonts w:hint="eastAsia"/>
        </w:rPr>
        <w:br/>
      </w:r>
      <w:r>
        <w:rPr>
          <w:rFonts w:hint="eastAsia"/>
        </w:rPr>
        <w:t>　　五、陶瓷餐具项目其他工程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陶瓷餐具项目组织结构和劳动定员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陶瓷餐具项目实施进度安排</w:t>
      </w:r>
      <w:r>
        <w:rPr>
          <w:rFonts w:hint="eastAsia"/>
        </w:rPr>
        <w:br/>
      </w:r>
      <w:r>
        <w:rPr>
          <w:rFonts w:hint="eastAsia"/>
        </w:rPr>
        <w:t>　　一、陶瓷餐具项目进展阶段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二、陶瓷餐具项目实施进度表</w:t>
      </w:r>
      <w:r>
        <w:rPr>
          <w:rFonts w:hint="eastAsia"/>
        </w:rPr>
        <w:br/>
      </w:r>
      <w:r>
        <w:rPr>
          <w:rFonts w:hint="eastAsia"/>
        </w:rPr>
        <w:t>　　三、陶瓷餐具项目实施费用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陶瓷餐具项目可行性研究结论与建议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176909e844f14" w:history="1">
        <w:r>
          <w:rPr>
            <w:rStyle w:val="Hyperlink"/>
          </w:rPr>
          <w:t>陶瓷餐具项目可行性研究分析报告（2012年）</w:t>
        </w:r>
      </w:hyperlink>
      <w:r>
        <w:rPr>
          <w:color w:val="C00000"/>
        </w:rPr>
        <w:t>》，报告编号：</w:t>
      </w:r>
      <w:r>
        <w:rPr>
          <w:rFonts w:hint="eastAsia"/>
          <w:color w:val="C00000"/>
        </w:rPr>
        <w:t>106320A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176909e844f14" w:history="1">
        <w:r>
          <w:rPr>
            <w:rStyle w:val="Hyperlink"/>
          </w:rPr>
          <w:t>https://www.20087.com/DiaoYan/2012-07/taocicanjuxiangmukexingxingyanjiufen.html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c6e096fd645c3" w:history="1">
      <w:r>
        <w:rPr>
          <w:rStyle w:val="Hyperlink"/>
        </w:rPr>
        <w:t>陶瓷餐具项目可行性研究分析报告（2012年）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aocicanjuxiangmukexingxingyanjiufen.html" TargetMode="External" Id="R7a9176909e844f14" /></Relationships>
</file>

<file path=word/_rels/header2.xml.rels>&#65279;<?xml version="1.0" encoding="utf-8"?><Relationships xmlns="http://schemas.openxmlformats.org/package/2006/relationships"><Relationship Type="http://schemas.openxmlformats.org/officeDocument/2006/relationships/hyperlink" Target="https://www.20087.com/DiaoYan/2012-07/taocicanjuxiangmukexingxingyanjiufen.html" TargetMode="External" Id="R2e6c6e096fd6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2012-07-18T05:08:00Z</dcterms:created>
  <dcterms:modified xsi:type="dcterms:W3CDTF">2012-07-18T06:08:00Z</dcterms:modified>
  <dc:subject>陶瓷餐具项目可行性研究分析报告（2012年）</dc:subject>
  <dc:title>陶瓷餐具项目可行性研究分析报告（2012年）</dc:title>
  <cp:keywords>陶瓷餐具项目可行性研究分析报告（2012年）</cp:keywords>
  <dc:description>陶瓷餐具项目可行性研究分析报告（2012年）</dc:description>
</cp:coreProperties>
</file>