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f3d082cfb4f31" w:history="1">
              <w:r>
                <w:rPr>
                  <w:rStyle w:val="Hyperlink"/>
                </w:rPr>
                <w:t>2008-2012年中国出线栓行业调研及2013-2016年发展趋势分析报告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f3d082cfb4f31" w:history="1">
              <w:r>
                <w:rPr>
                  <w:rStyle w:val="Hyperlink"/>
                </w:rPr>
                <w:t>2008-2012年中国出线栓行业调研及2013-2016年发展趋势分析报告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f3d082cfb4f31" w:history="1">
                <w:r>
                  <w:rPr>
                    <w:rStyle w:val="Hyperlink"/>
                  </w:rPr>
                  <w:t>https://www.20087.com/DiaoYan/2012-07/chuxianshuanhangyediaoyanji2013_2016.html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出线栓行业概述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一、出线栓的定义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出线栓细分及特性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出线栓行业全球市场概况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2011年全球出线栓行业市场概况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2011年全球主要区域出线栓行业市场概况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2012-2016年全球出线栓行业市场趋势预测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出线栓行业中国市场环境分析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中国出线栓行业整体市场环境分析</w:t>
      </w:r>
      <w:r>
        <w:rPr>
          <w:rFonts w:hint="eastAsia"/>
        </w:rPr>
        <w:br/>
      </w:r>
      <w:r>
        <w:rPr>
          <w:rFonts w:hint="eastAsia"/>
        </w:rPr>
        <w:t>　　出线栓行业整体市场状况</w:t>
      </w:r>
      <w:r>
        <w:rPr>
          <w:rFonts w:hint="eastAsia"/>
        </w:rPr>
        <w:br/>
      </w:r>
      <w:r>
        <w:rPr>
          <w:rFonts w:hint="eastAsia"/>
        </w:rPr>
        <w:t>　　出线栓行业国家政策环境分析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2010-2011年中国出线栓行业总体发展状况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中国出线栓行业规模情况分析</w:t>
      </w:r>
      <w:r>
        <w:rPr>
          <w:rFonts w:hint="eastAsia"/>
        </w:rPr>
        <w:br/>
      </w:r>
      <w:r>
        <w:rPr>
          <w:rFonts w:hint="eastAsia"/>
        </w:rPr>
        <w:t>　　中国出线栓行业整体规模状况</w:t>
      </w:r>
      <w:r>
        <w:rPr>
          <w:rFonts w:hint="eastAsia"/>
        </w:rPr>
        <w:br/>
      </w:r>
      <w:r>
        <w:rPr>
          <w:rFonts w:hint="eastAsia"/>
        </w:rPr>
        <w:t>　　中国出线栓行业区域概况</w:t>
      </w:r>
      <w:r>
        <w:rPr>
          <w:rFonts w:hint="eastAsia"/>
        </w:rPr>
        <w:br/>
      </w:r>
      <w:r>
        <w:rPr>
          <w:rFonts w:hint="eastAsia"/>
        </w:rPr>
        <w:t>　　第二节 中国出线栓行业产销状况分析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中国出线栓行业价格分析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一、2010-2011年出线栓行业价格回顾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二、2012-2016年出线栓行业价格趋势预测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中国出线栓行业重点区域运行分析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2010-2011年中国出线栓行业进出口市场分析</w:t>
      </w:r>
      <w:r>
        <w:rPr>
          <w:rFonts w:hint="eastAsia"/>
        </w:rPr>
        <w:br/>
      </w:r>
      <w:r>
        <w:rPr>
          <w:rFonts w:hint="eastAsia"/>
        </w:rPr>
        <w:t>　　第一节 出线栓进出口市场分析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2009-2011年出线栓进出口数据分析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2012-2016年出线栓进出口预测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上下游发展及对出线栓行业的影响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上游原材料价格变化对出线栓行业的影响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2010-2011年中国出线栓行业重点企业分析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影响2011年中国出线栓行业经济发展的主要因素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“十二五”规划关于出线栓行业的解读</w:t>
      </w:r>
      <w:r>
        <w:rPr>
          <w:rFonts w:hint="eastAsia"/>
        </w:rPr>
        <w:br/>
      </w:r>
      <w:r>
        <w:rPr>
          <w:rFonts w:hint="eastAsia"/>
        </w:rPr>
        <w:t>　　第四节 出线栓行业2012-2016年市场规模及产销量预测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f3d082cfb4f31" w:history="1">
        <w:r>
          <w:rPr>
            <w:rStyle w:val="Hyperlink"/>
          </w:rPr>
          <w:t>2008-2012年中国出线栓行业调研及2013-2016年发展趋势分析报告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f3d082cfb4f31" w:history="1">
        <w:r>
          <w:rPr>
            <w:rStyle w:val="Hyperlink"/>
          </w:rPr>
          <w:t>https://www.20087.com/DiaoYan/2012-07/chuxianshuanhangyediaoyanji2013_2016.html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f831b7ec3428e" w:history="1">
      <w:r>
        <w:rPr>
          <w:rStyle w:val="Hyperlink"/>
        </w:rPr>
        <w:t>2008-2012年中国出线栓行业调研及2013-2016年发展趋势分析报告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xianshuanhangyediaoyanji2013_2016.html" TargetMode="External" Id="Rb11f3d082cfb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xianshuanhangyediaoyanji2013_2016.html" TargetMode="External" Id="Rdd9f831b7ec3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2012-07-12T03:47:00Z</dcterms:created>
  <dcterms:modified xsi:type="dcterms:W3CDTF">2012-07-12T04:47:00Z</dcterms:modified>
  <dc:subject>2008-2012年中国出线栓行业调研及2013-2016年发展趋势分析报告</dc:subject>
  <dc:title>2008-2012年中国出线栓行业调研及2013-2016年发展趋势分析报告</dc:title>
  <cp:keywords>2008-2012年中国出线栓行业调研及2013-2016年发展趋势分析报告</cp:keywords>
  <dc:description>2008-2012年中国出线栓行业调研及2013-2016年发展趋势分析报告</dc:description>
</cp:coreProperties>
</file>