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70efac4bf540e4" w:history="1">
              <w:r>
                <w:rPr>
                  <w:rStyle w:val="Hyperlink"/>
                </w:rPr>
                <w:t>2008-2012年中国听力设备市场深度研究分析及未来五年趋势预测报告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70efac4bf540e4" w:history="1">
              <w:r>
                <w:rPr>
                  <w:rStyle w:val="Hyperlink"/>
                </w:rPr>
                <w:t>2008-2012年中国听力设备市场深度研究分析及未来五年趋势预测报告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1082569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70efac4bf540e4" w:history="1">
                <w:r>
                  <w:rPr>
                    <w:rStyle w:val="Hyperlink"/>
                  </w:rPr>
                  <w:t>https://www.20087.com/DiaoYan/2012-07/tinglishebeishichangshenduyanjiufenx.html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听力设备是一种用于辅助听觉障碍者恢复听力或改善听力质量的医疗器械，近年来随着医疗技术和市场需求的变化，其设计和功能不断优化。目前，听力设备不仅在音质和舒适性上有了显著提升，还在操作便捷性和成本效益方面实现了改进。通过采用先进的音频处理技术和优化的佩戴设计，听力设备能够提供更加高效、可靠的产品。此外，为了适应不同应用场景的需求，一些听力设备还具备了多种功能，如无线连接、智能调节等特性，提高了产品的市场竞争力。</w:t>
      </w:r>
      <w:r>
        <w:rPr>
          <w:rFonts w:hint="eastAsia"/>
        </w:rPr>
        <w:br/>
      </w:r>
      <w:r>
        <w:rPr>
          <w:rFonts w:hint="eastAsia"/>
        </w:rPr>
        <w:t>　　未来，听力设备的发展将更加注重人性化与智能化。随着物联网技术的应用，听力设备将更加注重与智能穿戴设备的集成，通过集成传感器和智能算法实现对听力状态的实时监测和智能调节。同时，随着用户对高品质生活追求的增长，听力设备将更加注重功能化设计，通过数字化设计和智能制造技术，满足用户的多元化需求。此外，考虑到市场需求的多样化，开发出具有更高性能和更广泛应用潜力的改型听力设备产品，如支持特殊使用条件、增强功能性等特性，将是行业发展的趋势。通过这些改进，听力设备将在提升听力辅助效果和促进医疗器械产业升级中发挥更大作用。</w:t>
      </w:r>
      <w:r>
        <w:rPr>
          <w:rFonts w:hint="eastAsia"/>
        </w:rPr>
        <w:br/>
      </w:r>
      <w:r>
        <w:rPr>
          <w:rFonts w:hint="eastAsia"/>
        </w:rPr>
        <w:br/>
      </w:r>
      <w:r>
        <w:rPr>
          <w:rFonts w:hint="eastAsia"/>
        </w:rPr>
        <w:t>第一章 听力设备行业概述</w:t>
      </w:r>
      <w:r>
        <w:rPr>
          <w:rFonts w:hint="eastAsia"/>
        </w:rPr>
        <w:br/>
      </w:r>
      <w:r>
        <w:rPr>
          <w:rFonts w:hint="eastAsia"/>
        </w:rPr>
        <w:t>　　第一节 行业相关界定</w:t>
      </w:r>
      <w:r>
        <w:rPr>
          <w:rFonts w:hint="eastAsia"/>
        </w:rPr>
        <w:br/>
      </w:r>
      <w:r>
        <w:rPr>
          <w:rFonts w:hint="eastAsia"/>
        </w:rPr>
        <w:t>　　　　一、听力设备的定义</w:t>
      </w:r>
      <w:r>
        <w:rPr>
          <w:rFonts w:hint="eastAsia"/>
        </w:rPr>
        <w:br/>
      </w:r>
      <w:r>
        <w:rPr>
          <w:rFonts w:hint="eastAsia"/>
        </w:rPr>
        <w:t>　　　　二、行业发展历程</w:t>
      </w:r>
      <w:r>
        <w:rPr>
          <w:rFonts w:hint="eastAsia"/>
        </w:rPr>
        <w:br/>
      </w:r>
      <w:r>
        <w:rPr>
          <w:rFonts w:hint="eastAsia"/>
        </w:rPr>
        <w:t>　　第二节 听力设备产品细分及特性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听力设备行业地位分析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中国听力设备行业宏观经济环境分析</w:t>
      </w:r>
      <w:r>
        <w:rPr>
          <w:rFonts w:hint="eastAsia"/>
        </w:rPr>
        <w:br/>
      </w:r>
      <w:r>
        <w:rPr>
          <w:rFonts w:hint="eastAsia"/>
        </w:rPr>
        <w:t>　　第一节 2010-2012年全球经济环境分析</w:t>
      </w:r>
      <w:r>
        <w:rPr>
          <w:rFonts w:hint="eastAsia"/>
        </w:rPr>
        <w:br/>
      </w:r>
      <w:r>
        <w:rPr>
          <w:rFonts w:hint="eastAsia"/>
        </w:rPr>
        <w:t>　　　　一、2010年全球经济运行概况</w:t>
      </w:r>
      <w:r>
        <w:rPr>
          <w:rFonts w:hint="eastAsia"/>
        </w:rPr>
        <w:br/>
      </w:r>
      <w:r>
        <w:rPr>
          <w:rFonts w:hint="eastAsia"/>
        </w:rPr>
        <w:t>　　　　二、2010-2012年全球经济形势预测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2010-2012年中国经济环境分析</w:t>
      </w:r>
      <w:r>
        <w:rPr>
          <w:rFonts w:hint="eastAsia"/>
        </w:rPr>
        <w:br/>
      </w:r>
      <w:r>
        <w:rPr>
          <w:rFonts w:hint="eastAsia"/>
        </w:rPr>
        <w:t>　　　　一、2011年中国宏观经济运行概况</w:t>
      </w:r>
      <w:r>
        <w:rPr>
          <w:rFonts w:hint="eastAsia"/>
        </w:rPr>
        <w:br/>
      </w:r>
      <w:r>
        <w:rPr>
          <w:rFonts w:hint="eastAsia"/>
        </w:rPr>
        <w:t>　　　　二、2010-2012年中国宏观经济趋势预测</w:t>
      </w:r>
      <w:r>
        <w:rPr>
          <w:rFonts w:hint="eastAsia"/>
        </w:rPr>
        <w:br/>
      </w:r>
      <w:r>
        <w:rPr>
          <w:rFonts w:hint="eastAsia"/>
        </w:rPr>
        <w:br/>
      </w:r>
      <w:r>
        <w:rPr>
          <w:rFonts w:hint="eastAsia"/>
        </w:rPr>
        <w:t>第三章 中国听力设备行业政策环境分析</w:t>
      </w:r>
      <w:r>
        <w:rPr>
          <w:rFonts w:hint="eastAsia"/>
        </w:rPr>
        <w:br/>
      </w:r>
      <w:r>
        <w:rPr>
          <w:rFonts w:hint="eastAsia"/>
        </w:rPr>
        <w:t>　　第一节 听力设备行业政策法规环境分析</w:t>
      </w:r>
      <w:r>
        <w:rPr>
          <w:rFonts w:hint="eastAsia"/>
        </w:rPr>
        <w:br/>
      </w:r>
      <w:r>
        <w:rPr>
          <w:rFonts w:hint="eastAsia"/>
        </w:rPr>
        <w:t>　　　　一、行业“十一五”规划解读</w:t>
      </w:r>
      <w:r>
        <w:rPr>
          <w:rFonts w:hint="eastAsia"/>
        </w:rPr>
        <w:br/>
      </w:r>
      <w:r>
        <w:rPr>
          <w:rFonts w:hint="eastAsia"/>
        </w:rPr>
        <w:t>　　　　二、产业政策分析</w:t>
      </w:r>
      <w:r>
        <w:rPr>
          <w:rFonts w:hint="eastAsia"/>
        </w:rPr>
        <w:br/>
      </w:r>
      <w:r>
        <w:rPr>
          <w:rFonts w:hint="eastAsia"/>
        </w:rPr>
        <w:t>　　　　三、行业环保政策分析</w:t>
      </w:r>
      <w:r>
        <w:rPr>
          <w:rFonts w:hint="eastAsia"/>
        </w:rPr>
        <w:br/>
      </w:r>
      <w:r>
        <w:rPr>
          <w:rFonts w:hint="eastAsia"/>
        </w:rPr>
        <w:t>　　　　四、行业政策走势及其影响</w:t>
      </w:r>
      <w:r>
        <w:rPr>
          <w:rFonts w:hint="eastAsia"/>
        </w:rPr>
        <w:br/>
      </w:r>
      <w:r>
        <w:rPr>
          <w:rFonts w:hint="eastAsia"/>
        </w:rPr>
        <w:t>　　第二节 听力设备行业技术环境分析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2010-2011年中国听力设备行业总体发展状况</w:t>
      </w:r>
      <w:r>
        <w:rPr>
          <w:rFonts w:hint="eastAsia"/>
        </w:rPr>
        <w:br/>
      </w:r>
      <w:r>
        <w:rPr>
          <w:rFonts w:hint="eastAsia"/>
        </w:rPr>
        <w:t>　　第一节 中国听力设备行业规模情况分析</w:t>
      </w:r>
      <w:r>
        <w:rPr>
          <w:rFonts w:hint="eastAsia"/>
        </w:rPr>
        <w:br/>
      </w:r>
      <w:r>
        <w:rPr>
          <w:rFonts w:hint="eastAsia"/>
        </w:rPr>
        <w:t>　　　　一、行业产值情况分析</w:t>
      </w:r>
      <w:r>
        <w:rPr>
          <w:rFonts w:hint="eastAsia"/>
        </w:rPr>
        <w:br/>
      </w:r>
      <w:r>
        <w:rPr>
          <w:rFonts w:hint="eastAsia"/>
        </w:rPr>
        <w:t>　　　　二、行业销售状况分析</w:t>
      </w:r>
      <w:r>
        <w:rPr>
          <w:rFonts w:hint="eastAsia"/>
        </w:rPr>
        <w:br/>
      </w:r>
      <w:r>
        <w:rPr>
          <w:rFonts w:hint="eastAsia"/>
        </w:rPr>
        <w:t>　　　　三、行业资产规模状况分析</w:t>
      </w:r>
      <w:r>
        <w:rPr>
          <w:rFonts w:hint="eastAsia"/>
        </w:rPr>
        <w:br/>
      </w:r>
      <w:r>
        <w:rPr>
          <w:rFonts w:hint="eastAsia"/>
        </w:rPr>
        <w:t>　　　　四、行业市场容量状况分析</w:t>
      </w:r>
      <w:r>
        <w:rPr>
          <w:rFonts w:hint="eastAsia"/>
        </w:rPr>
        <w:br/>
      </w:r>
      <w:r>
        <w:rPr>
          <w:rFonts w:hint="eastAsia"/>
        </w:rPr>
        <w:t>　　　　五、行业敏感性分析</w:t>
      </w:r>
      <w:r>
        <w:rPr>
          <w:rFonts w:hint="eastAsia"/>
        </w:rPr>
        <w:br/>
      </w:r>
      <w:r>
        <w:rPr>
          <w:rFonts w:hint="eastAsia"/>
        </w:rPr>
        <w:t>　　第二节 中国听力设备行业产销情况分析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中国听力设备行业财务能力分析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2010-2011年中国听力设备行业市场发展分析</w:t>
      </w:r>
      <w:r>
        <w:rPr>
          <w:rFonts w:hint="eastAsia"/>
        </w:rPr>
        <w:br/>
      </w:r>
      <w:r>
        <w:rPr>
          <w:rFonts w:hint="eastAsia"/>
        </w:rPr>
        <w:t>　　第一节 2010-2011年中国听力设备市场分析</w:t>
      </w:r>
      <w:r>
        <w:rPr>
          <w:rFonts w:hint="eastAsia"/>
        </w:rPr>
        <w:br/>
      </w:r>
      <w:r>
        <w:rPr>
          <w:rFonts w:hint="eastAsia"/>
        </w:rPr>
        <w:t>　　　　一、2011年听力设备市场形势回顾</w:t>
      </w:r>
      <w:r>
        <w:rPr>
          <w:rFonts w:hint="eastAsia"/>
        </w:rPr>
        <w:br/>
      </w:r>
      <w:r>
        <w:rPr>
          <w:rFonts w:hint="eastAsia"/>
        </w:rPr>
        <w:t>　　　　二、2011年听力设备市场形势分析</w:t>
      </w:r>
      <w:r>
        <w:rPr>
          <w:rFonts w:hint="eastAsia"/>
        </w:rPr>
        <w:br/>
      </w:r>
      <w:r>
        <w:rPr>
          <w:rFonts w:hint="eastAsia"/>
        </w:rPr>
        <w:t>　　第二节 中国听力设备行业市场产品价格走势分析</w:t>
      </w:r>
      <w:r>
        <w:rPr>
          <w:rFonts w:hint="eastAsia"/>
        </w:rPr>
        <w:br/>
      </w:r>
      <w:r>
        <w:rPr>
          <w:rFonts w:hint="eastAsia"/>
        </w:rPr>
        <w:t>　　　　一、中国听力设备行业市场价格影响因素分析</w:t>
      </w:r>
      <w:r>
        <w:rPr>
          <w:rFonts w:hint="eastAsia"/>
        </w:rPr>
        <w:br/>
      </w:r>
      <w:r>
        <w:rPr>
          <w:rFonts w:hint="eastAsia"/>
        </w:rPr>
        <w:t>　　　　二、2010-2011年中国听力设备行业市场价格走势分析</w:t>
      </w:r>
      <w:r>
        <w:rPr>
          <w:rFonts w:hint="eastAsia"/>
        </w:rPr>
        <w:br/>
      </w:r>
      <w:r>
        <w:rPr>
          <w:rFonts w:hint="eastAsia"/>
        </w:rPr>
        <w:t>　　第三节 中国听力设备行业进出口市场分析</w:t>
      </w:r>
      <w:r>
        <w:rPr>
          <w:rFonts w:hint="eastAsia"/>
        </w:rPr>
        <w:br/>
      </w:r>
      <w:r>
        <w:rPr>
          <w:rFonts w:hint="eastAsia"/>
        </w:rPr>
        <w:t>　　　　一、2010-2011年中国听力设备行业进口市场分析</w:t>
      </w:r>
      <w:r>
        <w:rPr>
          <w:rFonts w:hint="eastAsia"/>
        </w:rPr>
        <w:br/>
      </w:r>
      <w:r>
        <w:rPr>
          <w:rFonts w:hint="eastAsia"/>
        </w:rPr>
        <w:t>　　　　二、2010-2011年中国听力设备行业出口市场分析</w:t>
      </w:r>
      <w:r>
        <w:rPr>
          <w:rFonts w:hint="eastAsia"/>
        </w:rPr>
        <w:br/>
      </w:r>
      <w:r>
        <w:rPr>
          <w:rFonts w:hint="eastAsia"/>
        </w:rPr>
        <w:t>　　第四节 中国听力设备行业市场发展的主要策略</w:t>
      </w:r>
      <w:r>
        <w:rPr>
          <w:rFonts w:hint="eastAsia"/>
        </w:rPr>
        <w:br/>
      </w:r>
      <w:r>
        <w:rPr>
          <w:rFonts w:hint="eastAsia"/>
        </w:rPr>
        <w:t>　　　　一、发展国内听力设备业的相关建议与对策</w:t>
      </w:r>
      <w:r>
        <w:rPr>
          <w:rFonts w:hint="eastAsia"/>
        </w:rPr>
        <w:br/>
      </w:r>
      <w:r>
        <w:rPr>
          <w:rFonts w:hint="eastAsia"/>
        </w:rPr>
        <w:br/>
      </w:r>
      <w:r>
        <w:rPr>
          <w:rFonts w:hint="eastAsia"/>
        </w:rPr>
        <w:t>第六章 2010-2011年中国听力设备行业竞争格局分析</w:t>
      </w:r>
      <w:r>
        <w:rPr>
          <w:rFonts w:hint="eastAsia"/>
        </w:rPr>
        <w:br/>
      </w:r>
      <w:r>
        <w:rPr>
          <w:rFonts w:hint="eastAsia"/>
        </w:rPr>
        <w:t>　　第一节 听力设备行业竞争结构分析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听力设备企业国际竞争力比较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听力设备行业竞争格局分析</w:t>
      </w:r>
      <w:r>
        <w:rPr>
          <w:rFonts w:hint="eastAsia"/>
        </w:rPr>
        <w:br/>
      </w:r>
      <w:r>
        <w:rPr>
          <w:rFonts w:hint="eastAsia"/>
        </w:rPr>
        <w:t>　　　　一、听力设备行业集中度分析</w:t>
      </w:r>
      <w:r>
        <w:rPr>
          <w:rFonts w:hint="eastAsia"/>
        </w:rPr>
        <w:br/>
      </w:r>
      <w:r>
        <w:rPr>
          <w:rFonts w:hint="eastAsia"/>
        </w:rPr>
        <w:t>　　　　二、听力设备行业竞争程度分析</w:t>
      </w:r>
      <w:r>
        <w:rPr>
          <w:rFonts w:hint="eastAsia"/>
        </w:rPr>
        <w:br/>
      </w:r>
      <w:r>
        <w:rPr>
          <w:rFonts w:hint="eastAsia"/>
        </w:rPr>
        <w:t>　　第四节 2012-2017年听力设备行业竞争策略分析</w:t>
      </w:r>
      <w:r>
        <w:rPr>
          <w:rFonts w:hint="eastAsia"/>
        </w:rPr>
        <w:br/>
      </w:r>
      <w:r>
        <w:rPr>
          <w:rFonts w:hint="eastAsia"/>
        </w:rPr>
        <w:t>　　　　一、金融危机对行业竞争格局的影响</w:t>
      </w:r>
      <w:r>
        <w:rPr>
          <w:rFonts w:hint="eastAsia"/>
        </w:rPr>
        <w:br/>
      </w:r>
      <w:r>
        <w:rPr>
          <w:rFonts w:hint="eastAsia"/>
        </w:rPr>
        <w:t>　　　　二、2012-2017年听力设备行业竞争格局展望</w:t>
      </w:r>
      <w:r>
        <w:rPr>
          <w:rFonts w:hint="eastAsia"/>
        </w:rPr>
        <w:br/>
      </w:r>
      <w:r>
        <w:rPr>
          <w:rFonts w:hint="eastAsia"/>
        </w:rPr>
        <w:t>　　　　三、2012-2017年听力设备行业竞争策略分析</w:t>
      </w:r>
      <w:r>
        <w:rPr>
          <w:rFonts w:hint="eastAsia"/>
        </w:rPr>
        <w:br/>
      </w:r>
      <w:r>
        <w:rPr>
          <w:rFonts w:hint="eastAsia"/>
        </w:rPr>
        <w:br/>
      </w:r>
      <w:r>
        <w:rPr>
          <w:rFonts w:hint="eastAsia"/>
        </w:rPr>
        <w:t>第七章 2010-2011年中国听力设备行业重点企业发展分析</w:t>
      </w:r>
      <w:r>
        <w:rPr>
          <w:rFonts w:hint="eastAsia"/>
        </w:rPr>
        <w:br/>
      </w:r>
      <w:r>
        <w:rPr>
          <w:rFonts w:hint="eastAsia"/>
        </w:rPr>
        <w:t>　　第一节 杭州惠耳听力技术设备有限公司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贵阳声必达听力设备技术有限公司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北京康聆声听力技术有限公司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江苏贝泰福医疗科技有限公司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广东省汕头市帝星实业有限公司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杭州英驰医疗科技有限公司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2012-2017年中国听力设备行业发展前景预测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2012-2017年中国听力设备行业市场发展趋势预测</w:t>
      </w:r>
      <w:r>
        <w:rPr>
          <w:rFonts w:hint="eastAsia"/>
        </w:rPr>
        <w:br/>
      </w:r>
      <w:r>
        <w:rPr>
          <w:rFonts w:hint="eastAsia"/>
        </w:rPr>
        <w:t>　　　　一、2012-2017年行业需求预测</w:t>
      </w:r>
      <w:r>
        <w:rPr>
          <w:rFonts w:hint="eastAsia"/>
        </w:rPr>
        <w:br/>
      </w:r>
      <w:r>
        <w:rPr>
          <w:rFonts w:hint="eastAsia"/>
        </w:rPr>
        <w:t>　　　　二、2012-2017年行业供给预测</w:t>
      </w:r>
      <w:r>
        <w:rPr>
          <w:rFonts w:hint="eastAsia"/>
        </w:rPr>
        <w:br/>
      </w:r>
      <w:r>
        <w:rPr>
          <w:rFonts w:hint="eastAsia"/>
        </w:rPr>
        <w:t>　　　　三、2012-2017年中国听力设备行业市场价格走势预测</w:t>
      </w:r>
      <w:r>
        <w:rPr>
          <w:rFonts w:hint="eastAsia"/>
        </w:rPr>
        <w:br/>
      </w:r>
      <w:r>
        <w:rPr>
          <w:rFonts w:hint="eastAsia"/>
        </w:rPr>
        <w:t>　　第三节 2012-2017年中国听力设备技术发展趋势预测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2012-2017年中国听力设备行业投资分析</w:t>
      </w:r>
      <w:r>
        <w:rPr>
          <w:rFonts w:hint="eastAsia"/>
        </w:rPr>
        <w:br/>
      </w:r>
      <w:r>
        <w:rPr>
          <w:rFonts w:hint="eastAsia"/>
        </w:rPr>
        <w:t>　　第一节 行业投资机会分析</w:t>
      </w:r>
      <w:r>
        <w:rPr>
          <w:rFonts w:hint="eastAsia"/>
        </w:rPr>
        <w:br/>
      </w:r>
      <w:r>
        <w:rPr>
          <w:rFonts w:hint="eastAsia"/>
        </w:rPr>
        <w:t>　　　　一、市场机遇</w:t>
      </w:r>
      <w:r>
        <w:rPr>
          <w:rFonts w:hint="eastAsia"/>
        </w:rPr>
        <w:br/>
      </w:r>
      <w:r>
        <w:rPr>
          <w:rFonts w:hint="eastAsia"/>
        </w:rPr>
        <w:t>　　　　二、投资营销模式</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[:中:智:林:]中商行业投资建议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三、市场的重点自身应对策略</w:t>
      </w:r>
      <w:r>
        <w:rPr>
          <w:rFonts w:hint="eastAsia"/>
        </w:rPr>
        <w:br/>
      </w:r>
      <w:r>
        <w:rPr>
          <w:rFonts w:hint="eastAsia"/>
        </w:rPr>
        <w:br/>
      </w:r>
      <w:r>
        <w:rPr>
          <w:rFonts w:hint="eastAsia"/>
        </w:rPr>
        <w:t>图表目录</w:t>
      </w:r>
      <w:r>
        <w:rPr>
          <w:rFonts w:hint="eastAsia"/>
        </w:rPr>
        <w:br/>
      </w:r>
      <w:r>
        <w:rPr>
          <w:rFonts w:hint="eastAsia"/>
        </w:rPr>
        <w:t>　　图表 1 2002年5月—2012年5月国内生产总值季度累计同比增长率（%）</w:t>
      </w:r>
      <w:r>
        <w:rPr>
          <w:rFonts w:hint="eastAsia"/>
        </w:rPr>
        <w:br/>
      </w:r>
      <w:r>
        <w:rPr>
          <w:rFonts w:hint="eastAsia"/>
        </w:rPr>
        <w:t>　　图表 2 2002年5月—2012年5月社会消费品零售总额月度同比增长率（%）</w:t>
      </w:r>
      <w:r>
        <w:rPr>
          <w:rFonts w:hint="eastAsia"/>
        </w:rPr>
        <w:br/>
      </w:r>
      <w:r>
        <w:rPr>
          <w:rFonts w:hint="eastAsia"/>
        </w:rPr>
        <w:t>　　图表 3 2002年1-5月—2012年1-5月固定资产投资完成额月度累计同比增长率（%）</w:t>
      </w:r>
      <w:r>
        <w:rPr>
          <w:rFonts w:hint="eastAsia"/>
        </w:rPr>
        <w:br/>
      </w:r>
      <w:r>
        <w:rPr>
          <w:rFonts w:hint="eastAsia"/>
        </w:rPr>
        <w:t>　　图表 4 2002年5月—2012年5月出口总额月度同比增长率与进口总额月度同比增长率（%）</w:t>
      </w:r>
      <w:r>
        <w:rPr>
          <w:rFonts w:hint="eastAsia"/>
        </w:rPr>
        <w:br/>
      </w:r>
      <w:r>
        <w:rPr>
          <w:rFonts w:hint="eastAsia"/>
        </w:rPr>
        <w:t>　　图表 5 2002年5月—2012年5月居民消费价格指数（上年同月=100）</w:t>
      </w:r>
      <w:r>
        <w:rPr>
          <w:rFonts w:hint="eastAsia"/>
        </w:rPr>
        <w:br/>
      </w:r>
      <w:r>
        <w:rPr>
          <w:rFonts w:hint="eastAsia"/>
        </w:rPr>
        <w:t>　　图表 7 2007-2012年我国听力设备行业销售收入及增长情况</w:t>
      </w:r>
      <w:r>
        <w:rPr>
          <w:rFonts w:hint="eastAsia"/>
        </w:rPr>
        <w:br/>
      </w:r>
      <w:r>
        <w:rPr>
          <w:rFonts w:hint="eastAsia"/>
        </w:rPr>
        <w:t>　　图表 9 2007-2012年我国听力设备行业国内市场规模及增长情况</w:t>
      </w:r>
      <w:r>
        <w:rPr>
          <w:rFonts w:hint="eastAsia"/>
        </w:rPr>
        <w:br/>
      </w:r>
      <w:r>
        <w:rPr>
          <w:rFonts w:hint="eastAsia"/>
        </w:rPr>
        <w:t>　　图表 10 2007-2012年我国听力设备行业利润总额及增长情况</w:t>
      </w:r>
      <w:r>
        <w:rPr>
          <w:rFonts w:hint="eastAsia"/>
        </w:rPr>
        <w:br/>
      </w:r>
      <w:r>
        <w:rPr>
          <w:rFonts w:hint="eastAsia"/>
        </w:rPr>
        <w:t>　　图表 11 2007-2012年我国听力设备行业工业总产值及增长对比</w:t>
      </w:r>
      <w:r>
        <w:rPr>
          <w:rFonts w:hint="eastAsia"/>
        </w:rPr>
        <w:br/>
      </w:r>
      <w:r>
        <w:rPr>
          <w:rFonts w:hint="eastAsia"/>
        </w:rPr>
        <w:t>　　图表 12 2007-2012年我国听力设备行业销售收入及增长对比</w:t>
      </w:r>
      <w:r>
        <w:rPr>
          <w:rFonts w:hint="eastAsia"/>
        </w:rPr>
        <w:br/>
      </w:r>
      <w:r>
        <w:rPr>
          <w:rFonts w:hint="eastAsia"/>
        </w:rPr>
        <w:t>　　图表 18 听力设备项目投资注意事项图</w:t>
      </w:r>
      <w:r>
        <w:rPr>
          <w:rFonts w:hint="eastAsia"/>
        </w:rPr>
        <w:br/>
      </w:r>
      <w:r>
        <w:rPr>
          <w:rFonts w:hint="eastAsia"/>
        </w:rPr>
        <w:t>　　图表 19不同年龄阶段助听器的使用率</w:t>
      </w:r>
      <w:r>
        <w:rPr>
          <w:rFonts w:hint="eastAsia"/>
        </w:rPr>
        <w:br/>
      </w:r>
      <w:r>
        <w:rPr>
          <w:rFonts w:hint="eastAsia"/>
        </w:rPr>
        <w:t>　　图表 20 听力设备行业生产开发策略</w:t>
      </w:r>
      <w:r>
        <w:rPr>
          <w:rFonts w:hint="eastAsia"/>
        </w:rPr>
        <w:br/>
      </w:r>
      <w:r>
        <w:rPr>
          <w:rFonts w:hint="eastAsia"/>
        </w:rPr>
        <w:t>　　图表 21 听力设备渠道策略示意图</w:t>
      </w:r>
      <w:r>
        <w:rPr>
          <w:rFonts w:hint="eastAsia"/>
        </w:rPr>
        <w:br/>
      </w:r>
      <w:r>
        <w:rPr>
          <w:rFonts w:hint="eastAsia"/>
        </w:rPr>
        <w:t>　　图表 22 听力设备行业环境“波特五力”分析模型</w:t>
      </w:r>
      <w:r>
        <w:rPr>
          <w:rFonts w:hint="eastAsia"/>
        </w:rPr>
        <w:br/>
      </w:r>
      <w:r>
        <w:rPr>
          <w:rFonts w:hint="eastAsia"/>
        </w:rPr>
        <w:t>　　图表 23 近3年杭州惠耳听力技术设备有限公司资产负债率变化情况</w:t>
      </w:r>
      <w:r>
        <w:rPr>
          <w:rFonts w:hint="eastAsia"/>
        </w:rPr>
        <w:br/>
      </w:r>
      <w:r>
        <w:rPr>
          <w:rFonts w:hint="eastAsia"/>
        </w:rPr>
        <w:t>　　图表 24 近3年杭州惠耳听力技术设备有限公司产权比率变化情况</w:t>
      </w:r>
      <w:r>
        <w:rPr>
          <w:rFonts w:hint="eastAsia"/>
        </w:rPr>
        <w:br/>
      </w:r>
      <w:r>
        <w:rPr>
          <w:rFonts w:hint="eastAsia"/>
        </w:rPr>
        <w:t>　　图表 25 近3年杭州惠耳听力技术设备有限公司固定资产周转次数情况</w:t>
      </w:r>
      <w:r>
        <w:rPr>
          <w:rFonts w:hint="eastAsia"/>
        </w:rPr>
        <w:br/>
      </w:r>
      <w:r>
        <w:rPr>
          <w:rFonts w:hint="eastAsia"/>
        </w:rPr>
        <w:t>　　图表 26 近3年杭州惠耳听力技术设备有限公司流动资产周转次数变化情况</w:t>
      </w:r>
      <w:r>
        <w:rPr>
          <w:rFonts w:hint="eastAsia"/>
        </w:rPr>
        <w:br/>
      </w:r>
      <w:r>
        <w:rPr>
          <w:rFonts w:hint="eastAsia"/>
        </w:rPr>
        <w:t>　　图表 27 近3年杭州惠耳听力技术设备有限公司总资产周转次数变化情况</w:t>
      </w:r>
      <w:r>
        <w:rPr>
          <w:rFonts w:hint="eastAsia"/>
        </w:rPr>
        <w:br/>
      </w:r>
      <w:r>
        <w:rPr>
          <w:rFonts w:hint="eastAsia"/>
        </w:rPr>
        <w:t>　　图表 28 近3年杭州惠耳听力技术设备有限公司销售毛利率变化情况</w:t>
      </w:r>
      <w:r>
        <w:rPr>
          <w:rFonts w:hint="eastAsia"/>
        </w:rPr>
        <w:br/>
      </w:r>
      <w:r>
        <w:rPr>
          <w:rFonts w:hint="eastAsia"/>
        </w:rPr>
        <w:t>　　图表 29 近3年贵阳声必达听力设备技术有限公司资产负债率变化情况</w:t>
      </w:r>
      <w:r>
        <w:rPr>
          <w:rFonts w:hint="eastAsia"/>
        </w:rPr>
        <w:br/>
      </w:r>
      <w:r>
        <w:rPr>
          <w:rFonts w:hint="eastAsia"/>
        </w:rPr>
        <w:t>　　图表 30 近3年贵阳声必达听力设备技术有限公司产权比率变化情况</w:t>
      </w:r>
      <w:r>
        <w:rPr>
          <w:rFonts w:hint="eastAsia"/>
        </w:rPr>
        <w:br/>
      </w:r>
      <w:r>
        <w:rPr>
          <w:rFonts w:hint="eastAsia"/>
        </w:rPr>
        <w:t>　　图表 31 近3年贵阳声必达听力设备技术有限公司固定资产周转次数情况</w:t>
      </w:r>
      <w:r>
        <w:rPr>
          <w:rFonts w:hint="eastAsia"/>
        </w:rPr>
        <w:br/>
      </w:r>
      <w:r>
        <w:rPr>
          <w:rFonts w:hint="eastAsia"/>
        </w:rPr>
        <w:t>　　图表 32 近3年贵阳声必达听力设备技术有限公司流动资产周转次数变化情况</w:t>
      </w:r>
      <w:r>
        <w:rPr>
          <w:rFonts w:hint="eastAsia"/>
        </w:rPr>
        <w:br/>
      </w:r>
      <w:r>
        <w:rPr>
          <w:rFonts w:hint="eastAsia"/>
        </w:rPr>
        <w:t>　　图表 33 近3年贵阳声必达听力设备技术有限公司总资产周转次数变化情况</w:t>
      </w:r>
      <w:r>
        <w:rPr>
          <w:rFonts w:hint="eastAsia"/>
        </w:rPr>
        <w:br/>
      </w:r>
      <w:r>
        <w:rPr>
          <w:rFonts w:hint="eastAsia"/>
        </w:rPr>
        <w:t>　　图表 34 近3年贵阳声必达听力设备技术有限公司销售毛利率变化情况</w:t>
      </w:r>
      <w:r>
        <w:rPr>
          <w:rFonts w:hint="eastAsia"/>
        </w:rPr>
        <w:br/>
      </w:r>
      <w:r>
        <w:rPr>
          <w:rFonts w:hint="eastAsia"/>
        </w:rPr>
        <w:t>　　图表 35 近3年北京康聆声听力技术有限公司资产负债率变化情况</w:t>
      </w:r>
      <w:r>
        <w:rPr>
          <w:rFonts w:hint="eastAsia"/>
        </w:rPr>
        <w:br/>
      </w:r>
      <w:r>
        <w:rPr>
          <w:rFonts w:hint="eastAsia"/>
        </w:rPr>
        <w:t>　　图表 36 近3年北京康聆声听力技术有限公司产权比率变化情况</w:t>
      </w:r>
      <w:r>
        <w:rPr>
          <w:rFonts w:hint="eastAsia"/>
        </w:rPr>
        <w:br/>
      </w:r>
      <w:r>
        <w:rPr>
          <w:rFonts w:hint="eastAsia"/>
        </w:rPr>
        <w:t>　　图表 37 近3年北京康聆声听力技术有限公司固定资产周转次数情况</w:t>
      </w:r>
      <w:r>
        <w:rPr>
          <w:rFonts w:hint="eastAsia"/>
        </w:rPr>
        <w:br/>
      </w:r>
      <w:r>
        <w:rPr>
          <w:rFonts w:hint="eastAsia"/>
        </w:rPr>
        <w:t>　　图表 38 近3年北京康聆声听力技术有限公司流动资产周转次数变化情况</w:t>
      </w:r>
      <w:r>
        <w:rPr>
          <w:rFonts w:hint="eastAsia"/>
        </w:rPr>
        <w:br/>
      </w:r>
      <w:r>
        <w:rPr>
          <w:rFonts w:hint="eastAsia"/>
        </w:rPr>
        <w:t>　　图表 39 近3年北京康聆声听力技术有限公司总资产周转次数变化情况</w:t>
      </w:r>
      <w:r>
        <w:rPr>
          <w:rFonts w:hint="eastAsia"/>
        </w:rPr>
        <w:br/>
      </w:r>
      <w:r>
        <w:rPr>
          <w:rFonts w:hint="eastAsia"/>
        </w:rPr>
        <w:t>　　图表 40 近3年北京康聆声听力技术有限公司销售毛利率变化情况</w:t>
      </w:r>
      <w:r>
        <w:rPr>
          <w:rFonts w:hint="eastAsia"/>
        </w:rPr>
        <w:br/>
      </w:r>
      <w:r>
        <w:rPr>
          <w:rFonts w:hint="eastAsia"/>
        </w:rPr>
        <w:t>　　图表 41 近3年江苏贝泰福医疗科技有限公司资产负债率变化情况</w:t>
      </w:r>
      <w:r>
        <w:rPr>
          <w:rFonts w:hint="eastAsia"/>
        </w:rPr>
        <w:br/>
      </w:r>
      <w:r>
        <w:rPr>
          <w:rFonts w:hint="eastAsia"/>
        </w:rPr>
        <w:t>　　图表 42 近3年江苏贝泰福医疗科技有限公司产权比率变化情况</w:t>
      </w:r>
      <w:r>
        <w:rPr>
          <w:rFonts w:hint="eastAsia"/>
        </w:rPr>
        <w:br/>
      </w:r>
      <w:r>
        <w:rPr>
          <w:rFonts w:hint="eastAsia"/>
        </w:rPr>
        <w:t>　　图表 43 近3年江苏贝泰福医疗科技有限公司固定资产周转次数情况</w:t>
      </w:r>
      <w:r>
        <w:rPr>
          <w:rFonts w:hint="eastAsia"/>
        </w:rPr>
        <w:br/>
      </w:r>
      <w:r>
        <w:rPr>
          <w:rFonts w:hint="eastAsia"/>
        </w:rPr>
        <w:t>　　图表 44 近3年江苏贝泰福医疗科技有限公司流动资产周转次数变化情况</w:t>
      </w:r>
      <w:r>
        <w:rPr>
          <w:rFonts w:hint="eastAsia"/>
        </w:rPr>
        <w:br/>
      </w:r>
      <w:r>
        <w:rPr>
          <w:rFonts w:hint="eastAsia"/>
        </w:rPr>
        <w:t>　　图表 45 近3年江苏贝泰福医疗科技有限公司总资产周转次数变化情况</w:t>
      </w:r>
      <w:r>
        <w:rPr>
          <w:rFonts w:hint="eastAsia"/>
        </w:rPr>
        <w:br/>
      </w:r>
      <w:r>
        <w:rPr>
          <w:rFonts w:hint="eastAsia"/>
        </w:rPr>
        <w:t>　　图表 46 近3年江苏贝泰福医疗科技有限公司销售毛利率变化情况</w:t>
      </w:r>
      <w:r>
        <w:rPr>
          <w:rFonts w:hint="eastAsia"/>
        </w:rPr>
        <w:br/>
      </w:r>
      <w:r>
        <w:rPr>
          <w:rFonts w:hint="eastAsia"/>
        </w:rPr>
        <w:t>　　图表 47 近3年广东省汕头市帝星实业有限公司资产负债率变化情况</w:t>
      </w:r>
      <w:r>
        <w:rPr>
          <w:rFonts w:hint="eastAsia"/>
        </w:rPr>
        <w:br/>
      </w:r>
      <w:r>
        <w:rPr>
          <w:rFonts w:hint="eastAsia"/>
        </w:rPr>
        <w:t>　　图表 48 近3年广东省汕头市帝星实业有限公司产权比率变化情况</w:t>
      </w:r>
      <w:r>
        <w:rPr>
          <w:rFonts w:hint="eastAsia"/>
        </w:rPr>
        <w:br/>
      </w:r>
      <w:r>
        <w:rPr>
          <w:rFonts w:hint="eastAsia"/>
        </w:rPr>
        <w:t>　　图表 49 近3年广东省汕头市帝星实业有限公司固定资产周转次数情况</w:t>
      </w:r>
      <w:r>
        <w:rPr>
          <w:rFonts w:hint="eastAsia"/>
        </w:rPr>
        <w:br/>
      </w:r>
      <w:r>
        <w:rPr>
          <w:rFonts w:hint="eastAsia"/>
        </w:rPr>
        <w:t>　　图表 50 近3年广东省汕头市帝星实业有限公司流动资产周转次数变化情况</w:t>
      </w:r>
      <w:r>
        <w:rPr>
          <w:rFonts w:hint="eastAsia"/>
        </w:rPr>
        <w:br/>
      </w:r>
      <w:r>
        <w:rPr>
          <w:rFonts w:hint="eastAsia"/>
        </w:rPr>
        <w:t>　　图表 51 近3年广东省汕头市帝星实业有限公司总资产周转次数变化情况</w:t>
      </w:r>
      <w:r>
        <w:rPr>
          <w:rFonts w:hint="eastAsia"/>
        </w:rPr>
        <w:br/>
      </w:r>
      <w:r>
        <w:rPr>
          <w:rFonts w:hint="eastAsia"/>
        </w:rPr>
        <w:t>　　图表 52 近3年广东省汕头市帝星实业有限公司销售毛利率变化情况</w:t>
      </w:r>
      <w:r>
        <w:rPr>
          <w:rFonts w:hint="eastAsia"/>
        </w:rPr>
        <w:br/>
      </w:r>
      <w:r>
        <w:rPr>
          <w:rFonts w:hint="eastAsia"/>
        </w:rPr>
        <w:t>　　图表 53 近3年杭州英驰医疗科技有限公司资产负债率变化情况</w:t>
      </w:r>
      <w:r>
        <w:rPr>
          <w:rFonts w:hint="eastAsia"/>
        </w:rPr>
        <w:br/>
      </w:r>
      <w:r>
        <w:rPr>
          <w:rFonts w:hint="eastAsia"/>
        </w:rPr>
        <w:t>　　图表 54 近3年杭州英驰医疗科技有限公司产权比率变化情况</w:t>
      </w:r>
      <w:r>
        <w:rPr>
          <w:rFonts w:hint="eastAsia"/>
        </w:rPr>
        <w:br/>
      </w:r>
      <w:r>
        <w:rPr>
          <w:rFonts w:hint="eastAsia"/>
        </w:rPr>
        <w:t>　　图表 55 近3年杭州英驰医疗科技有限公司固定资产周转次数情况</w:t>
      </w:r>
      <w:r>
        <w:rPr>
          <w:rFonts w:hint="eastAsia"/>
        </w:rPr>
        <w:br/>
      </w:r>
      <w:r>
        <w:rPr>
          <w:rFonts w:hint="eastAsia"/>
        </w:rPr>
        <w:t>　　图表 56 近3年杭州英驰医疗科技有限公司流动资产周转次数变化情况</w:t>
      </w:r>
      <w:r>
        <w:rPr>
          <w:rFonts w:hint="eastAsia"/>
        </w:rPr>
        <w:br/>
      </w:r>
      <w:r>
        <w:rPr>
          <w:rFonts w:hint="eastAsia"/>
        </w:rPr>
        <w:t>　　图表 57 近3年杭州英驰医疗科技有限公司总资产周转次数变化情况</w:t>
      </w:r>
      <w:r>
        <w:rPr>
          <w:rFonts w:hint="eastAsia"/>
        </w:rPr>
        <w:br/>
      </w:r>
      <w:r>
        <w:rPr>
          <w:rFonts w:hint="eastAsia"/>
        </w:rPr>
        <w:t>　　图表 58 近3年杭州英驰医疗科技有限公司销售毛利率变化情况</w:t>
      </w:r>
      <w:r>
        <w:rPr>
          <w:rFonts w:hint="eastAsia"/>
        </w:rPr>
        <w:br/>
      </w:r>
      <w:r>
        <w:rPr>
          <w:rFonts w:hint="eastAsia"/>
        </w:rPr>
        <w:t>　　图表 59 助听器用户满意度和助听器技术发展之间的关系</w:t>
      </w:r>
      <w:r>
        <w:rPr>
          <w:rFonts w:hint="eastAsia"/>
        </w:rPr>
        <w:br/>
      </w:r>
      <w:r>
        <w:rPr>
          <w:rFonts w:hint="eastAsia"/>
        </w:rPr>
        <w:t>　　图表 60 助听器参数和功能之间的关系</w:t>
      </w:r>
      <w:r>
        <w:rPr>
          <w:rFonts w:hint="eastAsia"/>
        </w:rPr>
        <w:br/>
      </w:r>
      <w:r>
        <w:rPr>
          <w:rFonts w:hint="eastAsia"/>
        </w:rPr>
        <w:t>　　图表 61 互动助听器的四个互动因素：聆听环境、多媒体器械、验配师和助听器厂家</w:t>
      </w:r>
      <w:r>
        <w:rPr>
          <w:rFonts w:hint="eastAsia"/>
        </w:rPr>
        <w:br/>
      </w:r>
      <w:r>
        <w:rPr>
          <w:rFonts w:hint="eastAsia"/>
        </w:rPr>
        <w:t>　　图表 62 助听器和多媒体器械之间的互动连接</w:t>
      </w:r>
      <w:r>
        <w:rPr>
          <w:rFonts w:hint="eastAsia"/>
        </w:rPr>
        <w:br/>
      </w:r>
      <w:r>
        <w:rPr>
          <w:rFonts w:hint="eastAsia"/>
        </w:rPr>
        <w:t>　　图表 63 不同阶段和不同技术助听器在功能范围和技术难度的比较</w:t>
      </w:r>
      <w:r>
        <w:rPr>
          <w:rFonts w:hint="eastAsia"/>
        </w:rPr>
        <w:br/>
      </w:r>
      <w:r>
        <w:rPr>
          <w:rFonts w:hint="eastAsia"/>
        </w:rPr>
        <w:t>　　表格 1 近4年杭州惠耳听力技术设备有限公司资产负债率变化情况</w:t>
      </w:r>
      <w:r>
        <w:rPr>
          <w:rFonts w:hint="eastAsia"/>
        </w:rPr>
        <w:br/>
      </w:r>
      <w:r>
        <w:rPr>
          <w:rFonts w:hint="eastAsia"/>
        </w:rPr>
        <w:t>　　表格 2 近4年杭州惠耳听力技术设备有限公司产权比率变化情况</w:t>
      </w:r>
      <w:r>
        <w:rPr>
          <w:rFonts w:hint="eastAsia"/>
        </w:rPr>
        <w:br/>
      </w:r>
      <w:r>
        <w:rPr>
          <w:rFonts w:hint="eastAsia"/>
        </w:rPr>
        <w:t>　　表格 3 近4年杭州惠耳听力技术设备有限公司固定资产周转次数情况</w:t>
      </w:r>
      <w:r>
        <w:rPr>
          <w:rFonts w:hint="eastAsia"/>
        </w:rPr>
        <w:br/>
      </w:r>
      <w:r>
        <w:rPr>
          <w:rFonts w:hint="eastAsia"/>
        </w:rPr>
        <w:t>　　表格 4 近4年杭州惠耳听力技术设备有限公司流动资产周转次数变化情况</w:t>
      </w:r>
      <w:r>
        <w:rPr>
          <w:rFonts w:hint="eastAsia"/>
        </w:rPr>
        <w:br/>
      </w:r>
      <w:r>
        <w:rPr>
          <w:rFonts w:hint="eastAsia"/>
        </w:rPr>
        <w:t>　　表格 5 近4年杭州惠耳听力技术设备有限公司总资产周转次数变化情况</w:t>
      </w:r>
      <w:r>
        <w:rPr>
          <w:rFonts w:hint="eastAsia"/>
        </w:rPr>
        <w:br/>
      </w:r>
      <w:r>
        <w:rPr>
          <w:rFonts w:hint="eastAsia"/>
        </w:rPr>
        <w:t>　　表格 6 近4年杭州惠耳听力技术设备有限公司销售毛利率变化情况</w:t>
      </w:r>
      <w:r>
        <w:rPr>
          <w:rFonts w:hint="eastAsia"/>
        </w:rPr>
        <w:br/>
      </w:r>
      <w:r>
        <w:rPr>
          <w:rFonts w:hint="eastAsia"/>
        </w:rPr>
        <w:t>　　表格 7 近4年贵阳声必达听力设备技术有限公司资产负债率变化情况</w:t>
      </w:r>
      <w:r>
        <w:rPr>
          <w:rFonts w:hint="eastAsia"/>
        </w:rPr>
        <w:br/>
      </w:r>
      <w:r>
        <w:rPr>
          <w:rFonts w:hint="eastAsia"/>
        </w:rPr>
        <w:t>　　表格 8 近4年贵阳声必达听力设备技术有限公司产权比率变化情况</w:t>
      </w:r>
      <w:r>
        <w:rPr>
          <w:rFonts w:hint="eastAsia"/>
        </w:rPr>
        <w:br/>
      </w:r>
      <w:r>
        <w:rPr>
          <w:rFonts w:hint="eastAsia"/>
        </w:rPr>
        <w:t>　　表格 9 近4年贵阳声必达听力设备技术有限公司固定资产周转次数情况</w:t>
      </w:r>
      <w:r>
        <w:rPr>
          <w:rFonts w:hint="eastAsia"/>
        </w:rPr>
        <w:br/>
      </w:r>
      <w:r>
        <w:rPr>
          <w:rFonts w:hint="eastAsia"/>
        </w:rPr>
        <w:t>　　表格 10 近4年贵阳声必达听力设备技术有限公司流动资产周转次数变化情况</w:t>
      </w:r>
      <w:r>
        <w:rPr>
          <w:rFonts w:hint="eastAsia"/>
        </w:rPr>
        <w:br/>
      </w:r>
      <w:r>
        <w:rPr>
          <w:rFonts w:hint="eastAsia"/>
        </w:rPr>
        <w:t>　　表格 11 近4年贵阳声必达听力设备技术有限公司总资产周转次数变化情况</w:t>
      </w:r>
      <w:r>
        <w:rPr>
          <w:rFonts w:hint="eastAsia"/>
        </w:rPr>
        <w:br/>
      </w:r>
      <w:r>
        <w:rPr>
          <w:rFonts w:hint="eastAsia"/>
        </w:rPr>
        <w:t>　　表格 12 近4年贵阳声必达听力设备技术有限公司销售毛利率变化情况</w:t>
      </w:r>
      <w:r>
        <w:rPr>
          <w:rFonts w:hint="eastAsia"/>
        </w:rPr>
        <w:br/>
      </w:r>
      <w:r>
        <w:rPr>
          <w:rFonts w:hint="eastAsia"/>
        </w:rPr>
        <w:t>　　表格 13 近4年北京康聆声听力技术有限公司资产负债率变化情况</w:t>
      </w:r>
      <w:r>
        <w:rPr>
          <w:rFonts w:hint="eastAsia"/>
        </w:rPr>
        <w:br/>
      </w:r>
      <w:r>
        <w:rPr>
          <w:rFonts w:hint="eastAsia"/>
        </w:rPr>
        <w:t>　　表格 14 近4年北京康聆声听力技术有限公司产权比率变化情况</w:t>
      </w:r>
      <w:r>
        <w:rPr>
          <w:rFonts w:hint="eastAsia"/>
        </w:rPr>
        <w:br/>
      </w:r>
      <w:r>
        <w:rPr>
          <w:rFonts w:hint="eastAsia"/>
        </w:rPr>
        <w:t>　　表格 15 近4年北京康聆声听力技术有限公司固定资产周转次数情况</w:t>
      </w:r>
      <w:r>
        <w:rPr>
          <w:rFonts w:hint="eastAsia"/>
        </w:rPr>
        <w:br/>
      </w:r>
      <w:r>
        <w:rPr>
          <w:rFonts w:hint="eastAsia"/>
        </w:rPr>
        <w:t>　　表格 16 近4年北京康聆声听力技术有限公司流动资产周转次数变化情况</w:t>
      </w:r>
      <w:r>
        <w:rPr>
          <w:rFonts w:hint="eastAsia"/>
        </w:rPr>
        <w:br/>
      </w:r>
      <w:r>
        <w:rPr>
          <w:rFonts w:hint="eastAsia"/>
        </w:rPr>
        <w:t>　　表格 17 近4年北京康聆声听力技术有限公司总资产周转次数变化情况</w:t>
      </w:r>
      <w:r>
        <w:rPr>
          <w:rFonts w:hint="eastAsia"/>
        </w:rPr>
        <w:br/>
      </w:r>
      <w:r>
        <w:rPr>
          <w:rFonts w:hint="eastAsia"/>
        </w:rPr>
        <w:t>　　表格 18 近4年北京康聆声听力技术有限公司销售毛利率变化情况</w:t>
      </w:r>
      <w:r>
        <w:rPr>
          <w:rFonts w:hint="eastAsia"/>
        </w:rPr>
        <w:br/>
      </w:r>
      <w:r>
        <w:rPr>
          <w:rFonts w:hint="eastAsia"/>
        </w:rPr>
        <w:t>　　表格 19 近4年江苏贝泰福医疗科技有限公司资产负债率变化情况</w:t>
      </w:r>
      <w:r>
        <w:rPr>
          <w:rFonts w:hint="eastAsia"/>
        </w:rPr>
        <w:br/>
      </w:r>
      <w:r>
        <w:rPr>
          <w:rFonts w:hint="eastAsia"/>
        </w:rPr>
        <w:t>　　表格 20 近4年江苏贝泰福医疗科技有限公司产权比率变化情况</w:t>
      </w:r>
      <w:r>
        <w:rPr>
          <w:rFonts w:hint="eastAsia"/>
        </w:rPr>
        <w:br/>
      </w:r>
      <w:r>
        <w:rPr>
          <w:rFonts w:hint="eastAsia"/>
        </w:rPr>
        <w:t>　　表格 21 近4年江苏贝泰福医疗科技有限公司固定资产周转次数情况</w:t>
      </w:r>
      <w:r>
        <w:rPr>
          <w:rFonts w:hint="eastAsia"/>
        </w:rPr>
        <w:br/>
      </w:r>
      <w:r>
        <w:rPr>
          <w:rFonts w:hint="eastAsia"/>
        </w:rPr>
        <w:t>　　表格 22 近4年江苏贝泰福医疗科技有限公司流动资产周转次数变化情况</w:t>
      </w:r>
      <w:r>
        <w:rPr>
          <w:rFonts w:hint="eastAsia"/>
        </w:rPr>
        <w:br/>
      </w:r>
      <w:r>
        <w:rPr>
          <w:rFonts w:hint="eastAsia"/>
        </w:rPr>
        <w:t>　　表格 23 近4年江苏贝泰福医疗科技有限公司总资产周转次数变化情况</w:t>
      </w:r>
      <w:r>
        <w:rPr>
          <w:rFonts w:hint="eastAsia"/>
        </w:rPr>
        <w:br/>
      </w:r>
      <w:r>
        <w:rPr>
          <w:rFonts w:hint="eastAsia"/>
        </w:rPr>
        <w:t>　　表格 24 近4年江苏贝泰福医疗科技有限公司销售毛利率变化情况</w:t>
      </w:r>
      <w:r>
        <w:rPr>
          <w:rFonts w:hint="eastAsia"/>
        </w:rPr>
        <w:br/>
      </w:r>
      <w:r>
        <w:rPr>
          <w:rFonts w:hint="eastAsia"/>
        </w:rPr>
        <w:t>　　表格 25 近4年广东省汕头市帝星实业有限公司资产负债率变化情况</w:t>
      </w:r>
      <w:r>
        <w:rPr>
          <w:rFonts w:hint="eastAsia"/>
        </w:rPr>
        <w:br/>
      </w:r>
      <w:r>
        <w:rPr>
          <w:rFonts w:hint="eastAsia"/>
        </w:rPr>
        <w:t>　　表格 26 近4年广东省汕头市帝星实业有限公司产权比率变化情况</w:t>
      </w:r>
      <w:r>
        <w:rPr>
          <w:rFonts w:hint="eastAsia"/>
        </w:rPr>
        <w:br/>
      </w:r>
      <w:r>
        <w:rPr>
          <w:rFonts w:hint="eastAsia"/>
        </w:rPr>
        <w:t>　　表格 27 近4年广东省汕头市帝星实业有限公司固定资产周转次数情况</w:t>
      </w:r>
      <w:r>
        <w:rPr>
          <w:rFonts w:hint="eastAsia"/>
        </w:rPr>
        <w:br/>
      </w:r>
      <w:r>
        <w:rPr>
          <w:rFonts w:hint="eastAsia"/>
        </w:rPr>
        <w:t>　　表格 28 近4年广东省汕头市帝星实业有限公司流动资产周转次数变化情况</w:t>
      </w:r>
      <w:r>
        <w:rPr>
          <w:rFonts w:hint="eastAsia"/>
        </w:rPr>
        <w:br/>
      </w:r>
      <w:r>
        <w:rPr>
          <w:rFonts w:hint="eastAsia"/>
        </w:rPr>
        <w:t>　　表格 29 近4年广东省汕头市帝星实业有限公司总资产周转次数变化情况</w:t>
      </w:r>
      <w:r>
        <w:rPr>
          <w:rFonts w:hint="eastAsia"/>
        </w:rPr>
        <w:br/>
      </w:r>
      <w:r>
        <w:rPr>
          <w:rFonts w:hint="eastAsia"/>
        </w:rPr>
        <w:t>　　表格 30 近4年广东省汕头市帝星实业有限公司销售毛利率变化情况</w:t>
      </w:r>
      <w:r>
        <w:rPr>
          <w:rFonts w:hint="eastAsia"/>
        </w:rPr>
        <w:br/>
      </w:r>
      <w:r>
        <w:rPr>
          <w:rFonts w:hint="eastAsia"/>
        </w:rPr>
        <w:t>　　表格 31 近4年杭州英驰医疗科技有限公司资产负债率变化情况</w:t>
      </w:r>
      <w:r>
        <w:rPr>
          <w:rFonts w:hint="eastAsia"/>
        </w:rPr>
        <w:br/>
      </w:r>
      <w:r>
        <w:rPr>
          <w:rFonts w:hint="eastAsia"/>
        </w:rPr>
        <w:t>　　表格 32 近4年杭州英驰医疗科技有限公司产权比率变化情况</w:t>
      </w:r>
      <w:r>
        <w:rPr>
          <w:rFonts w:hint="eastAsia"/>
        </w:rPr>
        <w:br/>
      </w:r>
      <w:r>
        <w:rPr>
          <w:rFonts w:hint="eastAsia"/>
        </w:rPr>
        <w:t>　　表格 33 近4年杭州英驰医疗科技有限公司固定资产周转次数情况</w:t>
      </w:r>
      <w:r>
        <w:rPr>
          <w:rFonts w:hint="eastAsia"/>
        </w:rPr>
        <w:br/>
      </w:r>
      <w:r>
        <w:rPr>
          <w:rFonts w:hint="eastAsia"/>
        </w:rPr>
        <w:t>　　表格 34 近4年杭州英驰医疗科技有限公司流动资产周转次数变化情况</w:t>
      </w:r>
      <w:r>
        <w:rPr>
          <w:rFonts w:hint="eastAsia"/>
        </w:rPr>
        <w:br/>
      </w:r>
      <w:r>
        <w:rPr>
          <w:rFonts w:hint="eastAsia"/>
        </w:rPr>
        <w:t>　　表格 35 近4年杭州英驰医疗科技有限公司总资产周转次数变化情况</w:t>
      </w:r>
      <w:r>
        <w:rPr>
          <w:rFonts w:hint="eastAsia"/>
        </w:rPr>
        <w:br/>
      </w:r>
      <w:r>
        <w:rPr>
          <w:rFonts w:hint="eastAsia"/>
        </w:rPr>
        <w:t>　　表格 36 近4年杭州英驰医疗科技有限公司销售毛利率变化情况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70efac4bf540e4" w:history="1">
        <w:r>
          <w:rPr>
            <w:rStyle w:val="Hyperlink"/>
          </w:rPr>
          <w:t>2008-2012年中国听力设备市场深度研究分析及未来五年趋势预测报告</w:t>
        </w:r>
      </w:hyperlink>
      <w:r>
        <w:rPr>
          <w:color w:val="C00000"/>
        </w:rPr>
        <w:t>》，报告编号：</w:t>
      </w:r>
      <w:r>
        <w:rPr>
          <w:rFonts w:hint="eastAsia"/>
          <w:color w:val="C00000"/>
        </w:rPr>
        <w:t>1082569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70efac4bf540e4" w:history="1">
        <w:r>
          <w:rPr>
            <w:rStyle w:val="Hyperlink"/>
          </w:rPr>
          <w:t>https://www.20087.com/DiaoYan/2012-07/tinglishebeishichangshenduyanjiufenx.html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f23d2b52c4f6a" w:history="1">
      <w:r>
        <w:rPr>
          <w:rStyle w:val="Hyperlink"/>
        </w:rPr>
        <w:t>2008-2012年中国听力设备市场深度研究分析及未来五年趋势预测报告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tinglishebeishichangshenduyanjiufenx.html" TargetMode="External" Id="R0a70efac4bf540e4" /></Relationships>
</file>

<file path=word/_rels/header2.xml.rels>&#65279;<?xml version="1.0" encoding="utf-8"?><Relationships xmlns="http://schemas.openxmlformats.org/package/2006/relationships"><Relationship Type="http://schemas.openxmlformats.org/officeDocument/2006/relationships/hyperlink" Target="https://www.20087.com/DiaoYan/2012-07/tinglishebeishichangshenduyanjiufenx.html" TargetMode="External" Id="Rd8af23d2b52c4f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2012-07-25T01:34:00Z</dcterms:created>
  <dcterms:modified xsi:type="dcterms:W3CDTF">2012-07-25T02:34:00Z</dcterms:modified>
  <dc:subject>2008-2012年中国听力设备市场深度研究分析及未来五年趋势预测报告</dc:subject>
  <dc:title>2008-2012年中国听力设备市场深度研究分析及未来五年趋势预测报告</dc:title>
  <cp:keywords>2008-2012年中国听力设备市场深度研究分析及未来五年趋势预测报告</cp:keywords>
  <dc:description>2008-2012年中国听力设备市场深度研究分析及未来五年趋势预测报告</dc:description>
</cp:coreProperties>
</file>