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43b163a84653" w:history="1">
              <w:r>
                <w:rPr>
                  <w:rStyle w:val="Hyperlink"/>
                </w:rPr>
                <w:t>2008-2012年中国玉米胚油市场运行态势及发展前景分析报告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43b163a84653" w:history="1">
              <w:r>
                <w:rPr>
                  <w:rStyle w:val="Hyperlink"/>
                </w:rPr>
                <w:t>2008-2012年中国玉米胚油市场运行态势及发展前景分析报告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e43b163a84653" w:history="1">
                <w:r>
                  <w:rPr>
                    <w:rStyle w:val="Hyperlink"/>
                  </w:rPr>
                  <w:t>https://www.20087.com/DiaoYan/2012-07/yumipeiyoushichangyunxingtaishijifaz.html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玉米胚油行业发展概述</w:t>
      </w:r>
      <w:r>
        <w:rPr>
          <w:rFonts w:hint="eastAsia"/>
        </w:rPr>
        <w:br/>
      </w:r>
      <w:r>
        <w:rPr>
          <w:rFonts w:hint="eastAsia"/>
        </w:rPr>
        <w:t>　　第一节 玉米胚油行业定义</w:t>
      </w:r>
      <w:r>
        <w:rPr>
          <w:rFonts w:hint="eastAsia"/>
        </w:rPr>
        <w:br/>
      </w:r>
      <w:r>
        <w:rPr>
          <w:rFonts w:hint="eastAsia"/>
        </w:rPr>
        <w:t>　　　　一、玉米胚油定义</w:t>
      </w:r>
      <w:r>
        <w:rPr>
          <w:rFonts w:hint="eastAsia"/>
        </w:rPr>
        <w:br/>
      </w:r>
      <w:r>
        <w:rPr>
          <w:rFonts w:hint="eastAsia"/>
        </w:rPr>
        <w:t>　　　　二、玉米胚油应用</w:t>
      </w:r>
      <w:r>
        <w:rPr>
          <w:rFonts w:hint="eastAsia"/>
        </w:rPr>
        <w:br/>
      </w:r>
      <w:r>
        <w:rPr>
          <w:rFonts w:hint="eastAsia"/>
        </w:rPr>
        <w:t>　　第二节 中国玉米胚油市场发展状况</w:t>
      </w:r>
      <w:r>
        <w:rPr>
          <w:rFonts w:hint="eastAsia"/>
        </w:rPr>
        <w:br/>
      </w:r>
      <w:r>
        <w:rPr>
          <w:rFonts w:hint="eastAsia"/>
        </w:rPr>
        <w:t>　　第三节 中国玉米胚油发展环境分析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世界玉米胚油市场运行状况分析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世界玉米胚油行业分析</w:t>
      </w:r>
      <w:r>
        <w:rPr>
          <w:rFonts w:hint="eastAsia"/>
        </w:rPr>
        <w:br/>
      </w:r>
      <w:r>
        <w:rPr>
          <w:rFonts w:hint="eastAsia"/>
        </w:rPr>
        <w:t>　　　　一、世界玉米胚油行业特点</w:t>
      </w:r>
      <w:r>
        <w:rPr>
          <w:rFonts w:hint="eastAsia"/>
        </w:rPr>
        <w:br/>
      </w:r>
      <w:r>
        <w:rPr>
          <w:rFonts w:hint="eastAsia"/>
        </w:rPr>
        <w:t>　　　　二、世界玉米胚油发展状况</w:t>
      </w:r>
      <w:r>
        <w:rPr>
          <w:rFonts w:hint="eastAsia"/>
        </w:rPr>
        <w:br/>
      </w:r>
      <w:r>
        <w:rPr>
          <w:rFonts w:hint="eastAsia"/>
        </w:rPr>
        <w:t>　　　　三、世界玉米胚油行业发展趋势</w:t>
      </w:r>
      <w:r>
        <w:rPr>
          <w:rFonts w:hint="eastAsia"/>
        </w:rPr>
        <w:br/>
      </w:r>
      <w:r>
        <w:rPr>
          <w:rFonts w:hint="eastAsia"/>
        </w:rPr>
        <w:t>　　第二节 世界玉米胚油市场分析</w:t>
      </w:r>
      <w:r>
        <w:rPr>
          <w:rFonts w:hint="eastAsia"/>
        </w:rPr>
        <w:br/>
      </w:r>
      <w:r>
        <w:rPr>
          <w:rFonts w:hint="eastAsia"/>
        </w:rPr>
        <w:t>　　　　一、世界玉米胚油生产状况</w:t>
      </w:r>
      <w:r>
        <w:rPr>
          <w:rFonts w:hint="eastAsia"/>
        </w:rPr>
        <w:br/>
      </w:r>
      <w:r>
        <w:rPr>
          <w:rFonts w:hint="eastAsia"/>
        </w:rPr>
        <w:t>　　　　二、世界玉米胚油消费分析</w:t>
      </w:r>
      <w:r>
        <w:rPr>
          <w:rFonts w:hint="eastAsia"/>
        </w:rPr>
        <w:br/>
      </w:r>
      <w:r>
        <w:rPr>
          <w:rFonts w:hint="eastAsia"/>
        </w:rPr>
        <w:t>　　　　三、世界玉米胚油价格分析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2012-2016年中国玉米胚油行业市场规模分析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2010-2011年中国玉米胚油行业市场规模分析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2010-2011年中国玉米胚油行业基本特点分析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2010-2011年中国玉米胚油行业销售收入分析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2010-2011年中国玉米胚油行业市场集中度分析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2010-2011年中国玉米胚油行业市场占有率分析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2012-2016年中国玉米胚油行业市场规模预测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中国玉米胚油行业区域市场分析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华东地区玉米胚油行业分析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华南地区玉米胚油行业分析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华中地区玉米胚油行业分析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华北地区玉米胚油行业分析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其它地区玉米胚油行业分析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中国玉米胚油市场运营分析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一、2009-2011年玉米胚油市场行业销售毛利率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二、2009-2011年玉米胚油市场行业销售利润率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三、2009-2011年玉米胚油市场行业总资产利润率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四、2009-2011年玉米胚油市场行业净资产利润率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五、2009-2011年玉米胚油市场行业产值利税率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六、2012-2016年玉米胚油市场行业盈利能力预测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一、2009-2011年玉米胚油市场行业销售收入增长分析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二、2009-2011年玉米胚油市场行业总资产增长分析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三、2009-2011年玉米胚油市场行业固定资产增长分析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四、2009-2011年玉米胚油市场行业净资产增长分析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五、2009-2011年玉米胚油市场行业利润增长分析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六、2012-2016年玉米胚油市场行业增长预测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一、2009-2011年玉米胚油市场行业资产负债率分析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二、2009-2011年玉米胚油市场行业速动比率分析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三、2009-2011年玉米胚油市场行业流动比率分析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四、2009-2011年玉米胚油市场行业利息保障倍数分析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五、2012-2016年玉米胚油市场行业偿债能力预测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一、2009-2011年玉米胚油市场行业总资产周转率分析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二、2009-2011年玉米胚油市场行业净资产周转率分析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三、2009-2011年玉米胚油市场行业应收账款周转率分析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四、2009-2011年玉米胚油市场行业存货周转率分析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五、2012-2016年玉米胚油市场行业营运能力预测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中国玉米胚油市场需求</w:t>
      </w:r>
      <w:r>
        <w:rPr>
          <w:rFonts w:hint="eastAsia"/>
        </w:rPr>
        <w:br/>
      </w:r>
      <w:r>
        <w:rPr>
          <w:rFonts w:hint="eastAsia"/>
        </w:rPr>
        <w:t>　　第一节 玉米胚油产量分析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一、2006-2010年中国玉米胚油产量</w:t>
      </w:r>
      <w:r>
        <w:rPr>
          <w:rFonts w:hint="eastAsia"/>
        </w:rPr>
        <w:br/>
      </w:r>
      <w:r>
        <w:rPr>
          <w:rFonts w:hint="eastAsia"/>
        </w:rPr>
        <w:t>　　　　二、2011年中国玉米胚油产量</w:t>
      </w:r>
      <w:r>
        <w:rPr>
          <w:rFonts w:hint="eastAsia"/>
        </w:rPr>
        <w:br/>
      </w:r>
      <w:r>
        <w:rPr>
          <w:rFonts w:hint="eastAsia"/>
        </w:rPr>
        <w:t>　　　　三、2006-2011年中国玉米胚油增长率</w:t>
      </w:r>
      <w:r>
        <w:rPr>
          <w:rFonts w:hint="eastAsia"/>
        </w:rPr>
        <w:br/>
      </w:r>
      <w:r>
        <w:rPr>
          <w:rFonts w:hint="eastAsia"/>
        </w:rPr>
        <w:t>　　第二节 2012-2016年玉米胚油市场需求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一、2010-2011年中国玉米胚油市场供应分析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二、2012-2016年中国玉米胚油市场需求量预测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玉米胚油市场价格及价格走势分析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玉米胚油年度价格变化分析</w:t>
      </w:r>
      <w:r>
        <w:rPr>
          <w:rFonts w:hint="eastAsia"/>
        </w:rPr>
        <w:br/>
      </w:r>
      <w:r>
        <w:rPr>
          <w:rFonts w:hint="eastAsia"/>
        </w:rPr>
        <w:t>　　第二节 玉米胚油月度价格变化分析</w:t>
      </w:r>
      <w:r>
        <w:rPr>
          <w:rFonts w:hint="eastAsia"/>
        </w:rPr>
        <w:br/>
      </w:r>
      <w:r>
        <w:rPr>
          <w:rFonts w:hint="eastAsia"/>
        </w:rPr>
        <w:t>　　第三节 玉米胚油各厂家价格分析</w:t>
      </w:r>
      <w:r>
        <w:rPr>
          <w:rFonts w:hint="eastAsia"/>
        </w:rPr>
        <w:br/>
      </w:r>
      <w:r>
        <w:rPr>
          <w:rFonts w:hint="eastAsia"/>
        </w:rPr>
        <w:t>　　第四节 玉米胚油市场价格驱动因素分析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2012-2016年我国玉米胚油市场价格预测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中国玉米胚油进出口分析</w:t>
      </w:r>
      <w:r>
        <w:rPr>
          <w:rFonts w:hint="eastAsia"/>
        </w:rPr>
        <w:br/>
      </w:r>
      <w:r>
        <w:rPr>
          <w:rFonts w:hint="eastAsia"/>
        </w:rPr>
        <w:t>　　第一节 玉米胚油近年进出口概况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中国玉米胚油行业历史进出口总量变化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一、2007-2010年玉米胚油行业进口总量变化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二、2007-2010年玉米胚油行业出口总量变化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三、2007-2010年玉米胚油进出口差量变动情况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中国玉米胚油行业历史进出口结构变化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一、2007-2010年玉米胚油行业进口来源情况分析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二、2007-2010年玉米胚油行业出口去向分析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中国玉米胚油行业进出口态势展望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一、中国玉米胚油进出口的主要影响因素分析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二、2012-2016年中国玉米胚油行业进口态势展望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三、2012-2016年中国玉米胚油行业出口态势展望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玉米胚油行业竞争格局分析</w:t>
      </w:r>
      <w:r>
        <w:rPr>
          <w:rFonts w:hint="eastAsia"/>
        </w:rPr>
        <w:br/>
      </w:r>
      <w:r>
        <w:rPr>
          <w:rFonts w:hint="eastAsia"/>
        </w:rPr>
        <w:t>　　第一节 玉米胚油行业集中度分析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一、玉米胚油市场集中度分析</w:t>
      </w:r>
      <w:r>
        <w:rPr>
          <w:rFonts w:hint="eastAsia"/>
        </w:rPr>
        <w:br/>
      </w:r>
      <w:r>
        <w:rPr>
          <w:rFonts w:hint="eastAsia"/>
        </w:rPr>
        <w:t>　　　　二、玉米胚油企业集中度分析</w:t>
      </w:r>
      <w:r>
        <w:rPr>
          <w:rFonts w:hint="eastAsia"/>
        </w:rPr>
        <w:br/>
      </w:r>
      <w:r>
        <w:rPr>
          <w:rFonts w:hint="eastAsia"/>
        </w:rPr>
        <w:t>　　　　三、玉米胚油区域集中度分析</w:t>
      </w:r>
      <w:r>
        <w:rPr>
          <w:rFonts w:hint="eastAsia"/>
        </w:rPr>
        <w:br/>
      </w:r>
      <w:r>
        <w:rPr>
          <w:rFonts w:hint="eastAsia"/>
        </w:rPr>
        <w:t>　　第二节 玉米胚油行业竞争格局分析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一、玉米胚油行业市场竞争分析</w:t>
      </w:r>
      <w:r>
        <w:rPr>
          <w:rFonts w:hint="eastAsia"/>
        </w:rPr>
        <w:br/>
      </w:r>
      <w:r>
        <w:rPr>
          <w:rFonts w:hint="eastAsia"/>
        </w:rPr>
        <w:t>　　　　二、玉米胚油行业重点企业竞争分析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2012-2016年中国玉米胚油行业投资风险及战略研究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玉米胚油投资现状分析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玉米胚油行业投资效益分析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一、2010-2011年玉米胚油行业投资状况分析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二、2012-2016年玉米胚油行业投资效益分析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三、2012-2016年玉米胚油行业投资趋势预测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四、2012-2016年玉米胚油行业的投资方向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五、2012-2016年玉米胚油行业投资的建议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2011-2016年中国玉米胚油行业发展趋势研究分析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2011-2016年玉米胚油行业国际市场预测</w:t>
      </w:r>
      <w:r>
        <w:rPr>
          <w:rFonts w:hint="eastAsia"/>
        </w:rPr>
        <w:br/>
      </w:r>
      <w:r>
        <w:rPr>
          <w:rFonts w:hint="eastAsia"/>
        </w:rPr>
        <w:t>　　　　一、玉米胚油行业产能预测</w:t>
      </w:r>
      <w:r>
        <w:rPr>
          <w:rFonts w:hint="eastAsia"/>
        </w:rPr>
        <w:br/>
      </w:r>
      <w:r>
        <w:rPr>
          <w:rFonts w:hint="eastAsia"/>
        </w:rPr>
        <w:t>　　　　二、玉米胚油行业市场需求前景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中国玉米胚油行业发展趋势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2011-2016年玉米胚油行业中国市场预测</w:t>
      </w:r>
      <w:r>
        <w:rPr>
          <w:rFonts w:hint="eastAsia"/>
        </w:rPr>
        <w:br/>
      </w:r>
      <w:r>
        <w:rPr>
          <w:rFonts w:hint="eastAsia"/>
        </w:rPr>
        <w:t>　　　　一、玉米胚油行业产能预测</w:t>
      </w:r>
      <w:r>
        <w:rPr>
          <w:rFonts w:hint="eastAsia"/>
        </w:rPr>
        <w:br/>
      </w:r>
      <w:r>
        <w:rPr>
          <w:rFonts w:hint="eastAsia"/>
        </w:rPr>
        <w:t>　　　　二、玉米胚油行业市场需求前景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玉米胚油企业制定“十二五”发展战略研究分析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43b163a84653" w:history="1">
        <w:r>
          <w:rPr>
            <w:rStyle w:val="Hyperlink"/>
          </w:rPr>
          <w:t>2008-2012年中国玉米胚油市场运行态势及发展前景分析报告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e43b163a84653" w:history="1">
        <w:r>
          <w:rPr>
            <w:rStyle w:val="Hyperlink"/>
          </w:rPr>
          <w:t>https://www.20087.com/DiaoYan/2012-07/yumipeiyoushichangyunxingtaishijifaz.html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171d81c24e8f" w:history="1">
      <w:r>
        <w:rPr>
          <w:rStyle w:val="Hyperlink"/>
        </w:rPr>
        <w:t>2008-2012年中国玉米胚油市场运行态势及发展前景分析报告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mipeiyoushichangyunxingtaishijifaz.html" TargetMode="External" Id="R55de43b163a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mipeiyoushichangyunxingtaishijifaz.html" TargetMode="External" Id="R62d9171d81c2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2012-07-25T02:40:00Z</dcterms:created>
  <dcterms:modified xsi:type="dcterms:W3CDTF">2012-07-25T03:40:00Z</dcterms:modified>
  <dc:subject>2008-2012年中国玉米胚油市场运行态势及发展前景分析报告</dc:subject>
  <dc:title>2008-2012年中国玉米胚油市场运行态势及发展前景分析报告</dc:title>
  <cp:keywords>2008-2012年中国玉米胚油市场运行态势及发展前景分析报告</cp:keywords>
  <dc:description>2008-2012年中国玉米胚油市场运行态势及发展前景分析报告</dc:description>
</cp:coreProperties>
</file>