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12254f8d34c75" w:history="1">
              <w:r>
                <w:rPr>
                  <w:rStyle w:val="Hyperlink"/>
                </w:rPr>
                <w:t>2008-2012年精制压榨山茶油市场研究分析报告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12254f8d34c75" w:history="1">
              <w:r>
                <w:rPr>
                  <w:rStyle w:val="Hyperlink"/>
                </w:rPr>
                <w:t>2008-2012年精制压榨山茶油市场研究分析报告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12254f8d34c75" w:history="1">
                <w:r>
                  <w:rPr>
                    <w:rStyle w:val="Hyperlink"/>
                  </w:rPr>
                  <w:t>https://www.20087.com/DiaoYan/2012-07/jingzhiyazhashanchayoushichangyanjiu.html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压榨山茶油是一种高档食用油，以其独特的营养成分和风味，近年来在健康饮食潮流中崭露头角。山茶油富含单不饱和脂肪酸和抗氧化物质，有益于心血管健康。随着消费者对天然食品和健康生活方式的追求，精制压榨山茶油的市场需求逐年攀升。生产商开始注重全程可追溯性和有机认证，确保产品的高品质和安全性。</w:t>
      </w:r>
      <w:r>
        <w:rPr>
          <w:rFonts w:hint="eastAsia"/>
        </w:rPr>
        <w:br/>
      </w:r>
      <w:r>
        <w:rPr>
          <w:rFonts w:hint="eastAsia"/>
        </w:rPr>
        <w:t>　　未来，精制压榨山茶油将更加聚焦于健康功效和高端市场。科研将深入挖掘山茶油的潜在健康益处，如抗衰老和抗炎作用。同时，品牌将强化其故事性和地域特色，利用原产地保护和传统工艺吸引消费者。此外，小批量、手工制作和限量版产品将成为营销亮点，满足消费者对独特性和稀有性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精制压榨山茶油概述</w:t>
      </w:r>
      <w:r>
        <w:rPr>
          <w:rFonts w:hint="eastAsia"/>
        </w:rPr>
        <w:br/>
      </w:r>
      <w:r>
        <w:rPr>
          <w:rFonts w:hint="eastAsia"/>
        </w:rPr>
        <w:t>　　第一节 精制压榨山茶油定义</w:t>
      </w:r>
      <w:r>
        <w:rPr>
          <w:rFonts w:hint="eastAsia"/>
        </w:rPr>
        <w:br/>
      </w:r>
      <w:r>
        <w:rPr>
          <w:rFonts w:hint="eastAsia"/>
        </w:rPr>
        <w:t>　　第二节 精制压榨山茶油行业发展历程</w:t>
      </w:r>
      <w:r>
        <w:rPr>
          <w:rFonts w:hint="eastAsia"/>
        </w:rPr>
        <w:br/>
      </w:r>
      <w:r>
        <w:rPr>
          <w:rFonts w:hint="eastAsia"/>
        </w:rPr>
        <w:t>　　第三节 精制压榨山茶油分类情况</w:t>
      </w:r>
      <w:r>
        <w:rPr>
          <w:rFonts w:hint="eastAsia"/>
        </w:rPr>
        <w:br/>
      </w:r>
      <w:r>
        <w:rPr>
          <w:rFonts w:hint="eastAsia"/>
        </w:rPr>
        <w:t>　　第四节 精制压榨山茶油产业链分析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二、精制压榨山茶油产业链模型分析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2009-2010年中国精制压榨山茶油行业发展环境分析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精制压榨山茶油行业相关政策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2009-2010年中国精制压榨山茶油行业发展社会环境分析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中国精制压榨山茶油生产现状分析</w:t>
      </w:r>
      <w:r>
        <w:rPr>
          <w:rFonts w:hint="eastAsia"/>
        </w:rPr>
        <w:br/>
      </w:r>
      <w:r>
        <w:rPr>
          <w:rFonts w:hint="eastAsia"/>
        </w:rPr>
        <w:t>　　第一节 精制压榨山茶油行业总体规模</w:t>
      </w:r>
      <w:r>
        <w:rPr>
          <w:rFonts w:hint="eastAsia"/>
        </w:rPr>
        <w:br/>
      </w:r>
      <w:r>
        <w:rPr>
          <w:rFonts w:hint="eastAsia"/>
        </w:rPr>
        <w:t>　　第一节 精制压榨山茶油产能概况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精制压榨山茶油市场容量概况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精制压榨山茶油产业的生命周期分析</w:t>
      </w:r>
      <w:r>
        <w:rPr>
          <w:rFonts w:hint="eastAsia"/>
        </w:rPr>
        <w:br/>
      </w:r>
      <w:r>
        <w:rPr>
          <w:rFonts w:hint="eastAsia"/>
        </w:rPr>
        <w:t>　　第五节 精制压榨山茶油产业供需情况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精制压榨山茶油国内产品价格走势及影响因素分析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2010年我国精制压榨山茶油行业发展现状分析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我国精制压榨山茶油行业发展现状</w:t>
      </w:r>
      <w:r>
        <w:rPr>
          <w:rFonts w:hint="eastAsia"/>
        </w:rPr>
        <w:br/>
      </w:r>
      <w:r>
        <w:rPr>
          <w:rFonts w:hint="eastAsia"/>
        </w:rPr>
        <w:t>　　　　一、精制压榨山茶油行业品牌发展现状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二、精制压榨山茶油行业需求市场现状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三、精制压榨山茶油市场需求层次分析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四、我国精制压榨山茶油市场走向分析</w:t>
      </w:r>
      <w:r>
        <w:rPr>
          <w:rFonts w:hint="eastAsia"/>
        </w:rPr>
        <w:br/>
      </w:r>
      <w:r>
        <w:rPr>
          <w:rFonts w:hint="eastAsia"/>
        </w:rPr>
        <w:t>　　第二节 中国精制压榨山茶油产品技术分析</w:t>
      </w:r>
      <w:r>
        <w:rPr>
          <w:rFonts w:hint="eastAsia"/>
        </w:rPr>
        <w:br/>
      </w:r>
      <w:r>
        <w:rPr>
          <w:rFonts w:hint="eastAsia"/>
        </w:rPr>
        <w:t>　　　　一、2010年精制压榨山茶油产品技术变化特点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二、2010年精制压榨山茶油产品市场的新技术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三、2010年精制压榨山茶油产品市场现状分析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中国精制压榨山茶油行业存在的问题</w:t>
      </w:r>
      <w:r>
        <w:rPr>
          <w:rFonts w:hint="eastAsia"/>
        </w:rPr>
        <w:br/>
      </w:r>
      <w:r>
        <w:rPr>
          <w:rFonts w:hint="eastAsia"/>
        </w:rPr>
        <w:t>　　　　一、精制压榨山茶油产品市场存在的主要问题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二、国内精制压榨山茶油产品市场的三大瓶颈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三、精制压榨山茶油产品市场遭遇的规模难题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对中国精制压榨山茶油市场的分析及思考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一、精制压榨山茶油市场特点</w:t>
      </w:r>
      <w:r>
        <w:rPr>
          <w:rFonts w:hint="eastAsia"/>
        </w:rPr>
        <w:br/>
      </w:r>
      <w:r>
        <w:rPr>
          <w:rFonts w:hint="eastAsia"/>
        </w:rPr>
        <w:t>　　　　二、精制压榨山茶油市场分析</w:t>
      </w:r>
      <w:r>
        <w:rPr>
          <w:rFonts w:hint="eastAsia"/>
        </w:rPr>
        <w:br/>
      </w:r>
      <w:r>
        <w:rPr>
          <w:rFonts w:hint="eastAsia"/>
        </w:rPr>
        <w:t>　　　　三、精制压榨山茶油市场变化的方向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四、中国精制压榨山茶油行业发展的新思路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五、对中国精制压榨山茶油行业发展的思考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2010年中国精制压榨山茶油行业发展概况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2010年中国精制压榨山茶油行业发展态势分析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2010年中国精制压榨山茶油行业发展特点分析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2010年中国精制压榨山茶油行业市场供需分析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精制压榨山茶油行业市场竞争策略分析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精制压榨山茶油市场竞争策略分析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一、精制压榨山茶油市场增长潜力分析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二、精制压榨山茶油产品竞争策略分析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精制压榨山茶油企业竞争策略分析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一、2011-2016年我国精制压榨山茶油市场竞争趋势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二、2011-2016年精制压榨山茶油行业竞争格局展望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三、2011-2016年精制压榨山茶油行业竞争策略分析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精制压榨山茶油行业投资与发展前景分析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2010年精制压榨山茶油行业投资情况分析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精制压榨山茶油行业投资机会分析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一、精制压榨山茶油投资项目分析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二、可以投资的精制压榨山茶油模式</w:t>
      </w:r>
      <w:r>
        <w:rPr>
          <w:rFonts w:hint="eastAsia"/>
        </w:rPr>
        <w:br/>
      </w:r>
      <w:r>
        <w:rPr>
          <w:rFonts w:hint="eastAsia"/>
        </w:rPr>
        <w:t>　　　　三、2010年精制压榨山茶油投资机会</w:t>
      </w:r>
      <w:r>
        <w:rPr>
          <w:rFonts w:hint="eastAsia"/>
        </w:rPr>
        <w:br/>
      </w:r>
      <w:r>
        <w:rPr>
          <w:rFonts w:hint="eastAsia"/>
        </w:rPr>
        <w:t>　　　　四、2010年精制压榨山茶油投资新方向</w:t>
      </w:r>
      <w:r>
        <w:rPr>
          <w:rFonts w:hint="eastAsia"/>
        </w:rPr>
        <w:br/>
      </w:r>
      <w:r>
        <w:rPr>
          <w:rFonts w:hint="eastAsia"/>
        </w:rPr>
        <w:t>　　第三节 精制压榨山茶油行业发展前景分析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一、金融危机下精制压榨山茶油市场的发展前景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二、2010年精制压榨山茶油市场面临的发展商机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2011-2016年中国精制压榨山茶油行业发展前景预测分析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2011-2016年中国精制压榨山茶油行业发展预测分析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一、未来精制压榨山茶油发展分析</w:t>
      </w:r>
      <w:r>
        <w:rPr>
          <w:rFonts w:hint="eastAsia"/>
        </w:rPr>
        <w:br/>
      </w:r>
      <w:r>
        <w:rPr>
          <w:rFonts w:hint="eastAsia"/>
        </w:rPr>
        <w:t>　　　　二、未来精制压榨山茶油行业技术开发方向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2011-2016年中国精制压榨山茶油行业市场前景分析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精制压榨山茶油上游原材料供应状况分析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精制压榨山茶油行业上下游行业分析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三、行业新动态及其对精制压榨山茶油行业的影响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四、行业竞争状况及其对精制压榨山茶油行业的意义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四、行业新动态及其对精制压榨山茶油行业的影响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五、行业竞争状况及其对精制压榨山茶油行业的意义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2011-2016年精制压榨山茶油行业发展趋势及投资风险分析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当前精制压榨山茶油存在的问题</w:t>
      </w:r>
      <w:r>
        <w:rPr>
          <w:rFonts w:hint="eastAsia"/>
        </w:rPr>
        <w:br/>
      </w:r>
      <w:r>
        <w:rPr>
          <w:rFonts w:hint="eastAsia"/>
        </w:rPr>
        <w:t>　　第二节 精制压榨山茶油未来发展预测分析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一、中国精制压榨山茶油发展方向分析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二、2011-2016年中国精制压榨山茶油行业发展规模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三、2011-2016年中国精制压榨山茶油行业发展趋势预测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2011-2016年中国精制压榨山茶油行业投资风险分析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精制压榨山茶油地区销售分析</w:t>
      </w:r>
      <w:r>
        <w:rPr>
          <w:rFonts w:hint="eastAsia"/>
        </w:rPr>
        <w:br/>
      </w:r>
      <w:r>
        <w:rPr>
          <w:rFonts w:hint="eastAsia"/>
        </w:rPr>
        <w:t>　　第一节 中国精制压榨山茶油区域销售市场结构变化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精制压榨山茶油“东北地区”销售分析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精制压榨山茶油“华北地区”销售分析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精制压榨山茶油“中南地区”销售分析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精制压榨山茶油“华东地区”销售分析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精制压榨山茶油“西北地区”销售分析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2011-2016年中国精制压榨山茶油行业投资战略研究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2011-2012年中国精制压榨山茶油行业投资策略分析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一、精制压榨山茶油投资策略</w:t>
      </w:r>
      <w:r>
        <w:rPr>
          <w:rFonts w:hint="eastAsia"/>
        </w:rPr>
        <w:br/>
      </w:r>
      <w:r>
        <w:rPr>
          <w:rFonts w:hint="eastAsia"/>
        </w:rPr>
        <w:t>　　　　二、精制压榨山茶油投资筹划策略</w:t>
      </w:r>
      <w:r>
        <w:rPr>
          <w:rFonts w:hint="eastAsia"/>
        </w:rPr>
        <w:br/>
      </w:r>
      <w:r>
        <w:rPr>
          <w:rFonts w:hint="eastAsia"/>
        </w:rPr>
        <w:t>　　　　三、2009年精制压榨山茶油品牌竞争战略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2011-2016年中国精制压榨山茶油行业品牌建设策略</w:t>
      </w:r>
      <w:r>
        <w:rPr>
          <w:rFonts w:hint="eastAsia"/>
        </w:rPr>
        <w:br/>
      </w:r>
      <w:r>
        <w:rPr>
          <w:rFonts w:hint="eastAsia"/>
        </w:rPr>
        <w:t>　　　　一、精制压榨山茶油的规划</w:t>
      </w:r>
      <w:r>
        <w:rPr>
          <w:rFonts w:hint="eastAsia"/>
        </w:rPr>
        <w:br/>
      </w:r>
      <w:r>
        <w:rPr>
          <w:rFonts w:hint="eastAsia"/>
        </w:rPr>
        <w:t>　　　　二、精制压榨山茶油的建设</w:t>
      </w:r>
      <w:r>
        <w:rPr>
          <w:rFonts w:hint="eastAsia"/>
        </w:rPr>
        <w:br/>
      </w:r>
      <w:r>
        <w:rPr>
          <w:rFonts w:hint="eastAsia"/>
        </w:rPr>
        <w:t>　　　　三、精制压榨山茶油业成功之道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中国精制压榨山茶油行业市场发展趋势预测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精制压榨山茶油产品投资机会</w:t>
      </w:r>
      <w:r>
        <w:rPr>
          <w:rFonts w:hint="eastAsia"/>
        </w:rPr>
        <w:br/>
      </w:r>
      <w:r>
        <w:rPr>
          <w:rFonts w:hint="eastAsia"/>
        </w:rPr>
        <w:t>　　第三节 精制压榨山茶油产品投资趋势分析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精制压榨山茶油企业制定“十二五”发展战略研究分析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精制压榨山茶油产业链结构图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精制压榨山茶油质量指标情况表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2007-2017年中国精制压榨山茶油产能利用率变化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2007-2017年中国精制压榨山茶油产能利用率变化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2011-2016年中国精制压榨山茶油市场容量及增长率预测</w:t>
      </w:r>
      <w:r>
        <w:rPr>
          <w:rFonts w:hint="eastAsia"/>
        </w:rPr>
        <w:br/>
      </w:r>
      <w:r>
        <w:rPr>
          <w:rFonts w:hint="eastAsia"/>
        </w:rPr>
        <w:t>　　图表 精制压榨山茶油行业生命周期的判断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2007-2017年精制压榨山茶油国内平均经销价格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2009年我国精制压榨山茶油市场不同因素的价格影响力对比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2010—2015年我国精制压榨山茶油零售价格预测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2008—2009年我国精制压榨山茶油出口地域平均结构图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2011-2016年我国精制压榨山茶油进出口量预测表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2011-2016年中国精制压榨山茶油进出口量预测图</w:t>
      </w:r>
      <w:r>
        <w:rPr>
          <w:rFonts w:hint="eastAsia"/>
        </w:rPr>
        <w:br/>
      </w:r>
      <w:r>
        <w:rPr>
          <w:rFonts w:hint="eastAsia"/>
        </w:rPr>
        <w:t>　　图表 精制压榨山茶油行业环境“波特五力”分析模型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2007-2017年我国精制压榨山茶油市场规模及增长率变化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2010—2013年精制压榨山茶油五强企业市场占有率预测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精制压榨山茶油生产企业定价目标选择</w:t>
      </w:r>
      <w:r>
        <w:rPr>
          <w:rFonts w:hint="eastAsia"/>
        </w:rPr>
        <w:br/>
      </w:r>
      <w:r>
        <w:rPr>
          <w:rFonts w:hint="eastAsia"/>
        </w:rPr>
        <w:t>　　图表 精制压榨山茶油企业对付竞争者降价的程序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2009年消费者对精制压榨山茶油品牌认知度调查</w:t>
      </w:r>
      <w:r>
        <w:rPr>
          <w:rFonts w:hint="eastAsia"/>
        </w:rPr>
        <w:br/>
      </w:r>
      <w:r>
        <w:rPr>
          <w:rFonts w:hint="eastAsia"/>
        </w:rPr>
        <w:t>　　图表 精制压榨山茶油产品功能影响程度分析</w:t>
      </w:r>
      <w:r>
        <w:rPr>
          <w:rFonts w:hint="eastAsia"/>
        </w:rPr>
        <w:br/>
      </w:r>
      <w:r>
        <w:rPr>
          <w:rFonts w:hint="eastAsia"/>
        </w:rPr>
        <w:t>　　图表 精制压榨山茶油产品质量影响程度分析</w:t>
      </w:r>
      <w:r>
        <w:rPr>
          <w:rFonts w:hint="eastAsia"/>
        </w:rPr>
        <w:br/>
      </w:r>
      <w:r>
        <w:rPr>
          <w:rFonts w:hint="eastAsia"/>
        </w:rPr>
        <w:t>　　图表 精制压榨山茶油产品价格影响程度分析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精制压榨山茶油产品价格影响程度分析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精制压榨山茶油产品价格影响程度分析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2011-2016年中国精制压榨山茶油行业发展趋势预测</w:t>
      </w:r>
      <w:r>
        <w:rPr>
          <w:rFonts w:hint="eastAsia"/>
        </w:rPr>
        <w:br/>
      </w:r>
      <w:r>
        <w:rPr>
          <w:rFonts w:hint="eastAsia"/>
        </w:rPr>
        <w:t>　　图表 2009年精制压榨山茶油各地区对比销售分析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华东地区精制压榨山茶油“规格”销售分析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华东地区精制压榨山茶油CR5与CR10厂家市场销售份额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华北地区精制压榨山茶油“规格”销售分析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华北地区精制压榨山茶油CR5与CR10厂家市场销售份额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华南地区精制压榨山茶油“规格”销售分析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华南地区精制压榨山茶油CR5与CR10厂家市场销售份额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东北地区精制压榨山茶油“规格”销售分析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东北地区精制压榨山茶油CR5与CR10厂家市场销售份额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2005-2010年Q1精制压榨山茶油产品行业投资方向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2011-2016年中国精制压榨山茶油市场容量预测</w:t>
      </w:r>
      <w:r>
        <w:rPr>
          <w:rFonts w:hint="eastAsia"/>
        </w:rPr>
        <w:br/>
      </w:r>
      <w:r>
        <w:rPr>
          <w:rFonts w:hint="eastAsia"/>
        </w:rPr>
        <w:t>　　图表 中国精制压榨山茶油项目风险控制建议与收益潜力提升措施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2011-2016年精制压榨山茶油产品行业同业竞争风险及控制策略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2011-2016年我国精制压榨山茶油产品行业发展面临机遇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2011-2016年精制压榨山茶油产品行业投资趋势预测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2007-2009年中国精制压榨山茶油各区域销售额增速变化</w:t>
      </w:r>
      <w:r>
        <w:rPr>
          <w:rFonts w:hint="eastAsia"/>
        </w:rPr>
        <w:br/>
      </w:r>
      <w:r>
        <w:rPr>
          <w:rFonts w:hint="eastAsia"/>
        </w:rPr>
        <w:t>　　图表 精制压榨山茶油目标客户对价格的意见调查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精制压榨山茶油目标客户对质量的满意度调查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精制压榨山茶油客户对产品发展的建议</w:t>
      </w:r>
      <w:r>
        <w:rPr>
          <w:rFonts w:hint="eastAsia"/>
        </w:rPr>
        <w:br/>
      </w:r>
      <w:r>
        <w:rPr>
          <w:rFonts w:hint="eastAsia"/>
        </w:rPr>
        <w:t>　　图表 精制压榨山茶油渠道策略示意图</w:t>
      </w:r>
      <w:r>
        <w:rPr>
          <w:rFonts w:hint="eastAsia"/>
        </w:rPr>
        <w:br/>
      </w:r>
      <w:r>
        <w:rPr>
          <w:rFonts w:hint="eastAsia"/>
        </w:rPr>
        <w:t>　　图表 精制压榨山茶油产业链投资示意图</w:t>
      </w:r>
      <w:r>
        <w:rPr>
          <w:rFonts w:hint="eastAsia"/>
        </w:rPr>
        <w:br/>
      </w:r>
      <w:r>
        <w:rPr>
          <w:rFonts w:hint="eastAsia"/>
        </w:rPr>
        <w:t>　　图表 精制压榨山茶油行业生产开发策略</w:t>
      </w:r>
      <w:r>
        <w:rPr>
          <w:rFonts w:hint="eastAsia"/>
        </w:rPr>
        <w:br/>
      </w:r>
      <w:r>
        <w:rPr>
          <w:rFonts w:hint="eastAsia"/>
        </w:rPr>
        <w:t>　　图表 精制压榨山茶油销售策略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12254f8d34c75" w:history="1">
        <w:r>
          <w:rPr>
            <w:rStyle w:val="Hyperlink"/>
          </w:rPr>
          <w:t>2008-2012年精制压榨山茶油市场研究分析报告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12254f8d34c75" w:history="1">
        <w:r>
          <w:rPr>
            <w:rStyle w:val="Hyperlink"/>
          </w:rPr>
          <w:t>https://www.20087.com/DiaoYan/2012-07/jingzhiyazhashanchayoushichangyanjiu.html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f83f892064978" w:history="1">
      <w:r>
        <w:rPr>
          <w:rStyle w:val="Hyperlink"/>
        </w:rPr>
        <w:t>2008-2012年精制压榨山茶油市场研究分析报告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zhiyazhashanchayoushichangyanjiu.html" TargetMode="External" Id="Rd2712254f8d3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zhiyazhashanchayoushichangyanjiu.html" TargetMode="External" Id="Rdd4f83f8920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2012-07-04T06:40:00Z</dcterms:created>
  <dcterms:modified xsi:type="dcterms:W3CDTF">2012-07-04T07:40:00Z</dcterms:modified>
  <dc:subject>2008-2012年精制压榨山茶油市场研究分析报告</dc:subject>
  <dc:title>2008-2012年精制压榨山茶油市场研究分析报告</dc:title>
  <cp:keywords>2008-2012年精制压榨山茶油市场研究分析报告</cp:keywords>
  <dc:description>2008-2012年精制压榨山茶油市场研究分析报告</dc:description>
</cp:coreProperties>
</file>