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1632ac2c482c" w:history="1">
              <w:r>
                <w:rPr>
                  <w:rStyle w:val="Hyperlink"/>
                </w:rPr>
                <w:t>2011年中国有线数字电视CA系统及智能卡市场调研分析报告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1632ac2c482c" w:history="1">
              <w:r>
                <w:rPr>
                  <w:rStyle w:val="Hyperlink"/>
                </w:rPr>
                <w:t>2011年中国有线数字电视CA系统及智能卡市场调研分析报告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e1632ac2c482c" w:history="1">
                <w:r>
                  <w:rPr>
                    <w:rStyle w:val="Hyperlink"/>
                  </w:rPr>
                  <w:t>https://www.20087.com/DiaoYan/2012-07/youxianshuzidianshixitongjizhinengka.html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数字电视CA系统及智能卡与上述提及的数字电视CA系统及智能卡相似，但专用于有线电视网络。这些系统确保了有线电视内容的安全传输和合法用户的访问权限。随着有线电视网络的数字化改造，CA系统已集成更高级别的加密技术，智能卡则通过不断更新的加密算法，有效防止非法盗播和内容泄露。</w:t>
      </w:r>
      <w:r>
        <w:rPr>
          <w:rFonts w:hint="eastAsia"/>
        </w:rPr>
        <w:br/>
      </w:r>
      <w:r>
        <w:rPr>
          <w:rFonts w:hint="eastAsia"/>
        </w:rPr>
        <w:t>　　尽管面临来自互联网流媒体的竞争，有线数字电视CA系统及智能卡仍将继续优化服务，增强用户体验。未来，CA系统将更加注重与OTT（Over-The-Top）服务的融合，提供跨平台的内容保护解决方案，支持用户在多种终端上的无缝观看体验。智能卡技术则可能向软件定义安全（SDS）转型，通过云平台实现安全服务的动态部署和升级，减少硬件依赖，提高灵活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中国有线数字电视产业发展概况</w:t>
      </w:r>
      <w:r>
        <w:rPr>
          <w:rFonts w:hint="eastAsia"/>
        </w:rPr>
        <w:br/>
      </w:r>
      <w:r>
        <w:rPr>
          <w:rFonts w:hint="eastAsia"/>
        </w:rPr>
        <w:t>　　第一节 中国有线数字电视产业发展概况</w:t>
      </w:r>
      <w:r>
        <w:rPr>
          <w:rFonts w:hint="eastAsia"/>
        </w:rPr>
        <w:br/>
      </w:r>
      <w:r>
        <w:rPr>
          <w:rFonts w:hint="eastAsia"/>
        </w:rPr>
        <w:t>　　　　　　1、中国有线数字电视产业发展概况</w:t>
      </w:r>
      <w:r>
        <w:rPr>
          <w:rFonts w:hint="eastAsia"/>
        </w:rPr>
        <w:br/>
      </w:r>
      <w:r>
        <w:rPr>
          <w:rFonts w:hint="eastAsia"/>
        </w:rPr>
        <w:t>　　　　　　2、中国有线数字电视产业发展特点</w:t>
      </w:r>
      <w:r>
        <w:rPr>
          <w:rFonts w:hint="eastAsia"/>
        </w:rPr>
        <w:br/>
      </w:r>
      <w:r>
        <w:rPr>
          <w:rFonts w:hint="eastAsia"/>
        </w:rPr>
        <w:t>　　　　　　3、中国有线数字电视产业发展趋势</w:t>
      </w:r>
      <w:r>
        <w:rPr>
          <w:rFonts w:hint="eastAsia"/>
        </w:rPr>
        <w:br/>
      </w:r>
      <w:r>
        <w:rPr>
          <w:rFonts w:hint="eastAsia"/>
        </w:rPr>
        <w:t>　　第二节 中国有线数字电视产业发展政策</w:t>
      </w:r>
      <w:r>
        <w:rPr>
          <w:rFonts w:hint="eastAsia"/>
        </w:rPr>
        <w:br/>
      </w:r>
      <w:r>
        <w:rPr>
          <w:rFonts w:hint="eastAsia"/>
        </w:rPr>
        <w:t>　　　　　　1、中国有线数字电视产业政策方向</w:t>
      </w:r>
      <w:r>
        <w:rPr>
          <w:rFonts w:hint="eastAsia"/>
        </w:rPr>
        <w:br/>
      </w:r>
      <w:r>
        <w:rPr>
          <w:rFonts w:hint="eastAsia"/>
        </w:rPr>
        <w:t>　　　　　　2、中国有线数字电视产业技术趋势</w:t>
      </w:r>
      <w:r>
        <w:rPr>
          <w:rFonts w:hint="eastAsia"/>
        </w:rPr>
        <w:br/>
      </w:r>
      <w:r>
        <w:rPr>
          <w:rFonts w:hint="eastAsia"/>
        </w:rPr>
        <w:t>　　　　　　3、中国有线数字电视产业运营市场</w:t>
      </w:r>
      <w:r>
        <w:rPr>
          <w:rFonts w:hint="eastAsia"/>
        </w:rPr>
        <w:br/>
      </w:r>
      <w:r>
        <w:rPr>
          <w:rFonts w:hint="eastAsia"/>
        </w:rPr>
        <w:t>　　　　　　4、中国有线数字电视产业内容提供</w:t>
      </w:r>
      <w:r>
        <w:rPr>
          <w:rFonts w:hint="eastAsia"/>
        </w:rPr>
        <w:br/>
      </w:r>
      <w:r>
        <w:rPr>
          <w:rFonts w:hint="eastAsia"/>
        </w:rPr>
        <w:t>　　　　　　5、中国有线数字电视产业投资机会</w:t>
      </w:r>
      <w:r>
        <w:rPr>
          <w:rFonts w:hint="eastAsia"/>
        </w:rPr>
        <w:br/>
      </w:r>
      <w:r>
        <w:rPr>
          <w:rFonts w:hint="eastAsia"/>
        </w:rPr>
        <w:t>　　第三节 有线数字电视产业相关标准</w:t>
      </w:r>
      <w:r>
        <w:rPr>
          <w:rFonts w:hint="eastAsia"/>
        </w:rPr>
        <w:br/>
      </w:r>
      <w:r>
        <w:rPr>
          <w:rFonts w:hint="eastAsia"/>
        </w:rPr>
        <w:t>　　　　　　1、有线数字电视产业国际标准</w:t>
      </w:r>
      <w:r>
        <w:rPr>
          <w:rFonts w:hint="eastAsia"/>
        </w:rPr>
        <w:br/>
      </w:r>
      <w:r>
        <w:rPr>
          <w:rFonts w:hint="eastAsia"/>
        </w:rPr>
        <w:t>　　　　　　2、有线数字电视产业国内标准</w:t>
      </w:r>
      <w:r>
        <w:rPr>
          <w:rFonts w:hint="eastAsia"/>
        </w:rPr>
        <w:br/>
      </w:r>
      <w:r>
        <w:rPr>
          <w:rFonts w:hint="eastAsia"/>
        </w:rPr>
        <w:t>　　　　　　3、国内/外相关标准制定及影响</w:t>
      </w:r>
      <w:r>
        <w:rPr>
          <w:rFonts w:hint="eastAsia"/>
        </w:rPr>
        <w:br/>
      </w:r>
      <w:r>
        <w:rPr>
          <w:rFonts w:hint="eastAsia"/>
        </w:rPr>
        <w:t>　　第四节 中国有线数字电视产业发展影响因素</w:t>
      </w:r>
      <w:r>
        <w:rPr>
          <w:rFonts w:hint="eastAsia"/>
        </w:rPr>
        <w:br/>
      </w:r>
      <w:r>
        <w:rPr>
          <w:rFonts w:hint="eastAsia"/>
        </w:rPr>
        <w:t>　　　　　　1、中国有线数字电视发展驱动因素</w:t>
      </w:r>
      <w:r>
        <w:rPr>
          <w:rFonts w:hint="eastAsia"/>
        </w:rPr>
        <w:br/>
      </w:r>
      <w:r>
        <w:rPr>
          <w:rFonts w:hint="eastAsia"/>
        </w:rPr>
        <w:t>　　　　　　2、中国有线数字电视发展制约／阻碍因素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中国有线数字电视产业链构成及CA 环节</w:t>
      </w:r>
      <w:r>
        <w:rPr>
          <w:rFonts w:hint="eastAsia"/>
        </w:rPr>
        <w:br/>
      </w:r>
      <w:r>
        <w:rPr>
          <w:rFonts w:hint="eastAsia"/>
        </w:rPr>
        <w:t>　　第一节 中国有线数字电视产业链构成</w:t>
      </w:r>
      <w:r>
        <w:rPr>
          <w:rFonts w:hint="eastAsia"/>
        </w:rPr>
        <w:br/>
      </w:r>
      <w:r>
        <w:rPr>
          <w:rFonts w:hint="eastAsia"/>
        </w:rPr>
        <w:t>　　　　　　1、中国有线数字电视产业链基本构成</w:t>
      </w:r>
      <w:r>
        <w:rPr>
          <w:rFonts w:hint="eastAsia"/>
        </w:rPr>
        <w:br/>
      </w:r>
      <w:r>
        <w:rPr>
          <w:rFonts w:hint="eastAsia"/>
        </w:rPr>
        <w:t>　　　　　　2、中国有线数字电视产业链内各机构分工</w:t>
      </w:r>
      <w:r>
        <w:rPr>
          <w:rFonts w:hint="eastAsia"/>
        </w:rPr>
        <w:br/>
      </w:r>
      <w:r>
        <w:rPr>
          <w:rFonts w:hint="eastAsia"/>
        </w:rPr>
        <w:t>　　　　　　3、CA 系统在中国有线数字电视产业链内的重要作用</w:t>
      </w:r>
      <w:r>
        <w:rPr>
          <w:rFonts w:hint="eastAsia"/>
        </w:rPr>
        <w:br/>
      </w:r>
      <w:r>
        <w:rPr>
          <w:rFonts w:hint="eastAsia"/>
        </w:rPr>
        <w:t>　　第二节 中国有线数字电视CA系统及智能卡市场研究</w:t>
      </w:r>
      <w:r>
        <w:rPr>
          <w:rFonts w:hint="eastAsia"/>
        </w:rPr>
        <w:br/>
      </w:r>
      <w:r>
        <w:rPr>
          <w:rFonts w:hint="eastAsia"/>
        </w:rPr>
        <w:t>　　　　　　1、中国有线数字电视CA系统及智能卡市场现状</w:t>
      </w:r>
      <w:r>
        <w:rPr>
          <w:rFonts w:hint="eastAsia"/>
        </w:rPr>
        <w:br/>
      </w:r>
      <w:r>
        <w:rPr>
          <w:rFonts w:hint="eastAsia"/>
        </w:rPr>
        <w:t>　　　　　　2、中国有线数字电视CA系统及智能卡市场特点</w:t>
      </w:r>
      <w:r>
        <w:rPr>
          <w:rFonts w:hint="eastAsia"/>
        </w:rPr>
        <w:br/>
      </w:r>
      <w:r>
        <w:rPr>
          <w:rFonts w:hint="eastAsia"/>
        </w:rPr>
        <w:t>　　　　　　3、中国有线数字电视CA系统及智能卡市场趋势</w:t>
      </w:r>
      <w:r>
        <w:rPr>
          <w:rFonts w:hint="eastAsia"/>
        </w:rPr>
        <w:br/>
      </w:r>
      <w:r>
        <w:rPr>
          <w:rFonts w:hint="eastAsia"/>
        </w:rPr>
        <w:t>　　第三节 中国有线数字电视CA系统及智能卡发展影响因素</w:t>
      </w:r>
      <w:r>
        <w:rPr>
          <w:rFonts w:hint="eastAsia"/>
        </w:rPr>
        <w:br/>
      </w:r>
      <w:r>
        <w:rPr>
          <w:rFonts w:hint="eastAsia"/>
        </w:rPr>
        <w:t>　　　　　　1、推动中国有线数字电视CA系统及智能卡市场发展因素</w:t>
      </w:r>
      <w:r>
        <w:rPr>
          <w:rFonts w:hint="eastAsia"/>
        </w:rPr>
        <w:br/>
      </w:r>
      <w:r>
        <w:rPr>
          <w:rFonts w:hint="eastAsia"/>
        </w:rPr>
        <w:t>　　　　　　2、阻碍/制约有线数字电视CA系统及智能卡市场发展因素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中国有线数字电视CA 系统及智能卡市场竞争</w:t>
      </w:r>
      <w:r>
        <w:rPr>
          <w:rFonts w:hint="eastAsia"/>
        </w:rPr>
        <w:br/>
      </w:r>
      <w:r>
        <w:rPr>
          <w:rFonts w:hint="eastAsia"/>
        </w:rPr>
        <w:t>　　第一节 中国有线数字电视CA 系统及智能卡市场竞争主体</w:t>
      </w:r>
      <w:r>
        <w:rPr>
          <w:rFonts w:hint="eastAsia"/>
        </w:rPr>
        <w:br/>
      </w:r>
      <w:r>
        <w:rPr>
          <w:rFonts w:hint="eastAsia"/>
        </w:rPr>
        <w:t>　　　　　　1、中国有线数字电视CA系统及智能卡市场竞争主体现状</w:t>
      </w:r>
      <w:r>
        <w:rPr>
          <w:rFonts w:hint="eastAsia"/>
        </w:rPr>
        <w:br/>
      </w:r>
      <w:r>
        <w:rPr>
          <w:rFonts w:hint="eastAsia"/>
        </w:rPr>
        <w:t>　　　　　　2、中国有线数字电视CA系统及智能卡市场竞争格局</w:t>
      </w:r>
      <w:r>
        <w:rPr>
          <w:rFonts w:hint="eastAsia"/>
        </w:rPr>
        <w:br/>
      </w:r>
      <w:r>
        <w:rPr>
          <w:rFonts w:hint="eastAsia"/>
        </w:rPr>
        <w:t>　　　　　　3、中国有线数字电视CA智能卡竞争格局走势</w:t>
      </w:r>
      <w:r>
        <w:rPr>
          <w:rFonts w:hint="eastAsia"/>
        </w:rPr>
        <w:br/>
      </w:r>
      <w:r>
        <w:rPr>
          <w:rFonts w:hint="eastAsia"/>
        </w:rPr>
        <w:t>　　第二节 中国有线数字电视CA 系统主要竞争厂商研究</w:t>
      </w:r>
      <w:r>
        <w:rPr>
          <w:rFonts w:hint="eastAsia"/>
        </w:rPr>
        <w:br/>
      </w:r>
      <w:r>
        <w:rPr>
          <w:rFonts w:hint="eastAsia"/>
        </w:rPr>
        <w:t>　　　　　　1、中国有线数字电视CA系统竞争厂商产品一览表</w:t>
      </w:r>
      <w:r>
        <w:rPr>
          <w:rFonts w:hint="eastAsia"/>
        </w:rPr>
        <w:br/>
      </w:r>
      <w:r>
        <w:rPr>
          <w:rFonts w:hint="eastAsia"/>
        </w:rPr>
        <w:t>　　　　　　2、中国有线数字电视CA系统厂商与机顶盒厂商的合作</w:t>
      </w:r>
      <w:r>
        <w:rPr>
          <w:rFonts w:hint="eastAsia"/>
        </w:rPr>
        <w:br/>
      </w:r>
      <w:r>
        <w:rPr>
          <w:rFonts w:hint="eastAsia"/>
        </w:rPr>
        <w:t>　　　　　　3、境外CA系统厂商与国内CA系统厂商同密状况</w:t>
      </w:r>
      <w:r>
        <w:rPr>
          <w:rFonts w:hint="eastAsia"/>
        </w:rPr>
        <w:br/>
      </w:r>
      <w:r>
        <w:rPr>
          <w:rFonts w:hint="eastAsia"/>
        </w:rPr>
        <w:t>　　第三节 中国有线网络运营商对CA 系统选用研究</w:t>
      </w:r>
      <w:r>
        <w:rPr>
          <w:rFonts w:hint="eastAsia"/>
        </w:rPr>
        <w:br/>
      </w:r>
      <w:r>
        <w:rPr>
          <w:rFonts w:hint="eastAsia"/>
        </w:rPr>
        <w:t>　　　　　　1、中国有线网络运营商是否使用统一CA</w:t>
      </w:r>
      <w:r>
        <w:rPr>
          <w:rFonts w:hint="eastAsia"/>
        </w:rPr>
        <w:br/>
      </w:r>
      <w:r>
        <w:rPr>
          <w:rFonts w:hint="eastAsia"/>
        </w:rPr>
        <w:t>　　　　　　2、中国有线网络运营商CA系统招标采购情况</w:t>
      </w:r>
      <w:r>
        <w:rPr>
          <w:rFonts w:hint="eastAsia"/>
        </w:rPr>
        <w:br/>
      </w:r>
      <w:r>
        <w:rPr>
          <w:rFonts w:hint="eastAsia"/>
        </w:rPr>
        <w:t>　　　　　　3、中国有线网络运营商选购CA 系统主要考察要素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中国有线数字电视CA 系统及智能卡区域市场</w:t>
      </w:r>
      <w:r>
        <w:rPr>
          <w:rFonts w:hint="eastAsia"/>
        </w:rPr>
        <w:br/>
      </w:r>
      <w:r>
        <w:rPr>
          <w:rFonts w:hint="eastAsia"/>
        </w:rPr>
        <w:t>　　第一节 中国有线数字电视CA 系统及智能卡区域市场</w:t>
      </w:r>
      <w:r>
        <w:rPr>
          <w:rFonts w:hint="eastAsia"/>
        </w:rPr>
        <w:br/>
      </w:r>
      <w:r>
        <w:rPr>
          <w:rFonts w:hint="eastAsia"/>
        </w:rPr>
        <w:t>　　　　　　1、华北地区CA系统使用及智能卡发卡市场监测</w:t>
      </w:r>
      <w:r>
        <w:rPr>
          <w:rFonts w:hint="eastAsia"/>
        </w:rPr>
        <w:br/>
      </w:r>
      <w:r>
        <w:rPr>
          <w:rFonts w:hint="eastAsia"/>
        </w:rPr>
        <w:t>　　　　　　2、东北地区CA系统使用及智能卡发卡市场监测</w:t>
      </w:r>
      <w:r>
        <w:rPr>
          <w:rFonts w:hint="eastAsia"/>
        </w:rPr>
        <w:br/>
      </w:r>
      <w:r>
        <w:rPr>
          <w:rFonts w:hint="eastAsia"/>
        </w:rPr>
        <w:t>　　　　　　3、华东地区CA系统使用及智能卡发卡市场监测</w:t>
      </w:r>
      <w:r>
        <w:rPr>
          <w:rFonts w:hint="eastAsia"/>
        </w:rPr>
        <w:br/>
      </w:r>
      <w:r>
        <w:rPr>
          <w:rFonts w:hint="eastAsia"/>
        </w:rPr>
        <w:t>　　　　　　4、中南地区CA系统使用及智能卡发卡市场监测</w:t>
      </w:r>
      <w:r>
        <w:rPr>
          <w:rFonts w:hint="eastAsia"/>
        </w:rPr>
        <w:br/>
      </w:r>
      <w:r>
        <w:rPr>
          <w:rFonts w:hint="eastAsia"/>
        </w:rPr>
        <w:t>　　　　　　5、西南地区CA系统使用及智能卡发卡市场监测</w:t>
      </w:r>
      <w:r>
        <w:rPr>
          <w:rFonts w:hint="eastAsia"/>
        </w:rPr>
        <w:br/>
      </w:r>
      <w:r>
        <w:rPr>
          <w:rFonts w:hint="eastAsia"/>
        </w:rPr>
        <w:t>　　　　　　6、西北地区CA系统使用及智能卡发卡市场监测</w:t>
      </w:r>
      <w:r>
        <w:rPr>
          <w:rFonts w:hint="eastAsia"/>
        </w:rPr>
        <w:br/>
      </w:r>
      <w:r>
        <w:rPr>
          <w:rFonts w:hint="eastAsia"/>
        </w:rPr>
        <w:t>　　第二节 中国有线数字电视CA智能卡发卡量排名</w:t>
      </w:r>
      <w:r>
        <w:rPr>
          <w:rFonts w:hint="eastAsia"/>
        </w:rPr>
        <w:br/>
      </w:r>
      <w:r>
        <w:rPr>
          <w:rFonts w:hint="eastAsia"/>
        </w:rPr>
        <w:t>　　　　　　1、中国各地区CA智能卡累计发卡量排名（2010年）</w:t>
      </w:r>
      <w:r>
        <w:rPr>
          <w:rFonts w:hint="eastAsia"/>
        </w:rPr>
        <w:br/>
      </w:r>
      <w:r>
        <w:rPr>
          <w:rFonts w:hint="eastAsia"/>
        </w:rPr>
        <w:t>　　　　　　2、中国各地区CA智能卡累计发卡量排名（2011年）</w:t>
      </w:r>
      <w:r>
        <w:rPr>
          <w:rFonts w:hint="eastAsia"/>
        </w:rPr>
        <w:br/>
      </w:r>
      <w:r>
        <w:rPr>
          <w:rFonts w:hint="eastAsia"/>
        </w:rPr>
        <w:t>　　　　　　3、中国各地区CA智能卡实际发卡量排名（2011年）</w:t>
      </w:r>
      <w:r>
        <w:rPr>
          <w:rFonts w:hint="eastAsia"/>
        </w:rPr>
        <w:br/>
      </w:r>
      <w:r>
        <w:rPr>
          <w:rFonts w:hint="eastAsia"/>
        </w:rPr>
        <w:t>　　第三节 中国各地区有线数字电视CA智能卡发卡情况统计</w:t>
      </w:r>
      <w:r>
        <w:rPr>
          <w:rFonts w:hint="eastAsia"/>
        </w:rPr>
        <w:br/>
      </w:r>
      <w:r>
        <w:rPr>
          <w:rFonts w:hint="eastAsia"/>
        </w:rPr>
        <w:t>　　　　　　1、中国CA智能卡发卡量小于其总用户数20%的运营商</w:t>
      </w:r>
      <w:r>
        <w:rPr>
          <w:rFonts w:hint="eastAsia"/>
        </w:rPr>
        <w:br/>
      </w:r>
      <w:r>
        <w:rPr>
          <w:rFonts w:hint="eastAsia"/>
        </w:rPr>
        <w:t>　　　　　　2、中国CA智能卡发卡量超过其总用户数20%但小于其用户总数40%的运营商146</w:t>
      </w:r>
      <w:r>
        <w:rPr>
          <w:rFonts w:hint="eastAsia"/>
        </w:rPr>
        <w:br/>
      </w:r>
      <w:r>
        <w:rPr>
          <w:rFonts w:hint="eastAsia"/>
        </w:rPr>
        <w:t>　　　　　　3、中国CA智能卡发卡量超过其总用户数40%但小于其用户总数60%的运营商</w:t>
      </w:r>
      <w:r>
        <w:rPr>
          <w:rFonts w:hint="eastAsia"/>
        </w:rPr>
        <w:br/>
      </w:r>
      <w:r>
        <w:rPr>
          <w:rFonts w:hint="eastAsia"/>
        </w:rPr>
        <w:t>　　　　　　4、中国CA智能卡发卡量超过其总用户数60%以上的运营商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中国有线数字电视CA 系统主要厂商分析</w:t>
      </w:r>
      <w:r>
        <w:rPr>
          <w:rFonts w:hint="eastAsia"/>
        </w:rPr>
        <w:br/>
      </w:r>
      <w:r>
        <w:rPr>
          <w:rFonts w:hint="eastAsia"/>
        </w:rPr>
        <w:t>　　第一节 中国有线数字电视产业CA 系统主要竞争厂商策略</w:t>
      </w:r>
      <w:r>
        <w:rPr>
          <w:rFonts w:hint="eastAsia"/>
        </w:rPr>
        <w:br/>
      </w:r>
      <w:r>
        <w:rPr>
          <w:rFonts w:hint="eastAsia"/>
        </w:rPr>
        <w:t>　　　　　　1、NDS</w:t>
      </w:r>
      <w:r>
        <w:rPr>
          <w:rFonts w:hint="eastAsia"/>
        </w:rPr>
        <w:br/>
      </w:r>
      <w:r>
        <w:rPr>
          <w:rFonts w:hint="eastAsia"/>
        </w:rPr>
        <w:t>　　　　　　2、Irdeto</w:t>
      </w:r>
      <w:r>
        <w:rPr>
          <w:rFonts w:hint="eastAsia"/>
        </w:rPr>
        <w:br/>
      </w:r>
      <w:r>
        <w:rPr>
          <w:rFonts w:hint="eastAsia"/>
        </w:rPr>
        <w:t>　　　　　　3、Nagra</w:t>
      </w:r>
      <w:r>
        <w:rPr>
          <w:rFonts w:hint="eastAsia"/>
        </w:rPr>
        <w:br/>
      </w:r>
      <w:r>
        <w:rPr>
          <w:rFonts w:hint="eastAsia"/>
        </w:rPr>
        <w:t>　　　　　　4、Conax AS</w:t>
      </w:r>
      <w:r>
        <w:rPr>
          <w:rFonts w:hint="eastAsia"/>
        </w:rPr>
        <w:br/>
      </w:r>
      <w:r>
        <w:rPr>
          <w:rFonts w:hint="eastAsia"/>
        </w:rPr>
        <w:t>　　　　　　5、永新视博</w:t>
      </w:r>
      <w:r>
        <w:rPr>
          <w:rFonts w:hint="eastAsia"/>
        </w:rPr>
        <w:br/>
      </w:r>
      <w:r>
        <w:rPr>
          <w:rFonts w:hint="eastAsia"/>
        </w:rPr>
        <w:t>　　　　　　6、数码视讯</w:t>
      </w:r>
      <w:r>
        <w:rPr>
          <w:rFonts w:hint="eastAsia"/>
        </w:rPr>
        <w:br/>
      </w:r>
      <w:r>
        <w:rPr>
          <w:rFonts w:hint="eastAsia"/>
        </w:rPr>
        <w:t>　　　　　　7、天柏</w:t>
      </w:r>
      <w:r>
        <w:rPr>
          <w:rFonts w:hint="eastAsia"/>
        </w:rPr>
        <w:br/>
      </w:r>
      <w:r>
        <w:rPr>
          <w:rFonts w:hint="eastAsia"/>
        </w:rPr>
        <w:t>　　　　　　8、算通</w:t>
      </w:r>
      <w:r>
        <w:rPr>
          <w:rFonts w:hint="eastAsia"/>
        </w:rPr>
        <w:br/>
      </w:r>
      <w:r>
        <w:rPr>
          <w:rFonts w:hint="eastAsia"/>
        </w:rPr>
        <w:t>　　第二节 中国各品牌CA 智能卡各地区实际发卡量排名</w:t>
      </w:r>
      <w:r>
        <w:rPr>
          <w:rFonts w:hint="eastAsia"/>
        </w:rPr>
        <w:br/>
      </w:r>
      <w:r>
        <w:rPr>
          <w:rFonts w:hint="eastAsia"/>
        </w:rPr>
        <w:t>　　　　　　1、NDS</w:t>
      </w:r>
      <w:r>
        <w:rPr>
          <w:rFonts w:hint="eastAsia"/>
        </w:rPr>
        <w:br/>
      </w:r>
      <w:r>
        <w:rPr>
          <w:rFonts w:hint="eastAsia"/>
        </w:rPr>
        <w:t>　　　　　　2、Irdeto</w:t>
      </w:r>
      <w:r>
        <w:rPr>
          <w:rFonts w:hint="eastAsia"/>
        </w:rPr>
        <w:br/>
      </w:r>
      <w:r>
        <w:rPr>
          <w:rFonts w:hint="eastAsia"/>
        </w:rPr>
        <w:t>　　　　　　3、Nagra</w:t>
      </w:r>
      <w:r>
        <w:rPr>
          <w:rFonts w:hint="eastAsia"/>
        </w:rPr>
        <w:br/>
      </w:r>
      <w:r>
        <w:rPr>
          <w:rFonts w:hint="eastAsia"/>
        </w:rPr>
        <w:t>　　　　　　4、Conax AS</w:t>
      </w:r>
      <w:r>
        <w:rPr>
          <w:rFonts w:hint="eastAsia"/>
        </w:rPr>
        <w:br/>
      </w:r>
      <w:r>
        <w:rPr>
          <w:rFonts w:hint="eastAsia"/>
        </w:rPr>
        <w:t>　　　　　　5、永新视博</w:t>
      </w:r>
      <w:r>
        <w:rPr>
          <w:rFonts w:hint="eastAsia"/>
        </w:rPr>
        <w:br/>
      </w:r>
      <w:r>
        <w:rPr>
          <w:rFonts w:hint="eastAsia"/>
        </w:rPr>
        <w:t>　　　　　　6、数码视讯</w:t>
      </w:r>
      <w:r>
        <w:rPr>
          <w:rFonts w:hint="eastAsia"/>
        </w:rPr>
        <w:br/>
      </w:r>
      <w:r>
        <w:rPr>
          <w:rFonts w:hint="eastAsia"/>
        </w:rPr>
        <w:t>　　　　　　7、天柏</w:t>
      </w:r>
      <w:r>
        <w:rPr>
          <w:rFonts w:hint="eastAsia"/>
        </w:rPr>
        <w:br/>
      </w:r>
      <w:r>
        <w:rPr>
          <w:rFonts w:hint="eastAsia"/>
        </w:rPr>
        <w:t>　　　　　　8、算通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中国有线数字电视CA 系统及智能卡发展预测</w:t>
      </w:r>
      <w:r>
        <w:rPr>
          <w:rFonts w:hint="eastAsia"/>
        </w:rPr>
        <w:br/>
      </w:r>
      <w:r>
        <w:rPr>
          <w:rFonts w:hint="eastAsia"/>
        </w:rPr>
        <w:t>　　第一节 中国有线数字电视产业发展趋势预测</w:t>
      </w:r>
      <w:r>
        <w:rPr>
          <w:rFonts w:hint="eastAsia"/>
        </w:rPr>
        <w:br/>
      </w:r>
      <w:r>
        <w:rPr>
          <w:rFonts w:hint="eastAsia"/>
        </w:rPr>
        <w:t>　　　　　　1、中国有线数字电视产业发展影响力估算</w:t>
      </w:r>
      <w:r>
        <w:rPr>
          <w:rFonts w:hint="eastAsia"/>
        </w:rPr>
        <w:br/>
      </w:r>
      <w:r>
        <w:rPr>
          <w:rFonts w:hint="eastAsia"/>
        </w:rPr>
        <w:t>　　　　　　2、中国有线数字电视整体市场发展趋势预测</w:t>
      </w:r>
      <w:r>
        <w:rPr>
          <w:rFonts w:hint="eastAsia"/>
        </w:rPr>
        <w:br/>
      </w:r>
      <w:r>
        <w:rPr>
          <w:rFonts w:hint="eastAsia"/>
        </w:rPr>
        <w:t>　　　　　　3、中国有线数字电视运营市场发展趋势预测</w:t>
      </w:r>
      <w:r>
        <w:rPr>
          <w:rFonts w:hint="eastAsia"/>
        </w:rPr>
        <w:br/>
      </w:r>
      <w:r>
        <w:rPr>
          <w:rFonts w:hint="eastAsia"/>
        </w:rPr>
        <w:t>　　　　　　4、中国有线数字电视设备市场发展趋势预测</w:t>
      </w:r>
      <w:r>
        <w:rPr>
          <w:rFonts w:hint="eastAsia"/>
        </w:rPr>
        <w:br/>
      </w:r>
      <w:r>
        <w:rPr>
          <w:rFonts w:hint="eastAsia"/>
        </w:rPr>
        <w:t>　　　　　　5、中国有线数字电视用户市场发展趋势预测</w:t>
      </w:r>
      <w:r>
        <w:rPr>
          <w:rFonts w:hint="eastAsia"/>
        </w:rPr>
        <w:br/>
      </w:r>
      <w:r>
        <w:rPr>
          <w:rFonts w:hint="eastAsia"/>
        </w:rPr>
        <w:t>　　第二节 [中⋅智⋅林⋅]中国有线数字电视CA 系统市场发展预测</w:t>
      </w:r>
      <w:r>
        <w:rPr>
          <w:rFonts w:hint="eastAsia"/>
        </w:rPr>
        <w:br/>
      </w:r>
      <w:r>
        <w:rPr>
          <w:rFonts w:hint="eastAsia"/>
        </w:rPr>
        <w:t>　　　　　　1、中国数字电视CA 系统及智能卡发卡市场发展趋势</w:t>
      </w:r>
      <w:r>
        <w:rPr>
          <w:rFonts w:hint="eastAsia"/>
        </w:rPr>
        <w:br/>
      </w:r>
      <w:r>
        <w:rPr>
          <w:rFonts w:hint="eastAsia"/>
        </w:rPr>
        <w:t>　　　　　　2、2012-2015 年中国数字电视CA 智能卡市场发展预测</w:t>
      </w:r>
      <w:r>
        <w:rPr>
          <w:rFonts w:hint="eastAsia"/>
        </w:rPr>
        <w:br/>
      </w:r>
      <w:r>
        <w:rPr>
          <w:rFonts w:hint="eastAsia"/>
        </w:rPr>
        <w:t>　　　　　　3、2012-2015 年中国CA 智能卡二次发卡市场发展预测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1632ac2c482c" w:history="1">
        <w:r>
          <w:rPr>
            <w:rStyle w:val="Hyperlink"/>
          </w:rPr>
          <w:t>2011年中国有线数字电视CA系统及智能卡市场调研分析报告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e1632ac2c482c" w:history="1">
        <w:r>
          <w:rPr>
            <w:rStyle w:val="Hyperlink"/>
          </w:rPr>
          <w:t>https://www.20087.com/DiaoYan/2012-07/youxianshuzidianshixitongjizhinengka.html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8b2fddff64fa1" w:history="1">
      <w:r>
        <w:rPr>
          <w:rStyle w:val="Hyperlink"/>
        </w:rPr>
        <w:t>2011年中国有线数字电视CA系统及智能卡市场调研分析报告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ouxianshuzidianshixitongjizhinengka.html" TargetMode="External" Id="R4bde1632ac2c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ouxianshuzidianshixitongjizhinengka.html" TargetMode="External" Id="Rd758b2fddff6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2012-07-02T00:30:00Z</dcterms:created>
  <dcterms:modified xsi:type="dcterms:W3CDTF">2012-07-02T01:30:00Z</dcterms:modified>
  <dc:subject>2011年中国有线数字电视CA系统及智能卡市场调研分析报告</dc:subject>
  <dc:title>2011年中国有线数字电视CA系统及智能卡市场调研分析报告</dc:title>
  <cp:keywords>2011年中国有线数字电视CA系统及智能卡市场调研分析报告</cp:keywords>
  <dc:description>2011年中国有线数字电视CA系统及智能卡市场调研分析报告</dc:description>
</cp:coreProperties>
</file>