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0178c0f70427a" w:history="1">
              <w:r>
                <w:rPr>
                  <w:rStyle w:val="Hyperlink"/>
                </w:rPr>
                <w:t>2012年中国电力电子器件行业研究分析及未来四年发展趋势预测报告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0178c0f70427a" w:history="1">
              <w:r>
                <w:rPr>
                  <w:rStyle w:val="Hyperlink"/>
                </w:rPr>
                <w:t>2012年中国电力电子器件行业研究分析及未来四年发展趋势预测报告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0178c0f70427a" w:history="1">
                <w:r>
                  <w:rPr>
                    <w:rStyle w:val="Hyperlink"/>
                  </w:rPr>
                  <w:t>https://www.20087.com/DiaoYan/2012-07/dianlidianziqijianhangyeyanjiufenxij.html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中国电力电子器件行业发展背景分析</w:t>
      </w:r>
      <w:r>
        <w:rPr>
          <w:rFonts w:hint="eastAsia"/>
        </w:rPr>
        <w:br/>
      </w:r>
      <w:r>
        <w:rPr>
          <w:rFonts w:hint="eastAsia"/>
        </w:rPr>
        <w:t>　　第一节 电力电子器件行业定义及分类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电力电子器件行业经济环境分析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电力电子器件行业政策环境分析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电力电子器件行业技术环境分析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一、国际电力电子器件行业新技术发展趋势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二、国内电力电子器件行业新技术发展趋势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中国电力电子器件行业市场环境分析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中国电力电子器件行业发展状况分析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中国电力电子器件行业发展总体状况分析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一、中国电力电子器件行业发展概况</w:t>
      </w:r>
      <w:r>
        <w:rPr>
          <w:rFonts w:hint="eastAsia"/>
        </w:rPr>
        <w:br/>
      </w:r>
      <w:r>
        <w:rPr>
          <w:rFonts w:hint="eastAsia"/>
        </w:rPr>
        <w:t>　　　　二、中国电力电子器件行业总体特征</w:t>
      </w:r>
      <w:r>
        <w:rPr>
          <w:rFonts w:hint="eastAsia"/>
        </w:rPr>
        <w:br/>
      </w:r>
      <w:r>
        <w:rPr>
          <w:rFonts w:hint="eastAsia"/>
        </w:rPr>
        <w:t>　　　　三、中国电力电子器件行业发展影响因素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中国电力电子器件行业运营状况分析</w:t>
      </w:r>
      <w:r>
        <w:rPr>
          <w:rFonts w:hint="eastAsia"/>
        </w:rPr>
        <w:br/>
      </w:r>
      <w:r>
        <w:rPr>
          <w:rFonts w:hint="eastAsia"/>
        </w:rPr>
        <w:t>　　　　一、电力电子器件行业企业规模分析</w:t>
      </w:r>
      <w:r>
        <w:rPr>
          <w:rFonts w:hint="eastAsia"/>
        </w:rPr>
        <w:br/>
      </w:r>
      <w:r>
        <w:rPr>
          <w:rFonts w:hint="eastAsia"/>
        </w:rPr>
        <w:t>　　　　二、电力电子器件行业市场规模分析</w:t>
      </w:r>
      <w:r>
        <w:rPr>
          <w:rFonts w:hint="eastAsia"/>
        </w:rPr>
        <w:br/>
      </w:r>
      <w:r>
        <w:rPr>
          <w:rFonts w:hint="eastAsia"/>
        </w:rPr>
        <w:t>　　　　三、电力电子器件行业市场结构分析</w:t>
      </w:r>
      <w:r>
        <w:rPr>
          <w:rFonts w:hint="eastAsia"/>
        </w:rPr>
        <w:br/>
      </w:r>
      <w:r>
        <w:rPr>
          <w:rFonts w:hint="eastAsia"/>
        </w:rPr>
        <w:t>　　　　四、电力电子器件行业盈利水平分析</w:t>
      </w:r>
      <w:r>
        <w:rPr>
          <w:rFonts w:hint="eastAsia"/>
        </w:rPr>
        <w:br/>
      </w:r>
      <w:r>
        <w:rPr>
          <w:rFonts w:hint="eastAsia"/>
        </w:rPr>
        <w:t>　　第三节 中国电力电子器件行业进出口市场分析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一、电力电子器件行业进出口状况综述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二、电力电子器件行业出口市场分析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（三）2010-2011年电力电子器件内外销比例</w:t>
      </w:r>
      <w:r>
        <w:rPr>
          <w:rFonts w:hint="eastAsia"/>
        </w:rPr>
        <w:br/>
      </w:r>
      <w:r>
        <w:rPr>
          <w:rFonts w:hint="eastAsia"/>
        </w:rPr>
        <w:t>　　　　三、电力电子器件行业进口市场分析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（三）2009-2011年电力电子器件国内外供应比例</w:t>
      </w:r>
      <w:r>
        <w:rPr>
          <w:rFonts w:hint="eastAsia"/>
        </w:rPr>
        <w:br/>
      </w:r>
      <w:r>
        <w:rPr>
          <w:rFonts w:hint="eastAsia"/>
        </w:rPr>
        <w:t>　　第四节 中国电力电子器件行业竞争状况分析</w:t>
      </w:r>
      <w:r>
        <w:rPr>
          <w:rFonts w:hint="eastAsia"/>
        </w:rPr>
        <w:br/>
      </w:r>
      <w:r>
        <w:rPr>
          <w:rFonts w:hint="eastAsia"/>
        </w:rPr>
        <w:t>　　　　一、电力电子器件行业竞争结构波特五力模型分析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二、国际电力电子器件行业竞争状况分析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（一）国际电力电子器件市场发展状况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（二）国际电力电子器件市场竞争状况分析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（三）国际电力电子器件市场发展趋势分析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（四）跨国电力电子器件公司在华投资布局情况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三、中国电力电子器件行业兼并重组分析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（一）电力电子器件行业兼并重组概况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（二）电力电子器件企业兼并重组动态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中国电力电子器件行业细分市场分析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中国电力电子器件行业产业链深度分析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中国电力电子器件行业供需情况分析</w:t>
      </w:r>
      <w:r>
        <w:rPr>
          <w:rFonts w:hint="eastAsia"/>
        </w:rPr>
        <w:br/>
      </w:r>
      <w:r>
        <w:rPr>
          <w:rFonts w:hint="eastAsia"/>
        </w:rPr>
        <w:t>　　第一节 中国电力电子器件行业生产情况分析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一、国内电力电子器件行业生产企业现状分析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二、国内电力电子器件行业产能情况分析</w:t>
      </w:r>
      <w:r>
        <w:rPr>
          <w:rFonts w:hint="eastAsia"/>
        </w:rPr>
        <w:br/>
      </w:r>
      <w:r>
        <w:rPr>
          <w:rFonts w:hint="eastAsia"/>
        </w:rPr>
        <w:t>　　第二节 中国电力电子器件行业需求情况分析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一、国内电力电子器件行业市场需求情况分析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二、国内电力电子器件行业需求结构分析</w:t>
      </w:r>
      <w:r>
        <w:rPr>
          <w:rFonts w:hint="eastAsia"/>
        </w:rPr>
        <w:br/>
      </w:r>
      <w:r>
        <w:rPr>
          <w:rFonts w:hint="eastAsia"/>
        </w:rPr>
        <w:t>　　第三节 中国电力电子器件行业价格行业分析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一、中国电力电子器件行业重点区域价格行情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中国电力电子器件行业市场深度剖析</w:t>
      </w:r>
      <w:r>
        <w:rPr>
          <w:rFonts w:hint="eastAsia"/>
        </w:rPr>
        <w:br/>
      </w:r>
      <w:r>
        <w:rPr>
          <w:rFonts w:hint="eastAsia"/>
        </w:rPr>
        <w:t>　　第一节 我国电力电子器件行业的产量发展分析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一、2007-2011年我国电力电子器件行业产量统计分析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二、电力电子器件行业市场销售份额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近几年中国电力电子器件行业的需求量分析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一、2007-2011年我国电力电子器件行业的需求量分析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二、我国各地区电力电子器件行业的需求结构分析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（一）我国电力电子器件行业分地区产业结构分析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（二）我国华东地区电力电子器件行业需求量分析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（三）我国华北地区电力电子器件行业需求量分析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（四）我国华中地区电力电子器件行业需求量分析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（五）我国华南地区电力电子器件行业需求量分析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（六）我国东北地区电力电子器件行业需求量分析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（七）我国西部地区电力电子器件行业需求量分析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中国电力电子器件行业重点企业分析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中国电力电子器件企业发展总体状况分析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中国电力电子器件行业领先企业个案分析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中国电力电子器件行业发展前景与投资分析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中国电力电子器件行业发展趋势分析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一、电力电子器件行业竞争趋势分析</w:t>
      </w:r>
      <w:r>
        <w:rPr>
          <w:rFonts w:hint="eastAsia"/>
        </w:rPr>
        <w:br/>
      </w:r>
      <w:r>
        <w:rPr>
          <w:rFonts w:hint="eastAsia"/>
        </w:rPr>
        <w:t>　　　　二、电力电子器件行业需求趋势分析</w:t>
      </w:r>
      <w:r>
        <w:rPr>
          <w:rFonts w:hint="eastAsia"/>
        </w:rPr>
        <w:br/>
      </w:r>
      <w:r>
        <w:rPr>
          <w:rFonts w:hint="eastAsia"/>
        </w:rPr>
        <w:t>　　　　三、电力电子器件行业产品趋势分析</w:t>
      </w:r>
      <w:r>
        <w:rPr>
          <w:rFonts w:hint="eastAsia"/>
        </w:rPr>
        <w:br/>
      </w:r>
      <w:r>
        <w:rPr>
          <w:rFonts w:hint="eastAsia"/>
        </w:rPr>
        <w:t>　　　　四、电力电子器件应用市场发展趋势分析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中国电力电子器件行业发展前景预测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一、中国电力电子器件行业市场规模预测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二、中国电力电子器件行业需求前景预测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三、中国电力电子器件行业进出口前景预测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中国电力电子器件行业机会及建议</w:t>
      </w:r>
      <w:r>
        <w:rPr>
          <w:rFonts w:hint="eastAsia"/>
        </w:rPr>
        <w:br/>
      </w:r>
      <w:r>
        <w:rPr>
          <w:rFonts w:hint="eastAsia"/>
        </w:rPr>
        <w:t>　　　　一、中国电力电子器件行业投资特性分析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（一）电力电子器件行业进入壁垒分析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（二）电力电子器件行业发展模式分析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（三）电力电子器件行业盈利因素分析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二、中国电力电子器件行业投资机会分析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（一）中国电力电子器件行业投资现状分析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（二）中国电力电子器件行业投资机会分析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三、中国电力电子器件行业投资风险警示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（一）电力电子器件行业政策风险</w:t>
      </w:r>
      <w:r>
        <w:rPr>
          <w:rFonts w:hint="eastAsia"/>
        </w:rPr>
        <w:br/>
      </w:r>
      <w:r>
        <w:rPr>
          <w:rFonts w:hint="eastAsia"/>
        </w:rPr>
        <w:t>　　　　　　（二）电力电子器件行业技术风险</w:t>
      </w:r>
      <w:r>
        <w:rPr>
          <w:rFonts w:hint="eastAsia"/>
        </w:rPr>
        <w:br/>
      </w:r>
      <w:r>
        <w:rPr>
          <w:rFonts w:hint="eastAsia"/>
        </w:rPr>
        <w:t>　　　　　　（三）电力电子器件行业供求风险</w:t>
      </w:r>
      <w:r>
        <w:rPr>
          <w:rFonts w:hint="eastAsia"/>
        </w:rPr>
        <w:br/>
      </w:r>
      <w:r>
        <w:rPr>
          <w:rFonts w:hint="eastAsia"/>
        </w:rPr>
        <w:t>　　　　　　（四）电力电子器件行业宏观经济波动风险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（五）电力电子器件行业关联产业风险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（六）电力电子器件行业产品结构风险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业内专家对中国电力电子器件行业总结及企业重点客户管理建议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电力电子器件行业企业问题总结</w:t>
      </w:r>
      <w:r>
        <w:rPr>
          <w:rFonts w:hint="eastAsia"/>
        </w:rPr>
        <w:br/>
      </w:r>
      <w:r>
        <w:rPr>
          <w:rFonts w:hint="eastAsia"/>
        </w:rPr>
        <w:t>　　第二节 电力电子器件企业应对策略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电力电子器件市场的重点客户战略实施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0178c0f70427a" w:history="1">
        <w:r>
          <w:rPr>
            <w:rStyle w:val="Hyperlink"/>
          </w:rPr>
          <w:t>2012年中国电力电子器件行业研究分析及未来四年发展趋势预测报告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0178c0f70427a" w:history="1">
        <w:r>
          <w:rPr>
            <w:rStyle w:val="Hyperlink"/>
          </w:rPr>
          <w:t>https://www.20087.com/DiaoYan/2012-07/dianlidianziqijianhangyeyanjiufenxij.html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3b19122d14acb" w:history="1">
      <w:r>
        <w:rPr>
          <w:rStyle w:val="Hyperlink"/>
        </w:rPr>
        <w:t>2012年中国电力电子器件行业研究分析及未来四年发展趋势预测报告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lidianziqijianhangyeyanjiufenxij.html" TargetMode="External" Id="R6970178c0f70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lidianziqijianhangyeyanjiufenxij.html" TargetMode="External" Id="R3f63b19122d1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2012-07-17T03:19:00Z</dcterms:created>
  <dcterms:modified xsi:type="dcterms:W3CDTF">2012-07-17T04:19:00Z</dcterms:modified>
  <dc:subject>2012年中国电力电子器件行业研究分析及未来四年发展趋势预测报告</dc:subject>
  <dc:title>2012年中国电力电子器件行业研究分析及未来四年发展趋势预测报告</dc:title>
  <cp:keywords>2012年中国电力电子器件行业研究分析及未来四年发展趋势预测报告</cp:keywords>
  <dc:description>2012年中国电力电子器件行业研究分析及未来四年发展趋势预测报告</dc:description>
</cp:coreProperties>
</file>