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8dba773894d08" w:history="1">
              <w:r>
                <w:rPr>
                  <w:rStyle w:val="Hyperlink"/>
                </w:rPr>
                <w:t>2026-2032年中国石油市场调研及发展前景报告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8dba773894d08" w:history="1">
              <w:r>
                <w:rPr>
                  <w:rStyle w:val="Hyperlink"/>
                </w:rPr>
                <w:t>2026-2032年中国石油市场调研及发展前景报告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8dba773894d08" w:history="1">
                <w:r>
                  <w:rPr>
                    <w:rStyle w:val="Hyperlink"/>
                  </w:rPr>
                  <w:t>https://www.20087.com/8/AA/ShiYouFaZhanQuShi.html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产业作为全球能源体系的核心，其发展受到地缘政治、市场需求、技术进步等多重因素的影响。近年来，石油市场经历了供需格局的深刻调整，新能源的崛起、能效提升、碳减排目标等因素，导致全球石油需求增速放缓。同时，页岩油革命、深海油田开发、非常规油气资源的商业化开采，增加了石油供应的灵活性和多样性。此外，石油价格波动性加大，对产油国的经济稳定性和石油公司的经营策略构成考验。面对这些挑战，石油行业正在加快向低碳化、数字化、多元化方向转型，如发展清洁能源、提高能效、开发新技术等。</w:t>
      </w:r>
      <w:r>
        <w:rPr>
          <w:rFonts w:hint="eastAsia"/>
        </w:rPr>
        <w:br/>
      </w:r>
      <w:r>
        <w:rPr>
          <w:rFonts w:hint="eastAsia"/>
        </w:rPr>
        <w:t>　　未来，石油行业的发展趋势将呈现以下几个方向：一是低碳转型，开发低碳油气资源，如天然气、生物燃料、氢能等，降低碳足迹，适应能源转型趋势；二是科技创新，利用先进勘探、开采、加工技术，提高石油资源的开发效率和经济效益，如水平井钻探、智能油田、地下流体管理；三是市场多元化，开拓新兴市场，如亚洲、非洲、南美洲，提高市场占有率和抵御风险能力；四是战略联盟，加强与非石油企业的合作，如与汽车制造商、电力公司、科技公司等，共同应对能源转型带来的挑战。市场调研网认为，然而，石油行业面临的主要挑战包括能源转型、技术革新、市场波动和地缘政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98dba773894d08" w:history="1">
        <w:r>
          <w:rPr>
            <w:rStyle w:val="Hyperlink"/>
          </w:rPr>
          <w:t>2026-2032年中国石油市场调研及发展前景报告</w:t>
        </w:r>
      </w:hyperlink>
      <w:r>
        <w:rPr>
          <w:rFonts w:hint="eastAsia"/>
        </w:rPr>
        <w:t>》，2025年石油行业市场规模达 亿元，预计2032年市场规模将达 亿元，期间年均复合增长率（CAGR）达 %。报告依托国家统计局、相关行业协会及科研单位提供的权威数据，全面分析了石油行业发展环境、产业链结构、市场供需状况及价格变化，重点研究了石油行业内主要企业的经营现状。报告对石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石油行业关键成功要素</w:t>
      </w:r>
      <w:r>
        <w:rPr>
          <w:rFonts w:hint="eastAsia"/>
        </w:rPr>
        <w:br/>
      </w:r>
      <w:r>
        <w:rPr>
          <w:rFonts w:hint="eastAsia"/>
        </w:rPr>
        <w:t>　　第四节 石油行业价值链分析</w:t>
      </w:r>
      <w:r>
        <w:rPr>
          <w:rFonts w:hint="eastAsia"/>
        </w:rPr>
        <w:br/>
      </w:r>
      <w:r>
        <w:rPr>
          <w:rFonts w:hint="eastAsia"/>
        </w:rPr>
        <w:t>　　第五节 石油产业链分析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2025-2026年全球石油市场现状及发展趋势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全球石油市场现状及发展趋势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一、全球石油产业发展阶段</w:t>
      </w:r>
      <w:r>
        <w:rPr>
          <w:rFonts w:hint="eastAsia"/>
        </w:rPr>
        <w:br/>
      </w:r>
      <w:r>
        <w:rPr>
          <w:rFonts w:hint="eastAsia"/>
        </w:rPr>
        <w:t>　　　　二、全球石油产业竞争现状</w:t>
      </w:r>
      <w:r>
        <w:rPr>
          <w:rFonts w:hint="eastAsia"/>
        </w:rPr>
        <w:br/>
      </w:r>
      <w:r>
        <w:rPr>
          <w:rFonts w:hint="eastAsia"/>
        </w:rPr>
        <w:t>　　　　三、全球石油产业投资状况</w:t>
      </w:r>
      <w:r>
        <w:rPr>
          <w:rFonts w:hint="eastAsia"/>
        </w:rPr>
        <w:br/>
      </w:r>
      <w:r>
        <w:rPr>
          <w:rFonts w:hint="eastAsia"/>
        </w:rPr>
        <w:t>　　　　四、全球石油产业市场发展趋势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全球主要国家地区石油市场现状及发展趋势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全球石油市场经营模式现状及发展趋势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2025-2026年中国石油产业链发展状况分析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中国石油产业发展分析</w:t>
      </w:r>
      <w:r>
        <w:rPr>
          <w:rFonts w:hint="eastAsia"/>
        </w:rPr>
        <w:br/>
      </w:r>
      <w:r>
        <w:rPr>
          <w:rFonts w:hint="eastAsia"/>
        </w:rPr>
        <w:t>　　第一节 中国石油产业发展现状</w:t>
      </w:r>
      <w:r>
        <w:rPr>
          <w:rFonts w:hint="eastAsia"/>
        </w:rPr>
        <w:br/>
      </w:r>
      <w:r>
        <w:rPr>
          <w:rFonts w:hint="eastAsia"/>
        </w:rPr>
        <w:t>　　第二节 中国石油产业国际地位现状</w:t>
      </w:r>
      <w:r>
        <w:rPr>
          <w:rFonts w:hint="eastAsia"/>
        </w:rPr>
        <w:br/>
      </w:r>
      <w:r>
        <w:rPr>
          <w:rFonts w:hint="eastAsia"/>
        </w:rPr>
        <w:t>　　第三节 中国石油产业经济运行现状</w:t>
      </w:r>
      <w:r>
        <w:rPr>
          <w:rFonts w:hint="eastAsia"/>
        </w:rPr>
        <w:br/>
      </w:r>
      <w:r>
        <w:rPr>
          <w:rFonts w:hint="eastAsia"/>
        </w:rPr>
        <w:t>　　第四节 中国石油产业运营模式现状</w:t>
      </w:r>
      <w:r>
        <w:rPr>
          <w:rFonts w:hint="eastAsia"/>
        </w:rPr>
        <w:br/>
      </w:r>
      <w:r>
        <w:rPr>
          <w:rFonts w:hint="eastAsia"/>
        </w:rPr>
        <w:t>　　第五节 中国石油产业存在的问题及发展障碍分析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中国石油产业发展趋势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中国石油市场供给状况</w:t>
      </w:r>
      <w:r>
        <w:rPr>
          <w:rFonts w:hint="eastAsia"/>
        </w:rPr>
        <w:br/>
      </w:r>
      <w:r>
        <w:rPr>
          <w:rFonts w:hint="eastAsia"/>
        </w:rPr>
        <w:t>　　第二节 中国石油市场需求状况</w:t>
      </w:r>
      <w:r>
        <w:rPr>
          <w:rFonts w:hint="eastAsia"/>
        </w:rPr>
        <w:br/>
      </w:r>
      <w:r>
        <w:rPr>
          <w:rFonts w:hint="eastAsia"/>
        </w:rPr>
        <w:t>　　第三节 中国石油市场结构状况</w:t>
      </w:r>
      <w:r>
        <w:rPr>
          <w:rFonts w:hint="eastAsia"/>
        </w:rPr>
        <w:br/>
      </w:r>
      <w:r>
        <w:rPr>
          <w:rFonts w:hint="eastAsia"/>
        </w:rPr>
        <w:t>　　第四节 中国石油市场存在的问题及障碍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中国石油市场发展潜力及发展趋势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四、石油产业该战略的SWOT分析</w:t>
      </w:r>
      <w:r>
        <w:rPr>
          <w:rFonts w:hint="eastAsia"/>
        </w:rPr>
        <w:br/>
      </w:r>
      <w:r>
        <w:rPr>
          <w:rFonts w:hint="eastAsia"/>
        </w:rPr>
        <w:t>　　　　五、石油产业该战略的典型企业分析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中国石油产业市场竞争策略分析</w:t>
      </w:r>
      <w:r>
        <w:rPr>
          <w:rFonts w:hint="eastAsia"/>
        </w:rPr>
        <w:br/>
      </w:r>
      <w:r>
        <w:rPr>
          <w:rFonts w:hint="eastAsia"/>
        </w:rPr>
        <w:t>　　第一节 石油产业市场五种竞争动力模式结构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石油产业市场核心竞争力的塑造要素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石油产业市场不同市场地位的竞争策略分析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石油产业市场竞争案例分析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中国石油产业市场发展预测</w:t>
      </w:r>
      <w:r>
        <w:rPr>
          <w:rFonts w:hint="eastAsia"/>
        </w:rPr>
        <w:br/>
      </w:r>
      <w:r>
        <w:rPr>
          <w:rFonts w:hint="eastAsia"/>
        </w:rPr>
        <w:t>　　第一节 中国石油产业发展环境预测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中国石油产业发展预测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中国石油市场发展预测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一、2026-2032年中国石油市场需求预测分析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二、2026-2032年中国石油市场结构预测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三、2026-2032年中国石油市场集中度预测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四、2026-2032年中国石油市场供给预测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五、2026-2032年中国石油市场价格预测</w:t>
      </w:r>
      <w:r>
        <w:rPr>
          <w:rFonts w:hint="eastAsia"/>
        </w:rPr>
        <w:br/>
      </w:r>
      <w:r>
        <w:rPr>
          <w:rFonts w:hint="eastAsia"/>
        </w:rPr>
        <w:t>　　第四节 中国石油产业竞争发展趋势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中国石油产业市场投资机会与风险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中国石油产业市场投资优势分析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中国石油产业市场投资劣势分析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中国石油产业市场投资机会分析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中国石油产业市场投资风险分析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中国石油产业竞争战略建议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中国石油产业竞争策略建议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中国石油市场竞争策略建议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中智~林~－投资风险规避建议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8dba773894d08" w:history="1">
        <w:r>
          <w:rPr>
            <w:rStyle w:val="Hyperlink"/>
          </w:rPr>
          <w:t>2026-2032年中国石油市场调研及发展前景报告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8dba773894d08" w:history="1">
        <w:r>
          <w:rPr>
            <w:rStyle w:val="Hyperlink"/>
          </w:rPr>
          <w:t>https://www.20087.com/8/AA/ShiYouFaZhanQuShi.html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热点：国际原油大幅上涨、石油价格、中国石油股票、石油是怎么形成的、为什么沙特石油不枯竭、石油的用途、石油是怎么形成的、石油的拼音、人类可以制造石油吗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6bbbfbf1d4b2e" w:history="1">
      <w:r>
        <w:rPr>
          <w:rStyle w:val="Hyperlink"/>
        </w:rPr>
        <w:t>2026-2032年中国石油市场调研及发展前景报告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ShiYouFaZhanQuShi.html" TargetMode="External" Id="R1498dba77389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ShiYouFaZhanQuShi.html" TargetMode="External" Id="Rf8b6bbbfbf1d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2025-11-21T00:38:00Z</dcterms:created>
  <dcterms:modified xsi:type="dcterms:W3CDTF">2025-11-21T01:38:00Z</dcterms:modified>
  <dc:subject>2026-2032年中国石油市场调研及发展前景报告</dc:subject>
  <dc:title>2026-2032年中国石油市场调研及发展前景报告</dc:title>
  <cp:keywords>2026-2032年中国石油市场调研及发展前景报告</cp:keywords>
  <dc:description>2026-2032年中国石油市场调研及发展前景报告</dc:description>
</cp:coreProperties>
</file>