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cc7a61d242f0" w:history="1">
              <w:r>
                <w:rPr>
                  <w:rStyle w:val="Hyperlink"/>
                </w:rPr>
                <w:t>2012年中国磁铁矿采选市场研究分析预测报告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cc7a61d242f0" w:history="1">
              <w:r>
                <w:rPr>
                  <w:rStyle w:val="Hyperlink"/>
                </w:rPr>
                <w:t>2012年中国磁铁矿采选市场研究分析预测报告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acc7a61d242f0" w:history="1">
                <w:r>
                  <w:rPr>
                    <w:rStyle w:val="Hyperlink"/>
                  </w:rPr>
                  <w:t>https://www.20087.com/DiaoYan/2012-07/citiekuangcaixuanshichangyanjiufenxi.html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大致分为以下几类：磁铁矿、赤铁矿、褐铁矿、菱铁矿、铁的硅酸盐矿、硫化铁矿。在这几种铁矿石中，从工业应用的角度看，磁铁矿是最重要和最常见的铁矿石矿物。钛磁铁矿、钒钛磁铁矿同时亦为钛、钒的重要矿石矿物。富含TI、V、NI、CO等元素时可综合利用。同时，磁铁矿还具有药用价值：药用磁铁矿名磁石，别名玄石、慈石、灵磁石、吸铁石、吸针石。功效：潜阳安神；聪耳明目；纳气平喘。</w:t>
      </w:r>
      <w:r>
        <w:rPr>
          <w:rFonts w:hint="eastAsia"/>
        </w:rPr>
        <w:br/>
      </w:r>
      <w:r>
        <w:rPr>
          <w:rFonts w:hint="eastAsia"/>
        </w:rPr>
        <w:t>　　中国铁矿石资源有两个特点：一是贫矿多，贫矿出储量占总储量的80%；二是多元素共生的复合矿石较多。此外矿体复杂，有些贫铁矿床上部为赤铁矿，下部为磁铁矿。</w:t>
      </w:r>
      <w:r>
        <w:rPr>
          <w:rFonts w:hint="eastAsia"/>
        </w:rPr>
        <w:br/>
      </w:r>
      <w:r>
        <w:rPr>
          <w:rFonts w:hint="eastAsia"/>
        </w:rPr>
        <w:t>　　近年来我国铁矿石产量连年大幅度增长，据统计，2003年原矿产量为26146万吨，到2008年已经发展到82401万吨，是2003年产量的3.15倍，年均增长25.8%。受金融危机的影响，2009年我国铁矿石增长幅度明显下降，但全年产量仍达到8.8亿吨，比上年增长6.8%。</w:t>
      </w:r>
      <w:r>
        <w:rPr>
          <w:rFonts w:hint="eastAsia"/>
        </w:rPr>
        <w:br/>
      </w:r>
      <w:r>
        <w:rPr>
          <w:rFonts w:hint="eastAsia"/>
        </w:rPr>
        <w:t>　　自2010年开始，中国对进口铁矿石的依存度开始下降，为53.6%。2011年我国对进口铁矿石的依存度不到60%，为56.4%。随着我国自产铁矿逐年增加，且海外权益矿形成量产供应，我国铁矿石进口高速增长的局面或已进入拐点，我国铁矿石进口对外依存度有望进一步降低。</w:t>
      </w:r>
      <w:r>
        <w:rPr>
          <w:rFonts w:hint="eastAsia"/>
        </w:rPr>
        <w:br/>
      </w:r>
      <w:r>
        <w:rPr>
          <w:rFonts w:hint="eastAsia"/>
        </w:rPr>
        <w:t>　　2010年年度铁矿石定价机制寿终正寝。尽管受到钢铁企业的反对，主要是中国大陆钢铁企业的反对，但也获得了日本和欧洲有关钢铁产业机构的强有力的支持。当中国大陆钢需求在2009年底和2010年初呈现强劲回升之时，铁矿石现货市场价格也出现强劲上涨，但价格的大幅上涨并没有对旧有机制给予强有力支撑。目前，铁矿石定价机制已经转向季度定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acc7a61d242f0" w:history="1">
        <w:r>
          <w:rPr>
            <w:rStyle w:val="Hyperlink"/>
          </w:rPr>
          <w:t>2012年中国磁铁矿采选市场研究分析预测报告</w:t>
        </w:r>
      </w:hyperlink>
      <w:r>
        <w:rPr>
          <w:rFonts w:hint="eastAsia"/>
        </w:rPr>
        <w:t>》详细描述了我国磁铁矿采选行业的市场发展与现状，对行业市场的规模、存在问题、竞争、供需以及部分知名企业等各个方面作了系统的分析。本报告大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磁铁矿采选行业市场现状分析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一、磁铁矿采选相关定义及概述</w:t>
      </w:r>
      <w:r>
        <w:rPr>
          <w:rFonts w:hint="eastAsia"/>
        </w:rPr>
        <w:br/>
      </w:r>
      <w:r>
        <w:rPr>
          <w:rFonts w:hint="eastAsia"/>
        </w:rPr>
        <w:t>　　　　　　（一）铁矿石的分类与应用</w:t>
      </w:r>
      <w:r>
        <w:rPr>
          <w:rFonts w:hint="eastAsia"/>
        </w:rPr>
        <w:br/>
      </w:r>
      <w:r>
        <w:rPr>
          <w:rFonts w:hint="eastAsia"/>
        </w:rPr>
        <w:t>　　　　　　（二）磁铁矿的定义</w:t>
      </w:r>
      <w:r>
        <w:rPr>
          <w:rFonts w:hint="eastAsia"/>
        </w:rPr>
        <w:br/>
      </w:r>
      <w:r>
        <w:rPr>
          <w:rFonts w:hint="eastAsia"/>
        </w:rPr>
        <w:t>　　　　　　（三）磁铁矿的特性</w:t>
      </w:r>
      <w:r>
        <w:rPr>
          <w:rFonts w:hint="eastAsia"/>
        </w:rPr>
        <w:br/>
      </w:r>
      <w:r>
        <w:rPr>
          <w:rFonts w:hint="eastAsia"/>
        </w:rPr>
        <w:t>　　　　　　（四）磁铁矿的采选</w:t>
      </w:r>
      <w:r>
        <w:rPr>
          <w:rFonts w:hint="eastAsia"/>
        </w:rPr>
        <w:br/>
      </w:r>
      <w:r>
        <w:rPr>
          <w:rFonts w:hint="eastAsia"/>
        </w:rPr>
        <w:t>　　　　二、磁铁矿采选市场现状分析</w:t>
      </w:r>
      <w:r>
        <w:rPr>
          <w:rFonts w:hint="eastAsia"/>
        </w:rPr>
        <w:br/>
      </w:r>
      <w:r>
        <w:rPr>
          <w:rFonts w:hint="eastAsia"/>
        </w:rPr>
        <w:t>　　　　　　（一）全球铁矿石市场现状分析</w:t>
      </w:r>
      <w:r>
        <w:rPr>
          <w:rFonts w:hint="eastAsia"/>
        </w:rPr>
        <w:br/>
      </w:r>
      <w:r>
        <w:rPr>
          <w:rFonts w:hint="eastAsia"/>
        </w:rPr>
        <w:t>　　　　　　（二）国内磁铁矿市场现状分析</w:t>
      </w:r>
      <w:r>
        <w:rPr>
          <w:rFonts w:hint="eastAsia"/>
        </w:rPr>
        <w:br/>
      </w:r>
      <w:r>
        <w:rPr>
          <w:rFonts w:hint="eastAsia"/>
        </w:rPr>
        <w:t>　　　　　　（三）国内磁铁矿采选市场现状分析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磁铁矿下游行业分析</w:t>
      </w:r>
      <w:r>
        <w:rPr>
          <w:rFonts w:hint="eastAsia"/>
        </w:rPr>
        <w:br/>
      </w:r>
      <w:r>
        <w:rPr>
          <w:rFonts w:hint="eastAsia"/>
        </w:rPr>
        <w:t>　　　　一、铁矿石原矿对磁铁矿采选行业的影响</w:t>
      </w:r>
      <w:r>
        <w:rPr>
          <w:rFonts w:hint="eastAsia"/>
        </w:rPr>
        <w:br/>
      </w:r>
      <w:r>
        <w:rPr>
          <w:rFonts w:hint="eastAsia"/>
        </w:rPr>
        <w:t>　　　　二、中国钢铁市场分析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磁铁矿采选行业市场竞争分析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一、中国进口铁矿石渠道多元化，相应供应量会增加</w:t>
      </w:r>
      <w:r>
        <w:rPr>
          <w:rFonts w:hint="eastAsia"/>
        </w:rPr>
        <w:br/>
      </w:r>
      <w:r>
        <w:rPr>
          <w:rFonts w:hint="eastAsia"/>
        </w:rPr>
        <w:t>　　　　二、澳洲、巴西扩产计划有所放缓，但供应量依旧会增多</w:t>
      </w:r>
      <w:r>
        <w:rPr>
          <w:rFonts w:hint="eastAsia"/>
        </w:rPr>
        <w:br/>
      </w:r>
      <w:r>
        <w:rPr>
          <w:rFonts w:hint="eastAsia"/>
        </w:rPr>
        <w:t>　　　　三、国内矿山投资下降，产量增速将有所放缓</w:t>
      </w:r>
      <w:r>
        <w:rPr>
          <w:rFonts w:hint="eastAsia"/>
        </w:rPr>
        <w:br/>
      </w:r>
      <w:r>
        <w:rPr>
          <w:rFonts w:hint="eastAsia"/>
        </w:rPr>
        <w:t>　　　　四、铁矿石供需平衡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磁铁矿采选行业矿企分析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主要矿企分析</w:t>
      </w:r>
      <w:r>
        <w:rPr>
          <w:rFonts w:hint="eastAsia"/>
        </w:rPr>
        <w:br/>
      </w:r>
      <w:r>
        <w:rPr>
          <w:rFonts w:hint="eastAsia"/>
        </w:rPr>
        <w:t>　　　　一、金岭矿业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（三）企业主力矿山分析</w:t>
      </w:r>
      <w:r>
        <w:rPr>
          <w:rFonts w:hint="eastAsia"/>
        </w:rPr>
        <w:br/>
      </w:r>
      <w:r>
        <w:rPr>
          <w:rFonts w:hint="eastAsia"/>
        </w:rPr>
        <w:t>　　　　　　（四）企业主要财务指标分析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（六）企业财务分析分析</w:t>
      </w:r>
      <w:r>
        <w:rPr>
          <w:rFonts w:hint="eastAsia"/>
        </w:rPr>
        <w:br/>
      </w:r>
      <w:r>
        <w:rPr>
          <w:rFonts w:hint="eastAsia"/>
        </w:rPr>
        <w:t>　　　　　　（七）企业利润表摘要分析</w:t>
      </w:r>
      <w:r>
        <w:rPr>
          <w:rFonts w:hint="eastAsia"/>
        </w:rPr>
        <w:br/>
      </w:r>
      <w:r>
        <w:rPr>
          <w:rFonts w:hint="eastAsia"/>
        </w:rPr>
        <w:t>　　　　　　（八）企业现金流量分析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（九）企业环比分析</w:t>
      </w:r>
      <w:r>
        <w:rPr>
          <w:rFonts w:hint="eastAsia"/>
        </w:rPr>
        <w:br/>
      </w:r>
      <w:r>
        <w:rPr>
          <w:rFonts w:hint="eastAsia"/>
        </w:rPr>
        <w:t>　　　　　　（十）企业经营分析</w:t>
      </w:r>
      <w:r>
        <w:rPr>
          <w:rFonts w:hint="eastAsia"/>
        </w:rPr>
        <w:br/>
      </w:r>
      <w:r>
        <w:rPr>
          <w:rFonts w:hint="eastAsia"/>
        </w:rPr>
        <w:t>　　　　　　（十一）企业产量分析</w:t>
      </w:r>
      <w:r>
        <w:rPr>
          <w:rFonts w:hint="eastAsia"/>
        </w:rPr>
        <w:br/>
      </w:r>
      <w:r>
        <w:rPr>
          <w:rFonts w:hint="eastAsia"/>
        </w:rPr>
        <w:t>　　　　　　（十二）企业行业地位分析</w:t>
      </w:r>
      <w:r>
        <w:rPr>
          <w:rFonts w:hint="eastAsia"/>
        </w:rPr>
        <w:br/>
      </w:r>
      <w:r>
        <w:rPr>
          <w:rFonts w:hint="eastAsia"/>
        </w:rPr>
        <w:t>　　　　二、攀钢钒钛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（三）企业主力矿山分析</w:t>
      </w:r>
      <w:r>
        <w:rPr>
          <w:rFonts w:hint="eastAsia"/>
        </w:rPr>
        <w:br/>
      </w:r>
      <w:r>
        <w:rPr>
          <w:rFonts w:hint="eastAsia"/>
        </w:rPr>
        <w:t>　　　　　　（四）企业主要财务指标分析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（六）企业财务分析分析</w:t>
      </w:r>
      <w:r>
        <w:rPr>
          <w:rFonts w:hint="eastAsia"/>
        </w:rPr>
        <w:br/>
      </w:r>
      <w:r>
        <w:rPr>
          <w:rFonts w:hint="eastAsia"/>
        </w:rPr>
        <w:t>　　　　　　（七）企业利润表摘要分析</w:t>
      </w:r>
      <w:r>
        <w:rPr>
          <w:rFonts w:hint="eastAsia"/>
        </w:rPr>
        <w:br/>
      </w:r>
      <w:r>
        <w:rPr>
          <w:rFonts w:hint="eastAsia"/>
        </w:rPr>
        <w:t>　　　　　　（八）企业现金流量分析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（九）企业环比分析</w:t>
      </w:r>
      <w:r>
        <w:rPr>
          <w:rFonts w:hint="eastAsia"/>
        </w:rPr>
        <w:br/>
      </w:r>
      <w:r>
        <w:rPr>
          <w:rFonts w:hint="eastAsia"/>
        </w:rPr>
        <w:t>　　　　　　（十）企业经营分析</w:t>
      </w:r>
      <w:r>
        <w:rPr>
          <w:rFonts w:hint="eastAsia"/>
        </w:rPr>
        <w:br/>
      </w:r>
      <w:r>
        <w:rPr>
          <w:rFonts w:hint="eastAsia"/>
        </w:rPr>
        <w:t>　　　　　　（十一）企业产量分析</w:t>
      </w:r>
      <w:r>
        <w:rPr>
          <w:rFonts w:hint="eastAsia"/>
        </w:rPr>
        <w:br/>
      </w:r>
      <w:r>
        <w:rPr>
          <w:rFonts w:hint="eastAsia"/>
        </w:rPr>
        <w:t>　　　　　　（十二）企业行业地位分析</w:t>
      </w:r>
      <w:r>
        <w:rPr>
          <w:rFonts w:hint="eastAsia"/>
        </w:rPr>
        <w:br/>
      </w:r>
      <w:r>
        <w:rPr>
          <w:rFonts w:hint="eastAsia"/>
        </w:rPr>
        <w:t>　　　　三、盐源县金铁矿业集团有限公司（盐源县平川铁矿）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（四）企业产品及产销分析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四、赤城县鑫宇磁铁矿厂采选有限公司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（四）企业产品及产销分析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五、赤城县茂源矿业有限责任公司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（四）企业产品及产销分析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六、赤城县晟视磁铁矿业有限责任公司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（四）企业产品及产销分析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七、本钢板材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（三）企业主力矿山分析</w:t>
      </w:r>
      <w:r>
        <w:rPr>
          <w:rFonts w:hint="eastAsia"/>
        </w:rPr>
        <w:br/>
      </w:r>
      <w:r>
        <w:rPr>
          <w:rFonts w:hint="eastAsia"/>
        </w:rPr>
        <w:t>　　　　八、马钢集团矿业有限公司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（三）企业主力矿山分析</w:t>
      </w:r>
      <w:r>
        <w:rPr>
          <w:rFonts w:hint="eastAsia"/>
        </w:rPr>
        <w:br/>
      </w:r>
      <w:r>
        <w:rPr>
          <w:rFonts w:hint="eastAsia"/>
        </w:rPr>
        <w:t>　　　　九、河北钢铁股份有限公司承德分公司（前身承德新新钒钛股份有限公司）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第三节 国外三大铁矿石巨头</w:t>
      </w:r>
      <w:r>
        <w:rPr>
          <w:rFonts w:hint="eastAsia"/>
        </w:rPr>
        <w:br/>
      </w:r>
      <w:r>
        <w:rPr>
          <w:rFonts w:hint="eastAsia"/>
        </w:rPr>
        <w:t>　　　　一、力拓（RIO TINTO）</w:t>
      </w:r>
      <w:r>
        <w:rPr>
          <w:rFonts w:hint="eastAsia"/>
        </w:rPr>
        <w:br/>
      </w:r>
      <w:r>
        <w:rPr>
          <w:rFonts w:hint="eastAsia"/>
        </w:rPr>
        <w:t>　　　　二、必和必拓公司</w:t>
      </w:r>
      <w:r>
        <w:rPr>
          <w:rFonts w:hint="eastAsia"/>
        </w:rPr>
        <w:br/>
      </w:r>
      <w:r>
        <w:rPr>
          <w:rFonts w:hint="eastAsia"/>
        </w:rPr>
        <w:t>　　　　三、淡水河谷</w:t>
      </w:r>
      <w:r>
        <w:rPr>
          <w:rFonts w:hint="eastAsia"/>
        </w:rPr>
        <w:br/>
      </w:r>
      <w:r>
        <w:rPr>
          <w:rFonts w:hint="eastAsia"/>
        </w:rPr>
        <w:t>　　　　四、三大巨头铁矿石价格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磁铁矿行业发展预测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一、铁矿石行业发展趋势预测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第三节 中:智:林:竞争趋势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附录：磁铁矿采选行业资讯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世界钢铁协会</w:t>
      </w:r>
      <w:r>
        <w:rPr>
          <w:rFonts w:hint="eastAsia"/>
        </w:rPr>
        <w:br/>
      </w:r>
      <w:r>
        <w:rPr>
          <w:rFonts w:hint="eastAsia"/>
        </w:rPr>
        <w:t>　　　　中国冶金矿山企业协会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中国矿业资源网</w:t>
      </w:r>
      <w:r>
        <w:rPr>
          <w:rFonts w:hint="eastAsia"/>
        </w:rPr>
        <w:br/>
      </w:r>
      <w:r>
        <w:rPr>
          <w:rFonts w:hint="eastAsia"/>
        </w:rPr>
        <w:t>　　　　三、重点矿企（排名不分先后）</w:t>
      </w:r>
      <w:r>
        <w:rPr>
          <w:rFonts w:hint="eastAsia"/>
        </w:rPr>
        <w:br/>
      </w:r>
      <w:r>
        <w:rPr>
          <w:rFonts w:hint="eastAsia"/>
        </w:rPr>
        <w:t>　　　　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盐源县平川铁矿</w:t>
      </w:r>
      <w:r>
        <w:rPr>
          <w:rFonts w:hint="eastAsia"/>
        </w:rPr>
        <w:br/>
      </w:r>
      <w:r>
        <w:rPr>
          <w:rFonts w:hint="eastAsia"/>
        </w:rPr>
        <w:t>　　　　赤城县鑫宇磁铁矿采选有限公司</w:t>
      </w:r>
      <w:r>
        <w:rPr>
          <w:rFonts w:hint="eastAsia"/>
        </w:rPr>
        <w:br/>
      </w:r>
      <w:r>
        <w:rPr>
          <w:rFonts w:hint="eastAsia"/>
        </w:rPr>
        <w:t>　　　　赤城县茂源矿业有限责任公司</w:t>
      </w:r>
      <w:r>
        <w:rPr>
          <w:rFonts w:hint="eastAsia"/>
        </w:rPr>
        <w:br/>
      </w:r>
      <w:r>
        <w:rPr>
          <w:rFonts w:hint="eastAsia"/>
        </w:rPr>
        <w:t>　　　　赤城县晟视磁铁矿业有限责任公司</w:t>
      </w:r>
      <w:r>
        <w:rPr>
          <w:rFonts w:hint="eastAsia"/>
        </w:rPr>
        <w:br/>
      </w:r>
      <w:r>
        <w:rPr>
          <w:rFonts w:hint="eastAsia"/>
        </w:rPr>
        <w:t>　　　　本钢板材股份有限公司</w:t>
      </w:r>
      <w:r>
        <w:rPr>
          <w:rFonts w:hint="eastAsia"/>
        </w:rPr>
        <w:br/>
      </w:r>
      <w:r>
        <w:rPr>
          <w:rFonts w:hint="eastAsia"/>
        </w:rPr>
        <w:t>　　　　马钢集团矿业有限公司</w:t>
      </w:r>
      <w:r>
        <w:rPr>
          <w:rFonts w:hint="eastAsia"/>
        </w:rPr>
        <w:br/>
      </w:r>
      <w:r>
        <w:rPr>
          <w:rFonts w:hint="eastAsia"/>
        </w:rPr>
        <w:t>　　　　河北钢铁股份有限公司承德分公司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磁铁矿石选矿流程图</w:t>
      </w:r>
      <w:r>
        <w:rPr>
          <w:rFonts w:hint="eastAsia"/>
        </w:rPr>
        <w:br/>
      </w:r>
      <w:r>
        <w:rPr>
          <w:rFonts w:hint="eastAsia"/>
        </w:rPr>
        <w:t>　　图表 我国铁矿资源分类百分比</w:t>
      </w:r>
      <w:r>
        <w:rPr>
          <w:rFonts w:hint="eastAsia"/>
        </w:rPr>
        <w:br/>
      </w:r>
      <w:r>
        <w:rPr>
          <w:rFonts w:hint="eastAsia"/>
        </w:rPr>
        <w:t>　　图表 2009-2011年我国铁矿石产量分析</w:t>
      </w:r>
      <w:r>
        <w:rPr>
          <w:rFonts w:hint="eastAsia"/>
        </w:rPr>
        <w:br/>
      </w:r>
      <w:r>
        <w:rPr>
          <w:rFonts w:hint="eastAsia"/>
        </w:rPr>
        <w:t>　　图表 2007-2010年世界铁矿石产量统计分析</w:t>
      </w:r>
      <w:r>
        <w:rPr>
          <w:rFonts w:hint="eastAsia"/>
        </w:rPr>
        <w:br/>
      </w:r>
      <w:r>
        <w:rPr>
          <w:rFonts w:hint="eastAsia"/>
        </w:rPr>
        <w:t>　　图表 2009-2011年我国铁矿石进口量统计情况</w:t>
      </w:r>
      <w:r>
        <w:rPr>
          <w:rFonts w:hint="eastAsia"/>
        </w:rPr>
        <w:br/>
      </w:r>
      <w:r>
        <w:rPr>
          <w:rFonts w:hint="eastAsia"/>
        </w:rPr>
        <w:t>　　图表 2007-2011年我国铁矿采选销售收入统计情况</w:t>
      </w:r>
      <w:r>
        <w:rPr>
          <w:rFonts w:hint="eastAsia"/>
        </w:rPr>
        <w:br/>
      </w:r>
      <w:r>
        <w:rPr>
          <w:rFonts w:hint="eastAsia"/>
        </w:rPr>
        <w:t>　　图表 2007-2011年我国铁矿石消费年度统计</w:t>
      </w:r>
      <w:r>
        <w:rPr>
          <w:rFonts w:hint="eastAsia"/>
        </w:rPr>
        <w:br/>
      </w:r>
      <w:r>
        <w:rPr>
          <w:rFonts w:hint="eastAsia"/>
        </w:rPr>
        <w:t>　　图表 2009-2011年我国铁矿石对外依存度统计情况</w:t>
      </w:r>
      <w:r>
        <w:rPr>
          <w:rFonts w:hint="eastAsia"/>
        </w:rPr>
        <w:br/>
      </w:r>
      <w:r>
        <w:rPr>
          <w:rFonts w:hint="eastAsia"/>
        </w:rPr>
        <w:t>　　图表 2010年财年铁矿石长协价格情况</w:t>
      </w:r>
      <w:r>
        <w:rPr>
          <w:rFonts w:hint="eastAsia"/>
        </w:rPr>
        <w:br/>
      </w:r>
      <w:r>
        <w:rPr>
          <w:rFonts w:hint="eastAsia"/>
        </w:rPr>
        <w:t>　　图表 2008-2011年我国铁矿石进口均价统计情况</w:t>
      </w:r>
      <w:r>
        <w:rPr>
          <w:rFonts w:hint="eastAsia"/>
        </w:rPr>
        <w:br/>
      </w:r>
      <w:r>
        <w:rPr>
          <w:rFonts w:hint="eastAsia"/>
        </w:rPr>
        <w:t>　　图表 2009-2011年我国磁铁矿采选企业市场占有率统计情况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2004-2010年我国铁矿采选行业投资分析</w:t>
      </w:r>
      <w:r>
        <w:rPr>
          <w:rFonts w:hint="eastAsia"/>
        </w:rPr>
        <w:br/>
      </w:r>
      <w:r>
        <w:rPr>
          <w:rFonts w:hint="eastAsia"/>
        </w:rPr>
        <w:t>　　图表 2009-2012.3年金岭矿业主要财务指标统计情况</w:t>
      </w:r>
      <w:r>
        <w:rPr>
          <w:rFonts w:hint="eastAsia"/>
        </w:rPr>
        <w:br/>
      </w:r>
      <w:r>
        <w:rPr>
          <w:rFonts w:hint="eastAsia"/>
        </w:rPr>
        <w:t>　　图表 2009-2012.3年金岭矿业经营发展能力统计情况</w:t>
      </w:r>
      <w:r>
        <w:rPr>
          <w:rFonts w:hint="eastAsia"/>
        </w:rPr>
        <w:br/>
      </w:r>
      <w:r>
        <w:rPr>
          <w:rFonts w:hint="eastAsia"/>
        </w:rPr>
        <w:t>　　图表 2011.6-2012.3年金岭矿业财务分析情况</w:t>
      </w:r>
      <w:r>
        <w:rPr>
          <w:rFonts w:hint="eastAsia"/>
        </w:rPr>
        <w:br/>
      </w:r>
      <w:r>
        <w:rPr>
          <w:rFonts w:hint="eastAsia"/>
        </w:rPr>
        <w:t>　　图表 2011.6-2012.3年金岭矿业利润分析情况</w:t>
      </w:r>
      <w:r>
        <w:rPr>
          <w:rFonts w:hint="eastAsia"/>
        </w:rPr>
        <w:br/>
      </w:r>
      <w:r>
        <w:rPr>
          <w:rFonts w:hint="eastAsia"/>
        </w:rPr>
        <w:t>　　图表 2010.6-2012.3年金岭矿业现金流量分析情况</w:t>
      </w:r>
      <w:r>
        <w:rPr>
          <w:rFonts w:hint="eastAsia"/>
        </w:rPr>
        <w:br/>
      </w:r>
      <w:r>
        <w:rPr>
          <w:rFonts w:hint="eastAsia"/>
        </w:rPr>
        <w:t>　　图表 2010-2011年金岭矿业环比分析情况</w:t>
      </w:r>
      <w:r>
        <w:rPr>
          <w:rFonts w:hint="eastAsia"/>
        </w:rPr>
        <w:br/>
      </w:r>
      <w:r>
        <w:rPr>
          <w:rFonts w:hint="eastAsia"/>
        </w:rPr>
        <w:t>　　图表 2007-2011年金岭矿业经营分析情况</w:t>
      </w:r>
      <w:r>
        <w:rPr>
          <w:rFonts w:hint="eastAsia"/>
        </w:rPr>
        <w:br/>
      </w:r>
      <w:r>
        <w:rPr>
          <w:rFonts w:hint="eastAsia"/>
        </w:rPr>
        <w:t>　　图表 2009-2011年山东金岭矿业股份有限公司原矿产量统计</w:t>
      </w:r>
      <w:r>
        <w:rPr>
          <w:rFonts w:hint="eastAsia"/>
        </w:rPr>
        <w:br/>
      </w:r>
      <w:r>
        <w:rPr>
          <w:rFonts w:hint="eastAsia"/>
        </w:rPr>
        <w:t>　　图表 2009-2012.3年攀钢钒钛主要财务指标统计情况</w:t>
      </w:r>
      <w:r>
        <w:rPr>
          <w:rFonts w:hint="eastAsia"/>
        </w:rPr>
        <w:br/>
      </w:r>
      <w:r>
        <w:rPr>
          <w:rFonts w:hint="eastAsia"/>
        </w:rPr>
        <w:t>　　图表 2009-2012.3年攀钢钒钛经营发展能力统计情况</w:t>
      </w:r>
      <w:r>
        <w:rPr>
          <w:rFonts w:hint="eastAsia"/>
        </w:rPr>
        <w:br/>
      </w:r>
      <w:r>
        <w:rPr>
          <w:rFonts w:hint="eastAsia"/>
        </w:rPr>
        <w:t>　　图表 2011.6-2012.3年攀钢钒钛财务分析情况</w:t>
      </w:r>
      <w:r>
        <w:rPr>
          <w:rFonts w:hint="eastAsia"/>
        </w:rPr>
        <w:br/>
      </w:r>
      <w:r>
        <w:rPr>
          <w:rFonts w:hint="eastAsia"/>
        </w:rPr>
        <w:t>　　图表 2011.6-2012.3年攀钢钒钛利润分析情况</w:t>
      </w:r>
      <w:r>
        <w:rPr>
          <w:rFonts w:hint="eastAsia"/>
        </w:rPr>
        <w:br/>
      </w:r>
      <w:r>
        <w:rPr>
          <w:rFonts w:hint="eastAsia"/>
        </w:rPr>
        <w:t>　　图表 2010.6-2012.3年攀钢钒钛现金流量分析情况</w:t>
      </w:r>
      <w:r>
        <w:rPr>
          <w:rFonts w:hint="eastAsia"/>
        </w:rPr>
        <w:br/>
      </w:r>
      <w:r>
        <w:rPr>
          <w:rFonts w:hint="eastAsia"/>
        </w:rPr>
        <w:t>　　图表 2010-2011年攀钢钒钛环比分析情况</w:t>
      </w:r>
      <w:r>
        <w:rPr>
          <w:rFonts w:hint="eastAsia"/>
        </w:rPr>
        <w:br/>
      </w:r>
      <w:r>
        <w:rPr>
          <w:rFonts w:hint="eastAsia"/>
        </w:rPr>
        <w:t>　　图表 2007-2011年攀钢钒钛经营分析情况</w:t>
      </w:r>
      <w:r>
        <w:rPr>
          <w:rFonts w:hint="eastAsia"/>
        </w:rPr>
        <w:br/>
      </w:r>
      <w:r>
        <w:rPr>
          <w:rFonts w:hint="eastAsia"/>
        </w:rPr>
        <w:t>　　图表 2009-2011年攀钢钒钛铁精矿产量统计</w:t>
      </w:r>
      <w:r>
        <w:rPr>
          <w:rFonts w:hint="eastAsia"/>
        </w:rPr>
        <w:br/>
      </w:r>
      <w:r>
        <w:rPr>
          <w:rFonts w:hint="eastAsia"/>
        </w:rPr>
        <w:t>　　图表 2009-2011年盐源县金铁矿业集团有限公司主营收入统计情况</w:t>
      </w:r>
      <w:r>
        <w:rPr>
          <w:rFonts w:hint="eastAsia"/>
        </w:rPr>
        <w:br/>
      </w:r>
      <w:r>
        <w:rPr>
          <w:rFonts w:hint="eastAsia"/>
        </w:rPr>
        <w:t>　　图表 2009-2011年盐源县金铁矿业集团有限公司产量统计情况</w:t>
      </w:r>
      <w:r>
        <w:rPr>
          <w:rFonts w:hint="eastAsia"/>
        </w:rPr>
        <w:br/>
      </w:r>
      <w:r>
        <w:rPr>
          <w:rFonts w:hint="eastAsia"/>
        </w:rPr>
        <w:t>　　图表 2009-2011年盐源县金铁矿业集团有限公司销量统计情况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2009-2011年赤城县鑫宇磁铁矿厂采选有限公司主营收入统计情况</w:t>
      </w:r>
      <w:r>
        <w:rPr>
          <w:rFonts w:hint="eastAsia"/>
        </w:rPr>
        <w:br/>
      </w:r>
      <w:r>
        <w:rPr>
          <w:rFonts w:hint="eastAsia"/>
        </w:rPr>
        <w:t>　　图表 2009-2011年赤城县鑫宇磁铁矿厂采选有限公司产量统计情况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2009-2011年赤城县鑫宇磁铁矿厂采选有限公司销量统计情况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2009-2011年赤城县茂源矿业有限责任公司主营收入统计情况</w:t>
      </w:r>
      <w:r>
        <w:rPr>
          <w:rFonts w:hint="eastAsia"/>
        </w:rPr>
        <w:br/>
      </w:r>
      <w:r>
        <w:rPr>
          <w:rFonts w:hint="eastAsia"/>
        </w:rPr>
        <w:t>　　图表 2009-2011年赤城县茂源矿业有限责任公司产量统计情况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2009-2011年赤城县茂源矿业有限责任公司销量统计情况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2009-2011年赤城县晟视磁铁矿业有限责任公司主营收入统计情况</w:t>
      </w:r>
      <w:r>
        <w:rPr>
          <w:rFonts w:hint="eastAsia"/>
        </w:rPr>
        <w:br/>
      </w:r>
      <w:r>
        <w:rPr>
          <w:rFonts w:hint="eastAsia"/>
        </w:rPr>
        <w:t>　　图表 2009-2011年赤城县晟视磁铁矿业有限责任公司产量统计情况</w:t>
      </w:r>
      <w:r>
        <w:rPr>
          <w:rFonts w:hint="eastAsia"/>
        </w:rPr>
        <w:br/>
      </w:r>
      <w:r>
        <w:rPr>
          <w:rFonts w:hint="eastAsia"/>
        </w:rPr>
        <w:t>　　图表 2009-2011年赤城县晟视磁铁矿业有限责任公司销量统计情况</w:t>
      </w:r>
      <w:r>
        <w:rPr>
          <w:rFonts w:hint="eastAsia"/>
        </w:rPr>
        <w:br/>
      </w:r>
      <w:r>
        <w:rPr>
          <w:rFonts w:hint="eastAsia"/>
        </w:rPr>
        <w:t>　　图表 2012-2015年我国铁矿石产量预测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cc7a61d242f0" w:history="1">
        <w:r>
          <w:rPr>
            <w:rStyle w:val="Hyperlink"/>
          </w:rPr>
          <w:t>2012年中国磁铁矿采选市场研究分析预测报告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acc7a61d242f0" w:history="1">
        <w:r>
          <w:rPr>
            <w:rStyle w:val="Hyperlink"/>
          </w:rPr>
          <w:t>https://www.20087.com/DiaoYan/2012-07/citiekuangcaixuanshichangyanjiufenxi.html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3bcd116d4bd3" w:history="1">
      <w:r>
        <w:rPr>
          <w:rStyle w:val="Hyperlink"/>
        </w:rPr>
        <w:t>2012年中国磁铁矿采选市场研究分析预测报告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itiekuangcaixuanshichangyanjiufenxi.html" TargetMode="External" Id="R34aacc7a61d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itiekuangcaixuanshichangyanjiufenxi.html" TargetMode="External" Id="R6b943bcd116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2012-07-01T06:32:00Z</dcterms:created>
  <dcterms:modified xsi:type="dcterms:W3CDTF">2012-07-01T07:32:00Z</dcterms:modified>
  <dc:subject>2012年中国磁铁矿采选市场研究分析预测报告</dc:subject>
  <dc:title>2012年中国磁铁矿采选市场研究分析预测报告</dc:title>
  <cp:keywords>2012年中国磁铁矿采选市场研究分析预测报告</cp:keywords>
  <dc:description>2012年中国磁铁矿采选市场研究分析预测报告</dc:description>
</cp:coreProperties>
</file>