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4716a439b4e0f" w:history="1">
              <w:r>
                <w:rPr>
                  <w:rStyle w:val="Hyperlink"/>
                </w:rPr>
                <w:t>2012年中国陈稻谷市场深度调研及未来走势分析报告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4716a439b4e0f" w:history="1">
              <w:r>
                <w:rPr>
                  <w:rStyle w:val="Hyperlink"/>
                </w:rPr>
                <w:t>2012年中国陈稻谷市场深度调研及未来走势分析报告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54716a439b4e0f" w:history="1">
                <w:r>
                  <w:rPr>
                    <w:rStyle w:val="Hyperlink"/>
                  </w:rPr>
                  <w:t>https://www.20087.com/DiaoYan/2012-07/chendaogushichangshendudiaoyanjiweil.html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稻谷是指储存时间较长的稻谷，其品质与新鲜稻谷相比有所下降，主要体现在色泽、气味、口感以及营养成分的损失上。在农业生产和粮食储备中，陈稻谷的存在是一个普遍问题，尤其是在气候变化导致储藏条件不稳定的情况下更为突出。近年来，随着科技的进步，诸如低温储藏、气调储藏等技术的应用，有效减缓了稻谷老化过程，提升了陈稻谷的食用价值和市场接受度。</w:t>
      </w:r>
      <w:r>
        <w:rPr>
          <w:rFonts w:hint="eastAsia"/>
        </w:rPr>
        <w:br/>
      </w:r>
      <w:r>
        <w:rPr>
          <w:rFonts w:hint="eastAsia"/>
        </w:rPr>
        <w:t>　　未来，陈稻谷的处理与利用将更加注重科技创新和综合利用。通过基因改良培育耐储藏的水稻品种，以及开发更高效的储藏技术，可以进一步延长稻谷的保存期限并维持其营养价值。此外，陈稻谷的深加工将得到重视，如转化为饲料、生物燃料、肥料等，形成循环经济模式，减少浪费并创造额外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陈稻谷概述</w:t>
      </w:r>
      <w:r>
        <w:rPr>
          <w:rFonts w:hint="eastAsia"/>
        </w:rPr>
        <w:br/>
      </w:r>
      <w:r>
        <w:rPr>
          <w:rFonts w:hint="eastAsia"/>
        </w:rPr>
        <w:t>　　第一节 陈稻谷定义</w:t>
      </w:r>
      <w:r>
        <w:rPr>
          <w:rFonts w:hint="eastAsia"/>
        </w:rPr>
        <w:br/>
      </w:r>
      <w:r>
        <w:rPr>
          <w:rFonts w:hint="eastAsia"/>
        </w:rPr>
        <w:t>　　第二节 陈稻谷行业发展历程</w:t>
      </w:r>
      <w:r>
        <w:rPr>
          <w:rFonts w:hint="eastAsia"/>
        </w:rPr>
        <w:br/>
      </w:r>
      <w:r>
        <w:rPr>
          <w:rFonts w:hint="eastAsia"/>
        </w:rPr>
        <w:t>　　第三节 陈稻谷分类情况</w:t>
      </w:r>
      <w:r>
        <w:rPr>
          <w:rFonts w:hint="eastAsia"/>
        </w:rPr>
        <w:br/>
      </w:r>
      <w:r>
        <w:rPr>
          <w:rFonts w:hint="eastAsia"/>
        </w:rPr>
        <w:t>　　第四节 陈稻谷产业链分析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二、陈稻谷产业链模型分析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2009-2010年中国陈稻谷行业发展环境分析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陈稻谷行业相关政策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2009-2010年中国陈稻谷行业发展社会环境分析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中国陈稻谷生产现状分析</w:t>
      </w:r>
      <w:r>
        <w:rPr>
          <w:rFonts w:hint="eastAsia"/>
        </w:rPr>
        <w:br/>
      </w:r>
      <w:r>
        <w:rPr>
          <w:rFonts w:hint="eastAsia"/>
        </w:rPr>
        <w:t>　　第一节 陈稻谷行业总体规模</w:t>
      </w:r>
      <w:r>
        <w:rPr>
          <w:rFonts w:hint="eastAsia"/>
        </w:rPr>
        <w:br/>
      </w:r>
      <w:r>
        <w:rPr>
          <w:rFonts w:hint="eastAsia"/>
        </w:rPr>
        <w:t>　　第一节 陈稻谷产能概况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陈稻谷市场容量概况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陈稻谷产业的生命周期分析</w:t>
      </w:r>
      <w:r>
        <w:rPr>
          <w:rFonts w:hint="eastAsia"/>
        </w:rPr>
        <w:br/>
      </w:r>
      <w:r>
        <w:rPr>
          <w:rFonts w:hint="eastAsia"/>
        </w:rPr>
        <w:t>　　第五节 陈稻谷产业供需情况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陈稻谷国内产品价格走势及影响因素分析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2010年我国陈稻谷行业发展现状分析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我国陈稻谷行业发展现状</w:t>
      </w:r>
      <w:r>
        <w:rPr>
          <w:rFonts w:hint="eastAsia"/>
        </w:rPr>
        <w:br/>
      </w:r>
      <w:r>
        <w:rPr>
          <w:rFonts w:hint="eastAsia"/>
        </w:rPr>
        <w:t>　　　　一、陈稻谷行业品牌发展现状</w:t>
      </w:r>
      <w:r>
        <w:rPr>
          <w:rFonts w:hint="eastAsia"/>
        </w:rPr>
        <w:br/>
      </w:r>
      <w:r>
        <w:rPr>
          <w:rFonts w:hint="eastAsia"/>
        </w:rPr>
        <w:t>　　　　二、陈稻谷行业需求市场现状</w:t>
      </w:r>
      <w:r>
        <w:rPr>
          <w:rFonts w:hint="eastAsia"/>
        </w:rPr>
        <w:br/>
      </w:r>
      <w:r>
        <w:rPr>
          <w:rFonts w:hint="eastAsia"/>
        </w:rPr>
        <w:t>　　　　三、陈稻谷市场需求层次分析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四、我国陈稻谷市场走向分析</w:t>
      </w:r>
      <w:r>
        <w:rPr>
          <w:rFonts w:hint="eastAsia"/>
        </w:rPr>
        <w:br/>
      </w:r>
      <w:r>
        <w:rPr>
          <w:rFonts w:hint="eastAsia"/>
        </w:rPr>
        <w:t>　　第二节 中国陈稻谷产品技术分析</w:t>
      </w:r>
      <w:r>
        <w:rPr>
          <w:rFonts w:hint="eastAsia"/>
        </w:rPr>
        <w:br/>
      </w:r>
      <w:r>
        <w:rPr>
          <w:rFonts w:hint="eastAsia"/>
        </w:rPr>
        <w:t>　　　　一、2010年陈稻谷产品技术变化特点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二、2010年陈稻谷产品市场的新技术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三、2010年陈稻谷产品市场现状分析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中国陈稻谷行业存在的问题</w:t>
      </w:r>
      <w:r>
        <w:rPr>
          <w:rFonts w:hint="eastAsia"/>
        </w:rPr>
        <w:br/>
      </w:r>
      <w:r>
        <w:rPr>
          <w:rFonts w:hint="eastAsia"/>
        </w:rPr>
        <w:t>　　　　一、陈稻谷产品市场存在的主要问题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二、国内陈稻谷产品市场的三大瓶颈</w:t>
      </w:r>
      <w:r>
        <w:rPr>
          <w:rFonts w:hint="eastAsia"/>
        </w:rPr>
        <w:br/>
      </w:r>
      <w:r>
        <w:rPr>
          <w:rFonts w:hint="eastAsia"/>
        </w:rPr>
        <w:t>　　　　三、陈稻谷产品市场遭遇的规模难题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对中国陈稻谷市场的分析及思考</w:t>
      </w:r>
      <w:r>
        <w:rPr>
          <w:rFonts w:hint="eastAsia"/>
        </w:rPr>
        <w:br/>
      </w:r>
      <w:r>
        <w:rPr>
          <w:rFonts w:hint="eastAsia"/>
        </w:rPr>
        <w:t>　　　　一、陈稻谷市场特点</w:t>
      </w:r>
      <w:r>
        <w:rPr>
          <w:rFonts w:hint="eastAsia"/>
        </w:rPr>
        <w:br/>
      </w:r>
      <w:r>
        <w:rPr>
          <w:rFonts w:hint="eastAsia"/>
        </w:rPr>
        <w:t>　　　　二、陈稻谷市场分析</w:t>
      </w:r>
      <w:r>
        <w:rPr>
          <w:rFonts w:hint="eastAsia"/>
        </w:rPr>
        <w:br/>
      </w:r>
      <w:r>
        <w:rPr>
          <w:rFonts w:hint="eastAsia"/>
        </w:rPr>
        <w:t>　　　　三、陈稻谷市场变化的方向</w:t>
      </w:r>
      <w:r>
        <w:rPr>
          <w:rFonts w:hint="eastAsia"/>
        </w:rPr>
        <w:br/>
      </w:r>
      <w:r>
        <w:rPr>
          <w:rFonts w:hint="eastAsia"/>
        </w:rPr>
        <w:t>　　　　四、中国陈稻谷行业发展的新思路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五、对中国陈稻谷行业发展的思考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2010年中国陈稻谷行业发展概况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2010年中国陈稻谷行业发展态势分析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2010年中国陈稻谷行业发展特点分析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2010年中国陈稻谷行业市场供需分析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陈稻谷行业市场竞争策略分析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陈稻谷市场竞争策略分析</w:t>
      </w:r>
      <w:r>
        <w:rPr>
          <w:rFonts w:hint="eastAsia"/>
        </w:rPr>
        <w:br/>
      </w:r>
      <w:r>
        <w:rPr>
          <w:rFonts w:hint="eastAsia"/>
        </w:rPr>
        <w:t>　　　　一、陈稻谷市场增长潜力分析</w:t>
      </w:r>
      <w:r>
        <w:rPr>
          <w:rFonts w:hint="eastAsia"/>
        </w:rPr>
        <w:br/>
      </w:r>
      <w:r>
        <w:rPr>
          <w:rFonts w:hint="eastAsia"/>
        </w:rPr>
        <w:t>　　　　二、陈稻谷产品竞争策略分析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陈稻谷企业竞争策略分析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一、2011-2016年我国陈稻谷市场竞争趋势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二、2011-2016年陈稻谷行业竞争格局展望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三、2011-2016年陈稻谷行业竞争策略分析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陈稻谷行业投资与发展前景分析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2010年陈稻谷行业投资情况分析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陈稻谷行业投资机会分析</w:t>
      </w:r>
      <w:r>
        <w:rPr>
          <w:rFonts w:hint="eastAsia"/>
        </w:rPr>
        <w:br/>
      </w:r>
      <w:r>
        <w:rPr>
          <w:rFonts w:hint="eastAsia"/>
        </w:rPr>
        <w:t>　　　　一、陈稻谷投资项目分析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二、可以投资的陈稻谷模式</w:t>
      </w:r>
      <w:r>
        <w:rPr>
          <w:rFonts w:hint="eastAsia"/>
        </w:rPr>
        <w:br/>
      </w:r>
      <w:r>
        <w:rPr>
          <w:rFonts w:hint="eastAsia"/>
        </w:rPr>
        <w:t>　　　　三、2010年陈稻谷投资机会</w:t>
      </w:r>
      <w:r>
        <w:rPr>
          <w:rFonts w:hint="eastAsia"/>
        </w:rPr>
        <w:br/>
      </w:r>
      <w:r>
        <w:rPr>
          <w:rFonts w:hint="eastAsia"/>
        </w:rPr>
        <w:t>　　　　四、2010年陈稻谷投资新方向</w:t>
      </w:r>
      <w:r>
        <w:rPr>
          <w:rFonts w:hint="eastAsia"/>
        </w:rPr>
        <w:br/>
      </w:r>
      <w:r>
        <w:rPr>
          <w:rFonts w:hint="eastAsia"/>
        </w:rPr>
        <w:t>　　第三节 陈稻谷行业发展前景分析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一、金融危机下陈稻谷市场的发展前景</w:t>
      </w:r>
      <w:r>
        <w:rPr>
          <w:rFonts w:hint="eastAsia"/>
        </w:rPr>
        <w:br/>
      </w:r>
      <w:r>
        <w:rPr>
          <w:rFonts w:hint="eastAsia"/>
        </w:rPr>
        <w:t>　　　　二、2010年陈稻谷市场面临的发展商机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2011-2016年中国陈稻谷行业发展前景预测分析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2011-2016年中国陈稻谷行业发展预测分析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一、未来陈稻谷发展分析</w:t>
      </w:r>
      <w:r>
        <w:rPr>
          <w:rFonts w:hint="eastAsia"/>
        </w:rPr>
        <w:br/>
      </w:r>
      <w:r>
        <w:rPr>
          <w:rFonts w:hint="eastAsia"/>
        </w:rPr>
        <w:t>　　　　二、未来陈稻谷行业技术开发方向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2011-2016年中国陈稻谷行业市场前景分析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陈稻谷上游原材料供应状况分析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陈稻谷行业上下游行业分析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三、行业新动态及其对陈稻谷行业的影响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四、行业竞争状况及其对陈稻谷行业的意义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四、行业新动态及其对陈稻谷行业的影响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五、行业竞争状况及其对陈稻谷行业的意义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2011-2016年陈稻谷行业发展趋势及投资风险分析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当前陈稻谷存在的问题</w:t>
      </w:r>
      <w:r>
        <w:rPr>
          <w:rFonts w:hint="eastAsia"/>
        </w:rPr>
        <w:br/>
      </w:r>
      <w:r>
        <w:rPr>
          <w:rFonts w:hint="eastAsia"/>
        </w:rPr>
        <w:t>　　第二节 陈稻谷未来发展预测分析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一、中国陈稻谷发展方向分析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二、2011-2016年中国陈稻谷行业发展规模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三、2011-2016年中国陈稻谷行业发展趋势预测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2011-2016年中国陈稻谷行业投资风险分析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陈稻谷地区销售分析</w:t>
      </w:r>
      <w:r>
        <w:rPr>
          <w:rFonts w:hint="eastAsia"/>
        </w:rPr>
        <w:br/>
      </w:r>
      <w:r>
        <w:rPr>
          <w:rFonts w:hint="eastAsia"/>
        </w:rPr>
        <w:t>　　第一节 中国陈稻谷区域销售市场结构变化</w:t>
      </w:r>
      <w:r>
        <w:rPr>
          <w:rFonts w:hint="eastAsia"/>
        </w:rPr>
        <w:br/>
      </w:r>
      <w:r>
        <w:rPr>
          <w:rFonts w:hint="eastAsia"/>
        </w:rPr>
        <w:t>　　第二节 陈稻谷“东北地区”销售分析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陈稻谷“华北地区”销售分析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陈稻谷“中南地区”销售分析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陈稻谷“华东地区”销售分析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陈稻谷“西北地区”销售分析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2011-2016年中国陈稻谷行业投资战略研究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2011-2012年中国陈稻谷行业投资策略分析</w:t>
      </w:r>
      <w:r>
        <w:rPr>
          <w:rFonts w:hint="eastAsia"/>
        </w:rPr>
        <w:br/>
      </w:r>
      <w:r>
        <w:rPr>
          <w:rFonts w:hint="eastAsia"/>
        </w:rPr>
        <w:t>　　　　一、陈稻谷投资策略</w:t>
      </w:r>
      <w:r>
        <w:rPr>
          <w:rFonts w:hint="eastAsia"/>
        </w:rPr>
        <w:br/>
      </w:r>
      <w:r>
        <w:rPr>
          <w:rFonts w:hint="eastAsia"/>
        </w:rPr>
        <w:t>　　　　二、陈稻谷投资筹划策略</w:t>
      </w:r>
      <w:r>
        <w:rPr>
          <w:rFonts w:hint="eastAsia"/>
        </w:rPr>
        <w:br/>
      </w:r>
      <w:r>
        <w:rPr>
          <w:rFonts w:hint="eastAsia"/>
        </w:rPr>
        <w:t>　　　　三、2009年陈稻谷品牌竞争战略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2011-2016年中国陈稻谷行业品牌建设策略</w:t>
      </w:r>
      <w:r>
        <w:rPr>
          <w:rFonts w:hint="eastAsia"/>
        </w:rPr>
        <w:br/>
      </w:r>
      <w:r>
        <w:rPr>
          <w:rFonts w:hint="eastAsia"/>
        </w:rPr>
        <w:t>　　　　一、陈稻谷的规划</w:t>
      </w:r>
      <w:r>
        <w:rPr>
          <w:rFonts w:hint="eastAsia"/>
        </w:rPr>
        <w:br/>
      </w:r>
      <w:r>
        <w:rPr>
          <w:rFonts w:hint="eastAsia"/>
        </w:rPr>
        <w:t>　　　　二、陈稻谷的建设</w:t>
      </w:r>
      <w:r>
        <w:rPr>
          <w:rFonts w:hint="eastAsia"/>
        </w:rPr>
        <w:br/>
      </w:r>
      <w:r>
        <w:rPr>
          <w:rFonts w:hint="eastAsia"/>
        </w:rPr>
        <w:t>　　　　三、陈稻谷业成功之道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中国陈稻谷行业市场发展趋势预测</w:t>
      </w:r>
      <w:r>
        <w:rPr>
          <w:rFonts w:hint="eastAsia"/>
        </w:rPr>
        <w:br/>
      </w:r>
      <w:r>
        <w:rPr>
          <w:rFonts w:hint="eastAsia"/>
        </w:rPr>
        <w:t>　　第二节 陈稻谷产品投资机会</w:t>
      </w:r>
      <w:r>
        <w:rPr>
          <w:rFonts w:hint="eastAsia"/>
        </w:rPr>
        <w:br/>
      </w:r>
      <w:r>
        <w:rPr>
          <w:rFonts w:hint="eastAsia"/>
        </w:rPr>
        <w:t>　　第三节 陈稻谷产品投资趋势分析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陈稻谷企业制定“十二五”发展战略研究分析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(中智-林)可预期的战略定位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陈稻谷产业链结构图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陈稻谷质量指标情况表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2007-2017年我国陈稻谷市场规模统计表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2007-2017年我国陈稻谷市场规模及增长率变化图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2007-2017年我国陈稻谷产能统计表</w:t>
      </w:r>
      <w:r>
        <w:rPr>
          <w:rFonts w:hint="eastAsia"/>
        </w:rPr>
        <w:br/>
      </w:r>
      <w:r>
        <w:rPr>
          <w:rFonts w:hint="eastAsia"/>
        </w:rPr>
        <w:t>　　图表 2007-2017年我国陈稻谷产能及增长率变化图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2011-2016年中国陈稻谷产能及增长率预测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2007-2017年我国陈稻谷市场容量统计表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2007-2017年我国陈稻谷市场容量及增长率变化图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2007-2017年中国陈稻谷产能利用率变化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2007-2017年中国陈稻谷产能利用率变化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2011-2016年中国陈稻谷市场容量及增长率预测</w:t>
      </w:r>
      <w:r>
        <w:rPr>
          <w:rFonts w:hint="eastAsia"/>
        </w:rPr>
        <w:br/>
      </w:r>
      <w:r>
        <w:rPr>
          <w:rFonts w:hint="eastAsia"/>
        </w:rPr>
        <w:t>　　图表 陈稻谷行业生命周期的判断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2007-2017年陈稻谷国内平均经销价格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2009年我国陈稻谷市场不同因素的价格影响力对比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2010—2015年我国陈稻谷零售价格预测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2008—2009年我国陈稻谷出口地域平均结构图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2007-2017年我国陈稻谷进出口量统计表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2007-2017年我国陈稻谷进出口量及增长率变化图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2011-2016年我国陈稻谷进出口量预测表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2011-2016年中国陈稻谷进出口量预测图</w:t>
      </w:r>
      <w:r>
        <w:rPr>
          <w:rFonts w:hint="eastAsia"/>
        </w:rPr>
        <w:br/>
      </w:r>
      <w:r>
        <w:rPr>
          <w:rFonts w:hint="eastAsia"/>
        </w:rPr>
        <w:t>　　图表 陈稻谷行业环境“波特五力”分析模型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2007-2017年我国陈稻谷市场规模及增长率变化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2010—2013年陈稻谷五强企业市场占有率预测</w:t>
      </w:r>
      <w:r>
        <w:rPr>
          <w:rFonts w:hint="eastAsia"/>
        </w:rPr>
        <w:br/>
      </w:r>
      <w:r>
        <w:rPr>
          <w:rFonts w:hint="eastAsia"/>
        </w:rPr>
        <w:t>　　图表 陈稻谷生产企业定价目标选择</w:t>
      </w:r>
      <w:r>
        <w:rPr>
          <w:rFonts w:hint="eastAsia"/>
        </w:rPr>
        <w:br/>
      </w:r>
      <w:r>
        <w:rPr>
          <w:rFonts w:hint="eastAsia"/>
        </w:rPr>
        <w:t>　　图表 陈稻谷企业对付竞争者降价的程序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2009年消费者对陈稻谷品牌认知度调查</w:t>
      </w:r>
      <w:r>
        <w:rPr>
          <w:rFonts w:hint="eastAsia"/>
        </w:rPr>
        <w:br/>
      </w:r>
      <w:r>
        <w:rPr>
          <w:rFonts w:hint="eastAsia"/>
        </w:rPr>
        <w:t>　　图表 陈稻谷产品功能影响程度分析</w:t>
      </w:r>
      <w:r>
        <w:rPr>
          <w:rFonts w:hint="eastAsia"/>
        </w:rPr>
        <w:br/>
      </w:r>
      <w:r>
        <w:rPr>
          <w:rFonts w:hint="eastAsia"/>
        </w:rPr>
        <w:t>　　图表 陈稻谷产品质量影响程度分析</w:t>
      </w:r>
      <w:r>
        <w:rPr>
          <w:rFonts w:hint="eastAsia"/>
        </w:rPr>
        <w:br/>
      </w:r>
      <w:r>
        <w:rPr>
          <w:rFonts w:hint="eastAsia"/>
        </w:rPr>
        <w:t>　　图表 陈稻谷产品价格影响程度分析</w:t>
      </w:r>
      <w:r>
        <w:rPr>
          <w:rFonts w:hint="eastAsia"/>
        </w:rPr>
        <w:br/>
      </w:r>
      <w:r>
        <w:rPr>
          <w:rFonts w:hint="eastAsia"/>
        </w:rPr>
        <w:t>　　图表 陈稻谷产品价格影响程度分析</w:t>
      </w:r>
      <w:r>
        <w:rPr>
          <w:rFonts w:hint="eastAsia"/>
        </w:rPr>
        <w:br/>
      </w:r>
      <w:r>
        <w:rPr>
          <w:rFonts w:hint="eastAsia"/>
        </w:rPr>
        <w:t>　　图表 陈稻谷产品价格影响程度分析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2011-2016年中国陈稻谷行业发展规模预测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2011-2016年中国陈稻谷行业发展趋势预测</w:t>
      </w:r>
      <w:r>
        <w:rPr>
          <w:rFonts w:hint="eastAsia"/>
        </w:rPr>
        <w:br/>
      </w:r>
      <w:r>
        <w:rPr>
          <w:rFonts w:hint="eastAsia"/>
        </w:rPr>
        <w:t>　　图表 2009年陈稻谷各地区对比销售分析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华东地区陈稻谷“规格”销售分析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华东地区陈稻谷CR5与CR10厂家市场销售份额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华北地区陈稻谷“规格”销售分析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华北地区陈稻谷CR5与CR10厂家市场销售份额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华南地区陈稻谷“规格”销售分析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华南地区陈稻谷CR5与CR10厂家市场销售份额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东北地区陈稻谷“规格”销售分析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东北地区陈稻谷CR5与CR10厂家市场销售份额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2005-2010年Q1陈稻谷产品行业投资方向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2011-2016年中国陈稻谷市场赢利净值规模预测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2011-2016年中国陈稻谷市场容量预测</w:t>
      </w:r>
      <w:r>
        <w:rPr>
          <w:rFonts w:hint="eastAsia"/>
        </w:rPr>
        <w:br/>
      </w:r>
      <w:r>
        <w:rPr>
          <w:rFonts w:hint="eastAsia"/>
        </w:rPr>
        <w:t>　　图表 中国陈稻谷项目风险控制建议与收益潜力提升措施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2011-2016年陈稻谷产品行业同业竞争风险及控制策略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2011-2016年我国陈稻谷产品行业发展面临机遇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2011-2016年陈稻谷产品行业投资趋势预测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2007-2009年中国陈稻谷各区域销售额增速变化</w:t>
      </w:r>
      <w:r>
        <w:rPr>
          <w:rFonts w:hint="eastAsia"/>
        </w:rPr>
        <w:br/>
      </w:r>
      <w:r>
        <w:rPr>
          <w:rFonts w:hint="eastAsia"/>
        </w:rPr>
        <w:t>　　图表 陈稻谷目标客户对价格的意见调查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陈稻谷目标客户对质量的满意度调查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陈稻谷客户对产品发展的建议</w:t>
      </w:r>
      <w:r>
        <w:rPr>
          <w:rFonts w:hint="eastAsia"/>
        </w:rPr>
        <w:br/>
      </w:r>
      <w:r>
        <w:rPr>
          <w:rFonts w:hint="eastAsia"/>
        </w:rPr>
        <w:t>　　图表 陈稻谷渠道策略示意图</w:t>
      </w:r>
      <w:r>
        <w:rPr>
          <w:rFonts w:hint="eastAsia"/>
        </w:rPr>
        <w:br/>
      </w:r>
      <w:r>
        <w:rPr>
          <w:rFonts w:hint="eastAsia"/>
        </w:rPr>
        <w:t>　　图表 陈稻谷产业链投资示意图</w:t>
      </w:r>
      <w:r>
        <w:rPr>
          <w:rFonts w:hint="eastAsia"/>
        </w:rPr>
        <w:br/>
      </w:r>
      <w:r>
        <w:rPr>
          <w:rFonts w:hint="eastAsia"/>
        </w:rPr>
        <w:t>　　图表 陈稻谷行业生产开发策略</w:t>
      </w:r>
      <w:r>
        <w:rPr>
          <w:rFonts w:hint="eastAsia"/>
        </w:rPr>
        <w:br/>
      </w:r>
      <w:r>
        <w:rPr>
          <w:rFonts w:hint="eastAsia"/>
        </w:rPr>
        <w:t>　　图表 陈稻谷销售策略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4716a439b4e0f" w:history="1">
        <w:r>
          <w:rPr>
            <w:rStyle w:val="Hyperlink"/>
          </w:rPr>
          <w:t>2012年中国陈稻谷市场深度调研及未来走势分析报告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54716a439b4e0f" w:history="1">
        <w:r>
          <w:rPr>
            <w:rStyle w:val="Hyperlink"/>
          </w:rPr>
          <w:t>https://www.20087.com/DiaoYan/2012-07/chendaogushichangshendudiaoyanjiweil.html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3160372e148e7" w:history="1">
      <w:r>
        <w:rPr>
          <w:rStyle w:val="Hyperlink"/>
        </w:rPr>
        <w:t>2012年中国陈稻谷市场深度调研及未来走势分析报告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endaogushichangshendudiaoyanjiweil.html" TargetMode="External" Id="R3454716a439b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endaogushichangshendudiaoyanjiweil.html" TargetMode="External" Id="Rcb13160372e1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2012-07-04T05:52:00Z</dcterms:created>
  <dcterms:modified xsi:type="dcterms:W3CDTF">2012-07-04T06:52:00Z</dcterms:modified>
  <dc:subject>2012年中国陈稻谷市场深度调研及未来走势分析报告</dc:subject>
  <dc:title>2012年中国陈稻谷市场深度调研及未来走势分析报告</dc:title>
  <cp:keywords>2012年中国陈稻谷市场深度调研及未来走势分析报告</cp:keywords>
  <dc:description>2012年中国陈稻谷市场深度调研及未来走势分析报告</dc:description>
</cp:coreProperties>
</file>