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d395ae2314c7e" w:history="1">
              <w:r>
                <w:rPr>
                  <w:rStyle w:val="Hyperlink"/>
                </w:rPr>
                <w:t>2012年中国隐形纱窗行业研究及未来4年走势分析报告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d395ae2314c7e" w:history="1">
              <w:r>
                <w:rPr>
                  <w:rStyle w:val="Hyperlink"/>
                </w:rPr>
                <w:t>2012年中国隐形纱窗行业研究及未来4年走势分析报告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d395ae2314c7e" w:history="1">
                <w:r>
                  <w:rPr>
                    <w:rStyle w:val="Hyperlink"/>
                  </w:rPr>
                  <w:t>https://www.20087.com/DiaoYan/2012-07/yinxingshachuanghangyeyanjiujiweilai.html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纱窗是一种用于改善室内通风和防虫功能的门窗附件，在近年来随着建筑技术和市场需求的增长而得到了广泛应用。现代隐形纱窗不仅在技术上实现了更高的通风效率和更美观的设计，还通过采用先进的材料技术和智能管理系统，提高了隐形纱窗的稳定性和操作便利性。此外，随着对隐形纱窗安全性和经济性要求的提高，其设计更加注重高效化和人性化，如通过优化材料选择和引入环保材料，提高了隐形纱窗的适应性和扩展性。然而，隐形纱窗在实际应用中仍存在一些挑战，如在复杂使用环境下的耐用性和成本控制问题。</w:t>
      </w:r>
      <w:r>
        <w:rPr>
          <w:rFonts w:hint="eastAsia"/>
        </w:rPr>
        <w:br/>
      </w:r>
      <w:r>
        <w:rPr>
          <w:rFonts w:hint="eastAsia"/>
        </w:rPr>
        <w:t>　　未来，隐形纱窗的发展将更加注重高效化和人性化。一方面，通过引入更先进的材料技术和材料科学，未来的隐形纱窗将具有更高的通风效率和更广泛的适用范围，如开发具有更高可靠性和更好环境适应性的新型隐形纱窗。同时，通过优化设计和提高制造精度，隐形纱窗将具有更高的稳定性和更低的成本，提高市场竞争力。另一方面，随着建筑技术的发展，隐形纱窗将更加注重人性化设计，如通过定制化服务和模块化设计，满足不同应用场景的需求。此外，通过采用更严格的安全标准和质量控制措施，隐形纱窗将更好地服务于改善室内通风和防虫功能的需求，提高隐形纱窗的安全性和可靠性。为了确保隐形纱窗的市场竞争力，企业需要不断加强技术创新，提高隐形纱窗的质量和性能，并通过严格的品质控制，确保隐形纱窗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全球隐形纱窗行业概况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一、国际现状及发展趋势分析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二、国际需求结构分析</w:t>
      </w:r>
      <w:r>
        <w:rPr>
          <w:rFonts w:hint="eastAsia"/>
        </w:rPr>
        <w:br/>
      </w:r>
      <w:r>
        <w:rPr>
          <w:rFonts w:hint="eastAsia"/>
        </w:rPr>
        <w:t>　　　　三、国内现状及发展趋势分析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三、外资企业进入国内隐形纱窗行业状况</w:t>
      </w:r>
      <w:r>
        <w:rPr>
          <w:rFonts w:hint="eastAsia"/>
        </w:rPr>
        <w:br/>
      </w:r>
      <w:r>
        <w:rPr>
          <w:rFonts w:hint="eastAsia"/>
        </w:rPr>
        <w:t>　　　　四、化工行业投融资体制分析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隐形纱窗概述</w:t>
      </w:r>
      <w:r>
        <w:rPr>
          <w:rFonts w:hint="eastAsia"/>
        </w:rPr>
        <w:br/>
      </w:r>
      <w:r>
        <w:rPr>
          <w:rFonts w:hint="eastAsia"/>
        </w:rPr>
        <w:t>　　第一节 隐形纱窗定义</w:t>
      </w:r>
      <w:r>
        <w:rPr>
          <w:rFonts w:hint="eastAsia"/>
        </w:rPr>
        <w:br/>
      </w:r>
      <w:r>
        <w:rPr>
          <w:rFonts w:hint="eastAsia"/>
        </w:rPr>
        <w:t>　　第二节 隐形纱窗链分析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二、隐形纱窗链模型分析</w:t>
      </w:r>
      <w:r>
        <w:rPr>
          <w:rFonts w:hint="eastAsia"/>
        </w:rPr>
        <w:br/>
      </w:r>
      <w:r>
        <w:rPr>
          <w:rFonts w:hint="eastAsia"/>
        </w:rPr>
        <w:t>　　第三节 隐形纱窗生产工艺技术进展及当前发展趋势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低碳经济分析</w:t>
      </w:r>
      <w:r>
        <w:rPr>
          <w:rFonts w:hint="eastAsia"/>
        </w:rPr>
        <w:br/>
      </w:r>
      <w:r>
        <w:rPr>
          <w:rFonts w:hint="eastAsia"/>
        </w:rPr>
        <w:t>　　　　一、低碳经济提出的背景及概念</w:t>
      </w:r>
      <w:r>
        <w:rPr>
          <w:rFonts w:hint="eastAsia"/>
        </w:rPr>
        <w:br/>
      </w:r>
      <w:r>
        <w:rPr>
          <w:rFonts w:hint="eastAsia"/>
        </w:rPr>
        <w:t>　　　　二、低碳经济在中国的发展现状</w:t>
      </w:r>
      <w:r>
        <w:rPr>
          <w:rFonts w:hint="eastAsia"/>
        </w:rPr>
        <w:br/>
      </w:r>
      <w:r>
        <w:rPr>
          <w:rFonts w:hint="eastAsia"/>
        </w:rPr>
        <w:t>　　　　三、低碳技术创新在企业经济效益中的体现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　　四、碳关税对进出口企业的影响</w:t>
      </w:r>
      <w:r>
        <w:rPr>
          <w:rFonts w:hint="eastAsia"/>
        </w:rPr>
        <w:br/>
      </w:r>
      <w:r>
        <w:rPr>
          <w:rFonts w:hint="eastAsia"/>
        </w:rPr>
        <w:t>　　　　五、低碳认证内容</w:t>
      </w:r>
      <w:r>
        <w:rPr>
          <w:rFonts w:hint="eastAsia"/>
        </w:rPr>
        <w:br/>
      </w:r>
      <w:r>
        <w:rPr>
          <w:rFonts w:hint="eastAsia"/>
        </w:rPr>
        <w:t>　　　　六、中小企业应对低碳经济的策略</w:t>
      </w:r>
      <w:r>
        <w:rPr>
          <w:rFonts w:hint="eastAsia"/>
        </w:rPr>
        <w:br/>
      </w:r>
      <w:r>
        <w:rPr>
          <w:rFonts w:hint="eastAsia"/>
        </w:rPr>
        <w:t>　　　　七、低碳经济产业政策与发展风险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隐形纱窗原材料供应分析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二、需求现状</w:t>
      </w:r>
      <w:r>
        <w:rPr>
          <w:rFonts w:hint="eastAsia"/>
        </w:rPr>
        <w:br/>
      </w:r>
      <w:r>
        <w:rPr>
          <w:rFonts w:hint="eastAsia"/>
        </w:rPr>
        <w:t>　　　　三、原料价格走势分析</w:t>
      </w:r>
      <w:r>
        <w:rPr>
          <w:rFonts w:hint="eastAsia"/>
        </w:rPr>
        <w:br/>
      </w:r>
      <w:r>
        <w:rPr>
          <w:rFonts w:hint="eastAsia"/>
        </w:rPr>
        <w:t>　　　　四、原材料对行业的影响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国内外隐形纱窗生产消费情况分析</w:t>
      </w:r>
      <w:r>
        <w:rPr>
          <w:rFonts w:hint="eastAsia"/>
        </w:rPr>
        <w:br/>
      </w:r>
      <w:r>
        <w:rPr>
          <w:rFonts w:hint="eastAsia"/>
        </w:rPr>
        <w:t>　　第一节 2005－2011年国内外产品产能及产量概况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一、2005－2011年国内产品产能及产量概况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二、2005－2011年国外产品产能及产量概况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2006-2012年国内外产品消费总体情况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一、2005－2011年国内产品消费总体情况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二、2005－2011年国外产品消费总体情况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2006-2012年国内外产品主要消费领域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一、2005－2011年国内产品主要消费领域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二、2005－2011年国外产品主要消费领域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国内外隐形纱窗主要生产企业</w:t>
      </w:r>
      <w:r>
        <w:rPr>
          <w:rFonts w:hint="eastAsia"/>
        </w:rPr>
        <w:br/>
      </w:r>
      <w:r>
        <w:rPr>
          <w:rFonts w:hint="eastAsia"/>
        </w:rPr>
        <w:t>第五章 国内外隐形纱窗主要生产企业</w:t>
      </w:r>
      <w:r>
        <w:rPr>
          <w:rFonts w:hint="eastAsia"/>
        </w:rPr>
        <w:br/>
      </w:r>
      <w:r>
        <w:rPr>
          <w:rFonts w:hint="eastAsia"/>
        </w:rPr>
        <w:t>　　第一节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五、2006-2012年企业隐形纱窗产销量分析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A、济南市清月隐形纱窗公司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五、2006-2012年企业隐形纱窗产销量分析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B、廊坊中奥塑钢型材有限公司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五、2006-2012年企业隐形纱窗产销量分析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C、宁波美雅隐形纱窗有限公司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</w:t>
      </w:r>
      <w:r>
        <w:rPr>
          <w:rFonts w:hint="eastAsia"/>
        </w:rPr>
        <w:br/>
      </w:r>
      <w:r>
        <w:rPr>
          <w:rFonts w:hint="eastAsia"/>
        </w:rPr>
        <w:t>　　　　五、2006-2012年企业隐形纱窗产销量分析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D、广东碧云企业集团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五、2006-2012年企业隐形纱窗产销量分析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E、石家庄新生活隐形纱窗有限公司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 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五、2006-2012年企业隐形纱窗产销量分析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六、2012-2016年企业隐形纱窗产销量预测</w:t>
      </w:r>
      <w:r>
        <w:rPr>
          <w:rFonts w:hint="eastAsia"/>
        </w:rPr>
        <w:br/>
      </w:r>
      <w:r>
        <w:rPr>
          <w:rFonts w:hint="eastAsia"/>
        </w:rPr>
        <w:t>　　第三节 2012-2016年国外产品生产消费情况的线性模型预测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国内隐形纱窗产品状况分析及预测</w:t>
      </w:r>
      <w:r>
        <w:rPr>
          <w:rFonts w:hint="eastAsia"/>
        </w:rPr>
        <w:br/>
      </w:r>
      <w:r>
        <w:rPr>
          <w:rFonts w:hint="eastAsia"/>
        </w:rPr>
        <w:t>　　第一节 2006-2012年产品供需状况分析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2012-2016年国内供需格局预测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隐形纱窗渠道分析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一、隐形纱窗产品第一次定价</w:t>
      </w:r>
      <w:r>
        <w:rPr>
          <w:rFonts w:hint="eastAsia"/>
        </w:rPr>
        <w:br/>
      </w:r>
      <w:r>
        <w:rPr>
          <w:rFonts w:hint="eastAsia"/>
        </w:rPr>
        <w:t>　　　　二、隐形纱窗产品调价策略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国内隐形纱窗产品价格走势及影响因素分析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国内产品2006-2012年价格回顾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隐形纱窗进出口分析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代表性国家和地区进出口分析</w:t>
      </w:r>
      <w:r>
        <w:rPr>
          <w:rFonts w:hint="eastAsia"/>
        </w:rPr>
        <w:br/>
      </w:r>
      <w:r>
        <w:rPr>
          <w:rFonts w:hint="eastAsia"/>
        </w:rPr>
        <w:t>　　第二节 全球进出口价格互动机制研究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国内产品2008-2011年进出口数据分析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隐形纱窗上游原材料供应状况分析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主要原材料2006-2012年价格及供应情况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隐形纱窗用户分析</w:t>
      </w:r>
      <w:r>
        <w:rPr>
          <w:rFonts w:hint="eastAsia"/>
        </w:rPr>
        <w:br/>
      </w:r>
      <w:r>
        <w:rPr>
          <w:rFonts w:hint="eastAsia"/>
        </w:rPr>
        <w:t>　　第一节 隐形纱窗用户认知程度</w:t>
      </w:r>
      <w:r>
        <w:rPr>
          <w:rFonts w:hint="eastAsia"/>
        </w:rPr>
        <w:br/>
      </w:r>
      <w:r>
        <w:rPr>
          <w:rFonts w:hint="eastAsia"/>
        </w:rPr>
        <w:t>　　第二节 隐形纱窗用户关注因素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我国隐形纱窗发展研究模型分析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中国隐形纱窗产品预测</w:t>
      </w:r>
      <w:r>
        <w:rPr>
          <w:rFonts w:hint="eastAsia"/>
        </w:rPr>
        <w:br/>
      </w:r>
      <w:r>
        <w:rPr>
          <w:rFonts w:hint="eastAsia"/>
        </w:rPr>
        <w:t>　　第一节 2012-2016年盈利预测</w:t>
      </w:r>
      <w:r>
        <w:rPr>
          <w:rFonts w:hint="eastAsia"/>
        </w:rPr>
        <w:br/>
      </w:r>
      <w:r>
        <w:rPr>
          <w:rFonts w:hint="eastAsia"/>
        </w:rPr>
        <w:t>　　第二节 国内生产企业投资运作模式</w:t>
      </w:r>
      <w:r>
        <w:rPr>
          <w:rFonts w:hint="eastAsia"/>
        </w:rPr>
        <w:br/>
      </w:r>
      <w:r>
        <w:rPr>
          <w:rFonts w:hint="eastAsia"/>
        </w:rPr>
        <w:t>　　第三节 国内营销企业投资运作模式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2012-2016年中国主要区域隐形纱窗竞争态势分析预测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隐形纱窗项目赢利模式投资建议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主要产品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营销策略</w:t>
      </w:r>
      <w:r>
        <w:rPr>
          <w:rFonts w:hint="eastAsia"/>
        </w:rPr>
        <w:br/>
      </w:r>
      <w:r>
        <w:rPr>
          <w:rFonts w:hint="eastAsia"/>
        </w:rPr>
        <w:t>　　第六节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隐形纱窗投资风险及注意事项分析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中智-林－注意事项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2010-2012年我国隐形纱窗行业市场规模分析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隐形纱窗的产业链结构图</w:t>
      </w:r>
      <w:r>
        <w:rPr>
          <w:rFonts w:hint="eastAsia"/>
        </w:rPr>
        <w:br/>
      </w:r>
      <w:r>
        <w:rPr>
          <w:rFonts w:hint="eastAsia"/>
        </w:rPr>
        <w:t>　　图表 4 2010-2012年我国隐形纱窗行业产量分析</w:t>
      </w:r>
      <w:r>
        <w:rPr>
          <w:rFonts w:hint="eastAsia"/>
        </w:rPr>
        <w:br/>
      </w:r>
      <w:r>
        <w:rPr>
          <w:rFonts w:hint="eastAsia"/>
        </w:rPr>
        <w:t>　　图表 7 2010-2012年隐形纱窗行业国外产能及产量</w:t>
      </w:r>
      <w:r>
        <w:rPr>
          <w:rFonts w:hint="eastAsia"/>
        </w:rPr>
        <w:br/>
      </w:r>
      <w:r>
        <w:rPr>
          <w:rFonts w:hint="eastAsia"/>
        </w:rPr>
        <w:t>　　图表 9 2010-2012年国外隐形纱窗行业消费量分析</w:t>
      </w:r>
      <w:r>
        <w:rPr>
          <w:rFonts w:hint="eastAsia"/>
        </w:rPr>
        <w:br/>
      </w:r>
      <w:r>
        <w:rPr>
          <w:rFonts w:hint="eastAsia"/>
        </w:rPr>
        <w:t>　　图表 10 近4年北京特耐利德隐形纱窗有限公司资产负债率变化情况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近3年北京特耐利德隐形纱窗有限公司资产负债率变化情况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近4年北京特耐利德隐形纱窗有限公司产权比率变化情况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近3年北京特耐利德隐形纱窗有限公司产权比率变化情况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近4年北京特耐利德隐形纱窗有限公司已获利息倍数变化情况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 近3年北京特耐利德隐形纱窗有限公司已获利息倍数变化情况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 近4年北京特耐利德隐形纱窗有限公司固定资产周转次数情况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近3年北京特耐利德隐形纱窗有限公司固定资产周转次数情况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近4年北京特耐利德隐形纱窗有限公司流动资产周转次数变化情况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近3年北京特耐利德隐形纱窗有限公司流动资产周转次数变化情况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近4年北京特耐利德隐形纱窗有限公司总资产周转次数变化情况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近4年北京特耐利德隐形纱窗有限公司销售毛利率变化情况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2010-2011年北京特耐利德隐形纱窗有限公司产品产销分析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23 2012-2016年北京特耐利德隐形纱窗有限公司产品产销预测分析</w:t>
      </w:r>
      <w:r>
        <w:rPr>
          <w:rFonts w:hint="eastAsia"/>
        </w:rPr>
        <w:br/>
      </w:r>
      <w:r>
        <w:rPr>
          <w:rFonts w:hint="eastAsia"/>
        </w:rPr>
        <w:t>　　图表 24 近4年济南市清月隐形纱窗公司资产负债率变化情况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近4年济南市清月隐形纱窗公司销售毛利率变化情况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2012-2016年济南市清月隐形纱窗公司产品产销预测分析</w:t>
      </w:r>
      <w:r>
        <w:rPr>
          <w:rFonts w:hint="eastAsia"/>
        </w:rPr>
        <w:br/>
      </w:r>
      <w:r>
        <w:rPr>
          <w:rFonts w:hint="eastAsia"/>
        </w:rPr>
        <w:t>　　图表 28 近4年廊坊中奥塑钢型材有限公司资产负债率变化情况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近4年廊坊中奥塑钢型材有限公司销售毛利率变化情况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2010-2011年廊坊中奥塑钢型材有限公司产品产销分析</w:t>
      </w:r>
      <w:r>
        <w:rPr>
          <w:rFonts w:hint="eastAsia"/>
        </w:rPr>
        <w:br/>
      </w:r>
      <w:r>
        <w:rPr>
          <w:rFonts w:hint="eastAsia"/>
        </w:rPr>
        <w:t>　　图表 31 2012-2016年廊坊中奥塑钢型材有限公司产品产销预测分析</w:t>
      </w:r>
      <w:r>
        <w:rPr>
          <w:rFonts w:hint="eastAsia"/>
        </w:rPr>
        <w:br/>
      </w:r>
      <w:r>
        <w:rPr>
          <w:rFonts w:hint="eastAsia"/>
        </w:rPr>
        <w:t>　　图表 32 近4年宁波美雅隐形纱窗有限公司资产负债率变化情况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近4年宁波美雅隐形纱窗有限公司销售毛利率变化情况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2010-2011年宁波美雅隐形纱窗有限公司产品产销分析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36 近4年广东碧云企业集团资产负债率变化情况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近4年广东碧云企业集团销售毛利率变化情况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 2012-2016年广东碧云企业集团产品产销预测分析</w:t>
      </w:r>
      <w:r>
        <w:rPr>
          <w:rFonts w:hint="eastAsia"/>
        </w:rPr>
        <w:br/>
      </w:r>
      <w:r>
        <w:rPr>
          <w:rFonts w:hint="eastAsia"/>
        </w:rPr>
        <w:t>　　图表 40 近4年石家庄新生活隐形纱窗有限公司资产负债率变化情况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近4年石家庄新生活隐形纱窗有限公司销售毛利率变化情况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2010-2011年石家庄新生活隐形纱窗有限公司产品产销分析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43 2012-2016年石家庄新生活隐形纱窗有限公司产品产销预测分析</w:t>
      </w:r>
      <w:r>
        <w:rPr>
          <w:rFonts w:hint="eastAsia"/>
        </w:rPr>
        <w:br/>
      </w:r>
      <w:r>
        <w:rPr>
          <w:rFonts w:hint="eastAsia"/>
        </w:rPr>
        <w:t>　　图表 44 2012-2016年国外产品生产消费情况的线性模型预测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t>　　图表 46 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47 国内隐形纱窗产品需求特点及地域分布分析</w:t>
      </w:r>
      <w:r>
        <w:rPr>
          <w:rFonts w:hint="eastAsia"/>
        </w:rPr>
        <w:br/>
      </w:r>
      <w:r>
        <w:rPr>
          <w:rFonts w:hint="eastAsia"/>
        </w:rPr>
        <w:t>　　图表 49 各主体中国的隐形纱窗销售份额</w:t>
      </w:r>
      <w:r>
        <w:rPr>
          <w:rFonts w:hint="eastAsia"/>
        </w:rPr>
        <w:br/>
      </w:r>
      <w:r>
        <w:rPr>
          <w:rFonts w:hint="eastAsia"/>
        </w:rPr>
        <w:t>　　图表 50 隐形纱窗行业销售渠道控制五力模型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51 隐形纱窗生产企业定价目标选择</w:t>
      </w:r>
      <w:r>
        <w:rPr>
          <w:rFonts w:hint="eastAsia"/>
        </w:rPr>
        <w:br/>
      </w:r>
      <w:r>
        <w:rPr>
          <w:rFonts w:hint="eastAsia"/>
        </w:rPr>
        <w:t>　　图表 52 隐形纱窗企业对付竞争者降价的程序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53 中国隐形纱窗市场不同因素的价格影响力对比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56 消费者对隐形纱窗的品牌认知度程度</w:t>
      </w:r>
      <w:r>
        <w:rPr>
          <w:rFonts w:hint="eastAsia"/>
        </w:rPr>
        <w:br/>
      </w:r>
      <w:r>
        <w:rPr>
          <w:rFonts w:hint="eastAsia"/>
        </w:rPr>
        <w:t>　　图表 57 隐形纱窗行业客户满意度调查</w:t>
      </w:r>
      <w:r>
        <w:rPr>
          <w:rFonts w:hint="eastAsia"/>
        </w:rPr>
        <w:br/>
      </w:r>
      <w:r>
        <w:rPr>
          <w:rFonts w:hint="eastAsia"/>
        </w:rPr>
        <w:t>　　图表 58 隐形纱窗行业客户对产品指标的偏好调查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66 建议隐形纱窗行业项目投资区域分析</w:t>
      </w:r>
      <w:r>
        <w:rPr>
          <w:rFonts w:hint="eastAsia"/>
        </w:rPr>
        <w:br/>
      </w:r>
      <w:r>
        <w:rPr>
          <w:rFonts w:hint="eastAsia"/>
        </w:rPr>
        <w:t>　　图表 67 隐形纱窗技术应用注意事项分析</w:t>
      </w:r>
      <w:r>
        <w:rPr>
          <w:rFonts w:hint="eastAsia"/>
        </w:rPr>
        <w:br/>
      </w:r>
      <w:r>
        <w:rPr>
          <w:rFonts w:hint="eastAsia"/>
        </w:rPr>
        <w:t>　　图表 68 隐形纱窗项目投资注意事项图</w:t>
      </w:r>
      <w:r>
        <w:rPr>
          <w:rFonts w:hint="eastAsia"/>
        </w:rPr>
        <w:br/>
      </w:r>
      <w:r>
        <w:rPr>
          <w:rFonts w:hint="eastAsia"/>
        </w:rPr>
        <w:t>　　图表 69 隐形纱窗行业生产开发注意事项</w:t>
      </w:r>
      <w:r>
        <w:rPr>
          <w:rFonts w:hint="eastAsia"/>
        </w:rPr>
        <w:br/>
      </w:r>
      <w:r>
        <w:rPr>
          <w:rFonts w:hint="eastAsia"/>
        </w:rPr>
        <w:t>　　图表 70 隐形纱窗销售注意事项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d395ae2314c7e" w:history="1">
        <w:r>
          <w:rPr>
            <w:rStyle w:val="Hyperlink"/>
          </w:rPr>
          <w:t>2012年中国隐形纱窗行业研究及未来4年走势分析报告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d395ae2314c7e" w:history="1">
        <w:r>
          <w:rPr>
            <w:rStyle w:val="Hyperlink"/>
          </w:rPr>
          <w:t>https://www.20087.com/DiaoYan/2012-07/yinxingshachuanghangyeyanjiujiweilai.html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afd50dc3c414c" w:history="1">
      <w:r>
        <w:rPr>
          <w:rStyle w:val="Hyperlink"/>
        </w:rPr>
        <w:t>2012年中国隐形纱窗行业研究及未来4年走势分析报告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xingshachuanghangyeyanjiujiweilai.html" TargetMode="External" Id="R5fdd395ae231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xingshachuanghangyeyanjiujiweilai.html" TargetMode="External" Id="R7b7afd50dc3c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2012-07-18T03:07:00Z</dcterms:created>
  <dcterms:modified xsi:type="dcterms:W3CDTF">2012-07-18T04:07:00Z</dcterms:modified>
  <dc:subject>2012年中国隐形纱窗行业研究及未来4年走势分析报告</dc:subject>
  <dc:title>2012年中国隐形纱窗行业研究及未来4年走势分析报告</dc:title>
  <cp:keywords>2012年中国隐形纱窗行业研究及未来4年走势分析报告</cp:keywords>
  <dc:description>2012年中国隐形纱窗行业研究及未来4年走势分析报告</dc:description>
</cp:coreProperties>
</file>