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42fc84a9b4a23" w:history="1">
              <w:r>
                <w:rPr>
                  <w:rStyle w:val="Hyperlink"/>
                </w:rPr>
                <w:t>2012版中国数字电表市场分析研究预测报告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42fc84a9b4a23" w:history="1">
              <w:r>
                <w:rPr>
                  <w:rStyle w:val="Hyperlink"/>
                </w:rPr>
                <w:t>2012版中国数字电表市场分析研究预测报告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42fc84a9b4a23" w:history="1">
                <w:r>
                  <w:rPr>
                    <w:rStyle w:val="Hyperlink"/>
                  </w:rPr>
                  <w:t>https://www.20087.com/DiaoYan/2012-07/banshuzidianbiaoshichangfenxiyanjiuy.html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表是智能电网的重要组成部分，以其高精度、多功能和远程通信能力，逐渐取代传统的机械电表。近年来，随着能源管理和节能减排需求的增加，数字电表的功能不断拓展，除了计量电能，还能够实时监测电压、电流、功率因数等参数，支持双向计量，为用户提供详细的用电数据和智能分析。同时，数字电表的集成化和标准化，促进了不同设备之间的互联互通，简化了电网管理和客户服务流程。</w:t>
      </w:r>
      <w:r>
        <w:rPr>
          <w:rFonts w:hint="eastAsia"/>
        </w:rPr>
        <w:br/>
      </w:r>
      <w:r>
        <w:rPr>
          <w:rFonts w:hint="eastAsia"/>
        </w:rPr>
        <w:t>　　未来，数字电表将更加注重智能化和数据化。市场调研网指出，通过集成传感器和物联网技术，数字电表将能够实时采集和分析大量用电数据，为用户提供个性化用电建议，同时协助电网运营商优化电力分配，减少浪费。此外，随着分布式能源和电动汽车充电设施的普及，数字电表将具备更多功能，如能源交易和负荷管理，促进能源市场的开放和竞争。</w:t>
      </w:r>
      <w:r>
        <w:rPr>
          <w:rFonts w:hint="eastAsia"/>
        </w:rPr>
        <w:br/>
      </w:r>
      <w:r>
        <w:rPr>
          <w:rFonts w:hint="eastAsia"/>
        </w:rPr>
        <w:t>　　数字电表行业概述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一、数字电表的定义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数字电表细分及特性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数字电表行业全球市场概况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2011年全球数字电表行业市场概况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2011年全球主要区域数字电表行业市场概况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2012-2016年全球数字电表行业市场趋势预测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中国数字电表行业整体市场环境分析</w:t>
      </w:r>
      <w:r>
        <w:rPr>
          <w:rFonts w:hint="eastAsia"/>
        </w:rPr>
        <w:br/>
      </w:r>
      <w:r>
        <w:rPr>
          <w:rFonts w:hint="eastAsia"/>
        </w:rPr>
        <w:t>　　数字电表行业整体市场状况</w:t>
      </w:r>
      <w:r>
        <w:rPr>
          <w:rFonts w:hint="eastAsia"/>
        </w:rPr>
        <w:br/>
      </w:r>
      <w:r>
        <w:rPr>
          <w:rFonts w:hint="eastAsia"/>
        </w:rPr>
        <w:t>　　数字电表行业国家政策环境分析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2010-2011年中国数字电表行业总体发展状况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中国数字电表行业规模情况分析</w:t>
      </w:r>
      <w:r>
        <w:rPr>
          <w:rFonts w:hint="eastAsia"/>
        </w:rPr>
        <w:br/>
      </w:r>
      <w:r>
        <w:rPr>
          <w:rFonts w:hint="eastAsia"/>
        </w:rPr>
        <w:t>　　中国数字电表行业整体规模状况</w:t>
      </w:r>
      <w:r>
        <w:rPr>
          <w:rFonts w:hint="eastAsia"/>
        </w:rPr>
        <w:br/>
      </w:r>
      <w:r>
        <w:rPr>
          <w:rFonts w:hint="eastAsia"/>
        </w:rPr>
        <w:t>　　中国数字电表行业区域概况</w:t>
      </w:r>
      <w:r>
        <w:rPr>
          <w:rFonts w:hint="eastAsia"/>
        </w:rPr>
        <w:br/>
      </w:r>
      <w:r>
        <w:rPr>
          <w:rFonts w:hint="eastAsia"/>
        </w:rPr>
        <w:t>　　第二节 中国数字电表行业产销状况分析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中国数字电表行业价格分析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一、2010-2011年数字电表行业价格回顾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二、2012-2016年数字电表行业价格趋势预测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2010-2011年中国数字电表行业进出口市场分析</w:t>
      </w:r>
      <w:r>
        <w:rPr>
          <w:rFonts w:hint="eastAsia"/>
        </w:rPr>
        <w:br/>
      </w:r>
      <w:r>
        <w:rPr>
          <w:rFonts w:hint="eastAsia"/>
        </w:rPr>
        <w:t>　　第一节 数字电表进出口市场分析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2009-2011年数字电表进出口数据分析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2012-2016年数字电表进出口预测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上下游发展及对数字电表行业的影响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上游原材料价格变化对数字电表行业的影响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2010-2011年中国数字电表行业重点企业分析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影响2011年中国数字电表行业经剂发展的主要因素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“十二五”规划关于数字电表行业的解读</w:t>
      </w:r>
      <w:r>
        <w:rPr>
          <w:rFonts w:hint="eastAsia"/>
        </w:rPr>
        <w:br/>
      </w:r>
      <w:r>
        <w:rPr>
          <w:rFonts w:hint="eastAsia"/>
        </w:rPr>
        <w:t>　　第四节 数字电表行业2012-2016年市场规模及产销量预测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(中.智林)专家对数字电表行业总结与建议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42fc84a9b4a23" w:history="1">
        <w:r>
          <w:rPr>
            <w:rStyle w:val="Hyperlink"/>
          </w:rPr>
          <w:t>2012版中国数字电表市场分析研究预测报告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42fc84a9b4a23" w:history="1">
        <w:r>
          <w:rPr>
            <w:rStyle w:val="Hyperlink"/>
          </w:rPr>
          <w:t>https://www.20087.com/DiaoYan/2012-07/banshuzidianbiaoshichangfenxiyanjiuy.html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热点：电表怎么看度数、数字电表偷电最简单的技巧、电度表和电能表的区别、数字电表怎么接线、电表超过1万度要换吗、数字电表怎么看用电量、万用表有几种、数字电表接线图、三相电长期不用可以吗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5dc6107d4ebf" w:history="1">
      <w:r>
        <w:rPr>
          <w:rStyle w:val="Hyperlink"/>
        </w:rPr>
        <w:t>2012版中国数字电表市场分析研究预测报告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shuzidianbiaoshichangfenxiyanjiuy.html" TargetMode="External" Id="R80d42fc84a9b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shuzidianbiaoshichangfenxiyanjiuy.html" TargetMode="External" Id="Rb5925dc6107d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2012-07-25T06:29:00Z</dcterms:created>
  <dcterms:modified xsi:type="dcterms:W3CDTF">2012-07-25T07:29:00Z</dcterms:modified>
  <dc:subject>2012版中国数字电表市场分析研究预测报告</dc:subject>
  <dc:title>2012版中国数字电表市场分析研究预测报告</dc:title>
  <cp:keywords>2012版中国数字电表市场分析研究预测报告</cp:keywords>
  <dc:description>2012版中国数字电表市场分析研究预测报告</dc:description>
</cp:coreProperties>
</file>