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7c991694dc41d2" w:history="1">
              <w:r>
                <w:rPr>
                  <w:rStyle w:val="Hyperlink"/>
                </w:rPr>
                <w:t>2012版中国磨砂半透明绕线板市场分析研究预测报告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7c991694dc41d2" w:history="1">
              <w:r>
                <w:rPr>
                  <w:rStyle w:val="Hyperlink"/>
                </w:rPr>
                <w:t>2012版中国磨砂半透明绕线板市场分析研究预测报告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106A128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77c991694dc41d2" w:history="1">
                <w:r>
                  <w:rPr>
                    <w:rStyle w:val="Hyperlink"/>
                  </w:rPr>
                  <w:t>https://www.20087.com/DiaoYan/2012-07/banmoshabantoumingraoxianbanshichang.html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磨砂半透明绕线板行业概述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一、磨砂半透明绕线板的定义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磨砂半透明绕线板细分及特性</w:t>
      </w:r>
      <w:r>
        <w:rPr>
          <w:rFonts w:hint="eastAsia"/>
        </w:rPr>
        <w:br/>
      </w:r>
      <w:r>
        <w:rPr>
          <w:rFonts w:hint="eastAsia"/>
        </w:rPr>
        <w:t>　　　　一、分类</w:t>
      </w:r>
      <w:r>
        <w:rPr>
          <w:rFonts w:hint="eastAsia"/>
        </w:rPr>
        <w:br/>
      </w:r>
      <w:r>
        <w:rPr>
          <w:rFonts w:hint="eastAsia"/>
        </w:rPr>
        <w:t>　　　　二、行业特性分析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磨砂半透明绕线板行业全球市场概况</w:t>
      </w:r>
      <w:r>
        <w:rPr>
          <w:rFonts w:hint="eastAsia"/>
        </w:rPr>
        <w:br/>
      </w:r>
      <w:r>
        <w:rPr>
          <w:rFonts w:hint="eastAsia"/>
        </w:rPr>
        <w:t>　　第一节 2011年全球磨砂半透明绕线板行业市场概况</w:t>
      </w:r>
      <w:r>
        <w:rPr>
          <w:rFonts w:hint="eastAsia"/>
        </w:rPr>
        <w:br/>
      </w:r>
      <w:r>
        <w:rPr>
          <w:rFonts w:hint="eastAsia"/>
        </w:rPr>
        <w:t>　　第二节 2011年全球主要区域磨砂半透明绕线板行业市场概况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2012-2016年全球磨砂半透明绕线板行业市场趋势预测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磨砂半透明绕线板行业中国市场环境分析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2010-2011年中国宏观经济分析</w:t>
      </w:r>
      <w:r>
        <w:rPr>
          <w:rFonts w:hint="eastAsia"/>
        </w:rPr>
        <w:br/>
      </w:r>
      <w:r>
        <w:rPr>
          <w:rFonts w:hint="eastAsia"/>
        </w:rPr>
        <w:t>　　第二节 中国磨砂半透明绕线板行业整体市场环境分析</w:t>
      </w:r>
      <w:r>
        <w:rPr>
          <w:rFonts w:hint="eastAsia"/>
        </w:rPr>
        <w:br/>
      </w:r>
      <w:r>
        <w:rPr>
          <w:rFonts w:hint="eastAsia"/>
        </w:rPr>
        <w:t>　　磨砂半透明绕线板行业整体市场状况</w:t>
      </w:r>
      <w:r>
        <w:rPr>
          <w:rFonts w:hint="eastAsia"/>
        </w:rPr>
        <w:br/>
      </w:r>
      <w:r>
        <w:rPr>
          <w:rFonts w:hint="eastAsia"/>
        </w:rPr>
        <w:t>　　磨砂半透明绕线板行业国家政策环境分析</w:t>
      </w:r>
      <w:r>
        <w:rPr>
          <w:rFonts w:hint="eastAsia"/>
        </w:rPr>
        <w:br/>
      </w:r>
      <w:r>
        <w:rPr>
          <w:rFonts w:hint="eastAsia"/>
        </w:rPr>
        <w:t>　　第三节 2012-2016年中国宏观经济趋势预测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2010-2011年中国磨砂半透明绕线板行业总体发展状况</w:t>
      </w:r>
      <w:r>
        <w:rPr>
          <w:rFonts w:hint="eastAsia"/>
        </w:rPr>
        <w:br/>
      </w:r>
      <w:r>
        <w:rPr>
          <w:rFonts w:hint="eastAsia"/>
        </w:rPr>
        <w:t>　　第一节 中国磨砂半透明绕线板行业规模情况分析</w:t>
      </w:r>
      <w:r>
        <w:rPr>
          <w:rFonts w:hint="eastAsia"/>
        </w:rPr>
        <w:br/>
      </w:r>
      <w:r>
        <w:rPr>
          <w:rFonts w:hint="eastAsia"/>
        </w:rPr>
        <w:t>　　中国磨砂半透明绕线板行业整体规模状况</w:t>
      </w:r>
      <w:r>
        <w:rPr>
          <w:rFonts w:hint="eastAsia"/>
        </w:rPr>
        <w:br/>
      </w:r>
      <w:r>
        <w:rPr>
          <w:rFonts w:hint="eastAsia"/>
        </w:rPr>
        <w:t>　　中国磨砂半透明绕线板行业区域概况</w:t>
      </w:r>
      <w:r>
        <w:rPr>
          <w:rFonts w:hint="eastAsia"/>
        </w:rPr>
        <w:br/>
      </w:r>
      <w:r>
        <w:rPr>
          <w:rFonts w:hint="eastAsia"/>
        </w:rPr>
        <w:t>　　第二节 中国磨砂半透明绕线板行业产销状况分析</w:t>
      </w:r>
      <w:r>
        <w:rPr>
          <w:rFonts w:hint="eastAsia"/>
        </w:rPr>
        <w:br/>
      </w:r>
      <w:r>
        <w:rPr>
          <w:rFonts w:hint="eastAsia"/>
        </w:rPr>
        <w:t>　　　　一、生产规模分析</w:t>
      </w:r>
      <w:r>
        <w:rPr>
          <w:rFonts w:hint="eastAsia"/>
        </w:rPr>
        <w:br/>
      </w:r>
      <w:r>
        <w:rPr>
          <w:rFonts w:hint="eastAsia"/>
        </w:rPr>
        <w:t>　　　　二、销售规模分析</w:t>
      </w:r>
      <w:r>
        <w:rPr>
          <w:rFonts w:hint="eastAsia"/>
        </w:rPr>
        <w:br/>
      </w:r>
      <w:r>
        <w:rPr>
          <w:rFonts w:hint="eastAsia"/>
        </w:rPr>
        <w:t>　　　　三、产销驱动因素分析</w:t>
      </w:r>
      <w:r>
        <w:rPr>
          <w:rFonts w:hint="eastAsia"/>
        </w:rPr>
        <w:br/>
      </w:r>
      <w:r>
        <w:rPr>
          <w:rFonts w:hint="eastAsia"/>
        </w:rPr>
        <w:t>　　第三节 中国磨砂半透明绕线板行业价格分析</w:t>
      </w:r>
      <w:r>
        <w:rPr>
          <w:rFonts w:hint="eastAsia"/>
        </w:rPr>
        <w:br/>
      </w:r>
      <w:r>
        <w:rPr>
          <w:rFonts w:hint="eastAsia"/>
        </w:rPr>
        <w:t>　　　　一、2010-2011年磨砂半透明绕线板行业价格回顾</w:t>
      </w:r>
      <w:r>
        <w:rPr>
          <w:rFonts w:hint="eastAsia"/>
        </w:rPr>
        <w:br/>
      </w:r>
      <w:r>
        <w:rPr>
          <w:rFonts w:hint="eastAsia"/>
        </w:rPr>
        <w:t>　　　　二、2012-2016年磨砂半透明绕线板行业价格趋势预测</w:t>
      </w:r>
      <w:r>
        <w:rPr>
          <w:rFonts w:hint="eastAsia"/>
        </w:rPr>
        <w:br/>
      </w:r>
      <w:r>
        <w:rPr>
          <w:rFonts w:hint="eastAsia"/>
        </w:rPr>
        <w:t>　　　　三、影响价格波动的因素分析及应对策略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中国磨砂半透明绕线板行业重点区域运行分析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2010-2011年中国磨砂半透明绕线板行业进出口市场分析</w:t>
      </w:r>
      <w:r>
        <w:rPr>
          <w:rFonts w:hint="eastAsia"/>
        </w:rPr>
        <w:br/>
      </w:r>
      <w:r>
        <w:rPr>
          <w:rFonts w:hint="eastAsia"/>
        </w:rPr>
        <w:t>　　第一节 磨砂半透明绕线板进出口市场分析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2009-2011年磨砂半透明绕线板进出口数据分析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2012-2016年磨砂半透明绕线板进出口预测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上下游发展及对磨砂半透明绕线板行业的影响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上游原材料市场现状及2016年供需预测</w:t>
      </w:r>
      <w:r>
        <w:rPr>
          <w:rFonts w:hint="eastAsia"/>
        </w:rPr>
        <w:br/>
      </w:r>
      <w:r>
        <w:rPr>
          <w:rFonts w:hint="eastAsia"/>
        </w:rPr>
        <w:t>　　上游原材料价格变化对磨砂半透明绕线板行业的影响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用户市场整体需求结构</w:t>
      </w:r>
      <w:r>
        <w:rPr>
          <w:rFonts w:hint="eastAsia"/>
        </w:rPr>
        <w:br/>
      </w:r>
      <w:r>
        <w:rPr>
          <w:rFonts w:hint="eastAsia"/>
        </w:rPr>
        <w:t>　　主要用户行业市场规模及2016年预测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2010-2011年中国磨砂半透明绕线板行业重点企业分析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重点投资价值分析</w:t>
      </w:r>
      <w:r>
        <w:rPr>
          <w:rFonts w:hint="eastAsia"/>
        </w:rPr>
        <w:br/>
      </w:r>
      <w:r>
        <w:rPr>
          <w:rFonts w:hint="eastAsia"/>
        </w:rPr>
        <w:t>　　第四节 进入壁垒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2016年市场综合预测及展望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影响2011年中国磨砂半透明绕线板行业经济发展的主要因素</w:t>
      </w:r>
      <w:r>
        <w:rPr>
          <w:rFonts w:hint="eastAsia"/>
        </w:rPr>
        <w:br/>
      </w:r>
      <w:r>
        <w:rPr>
          <w:rFonts w:hint="eastAsia"/>
        </w:rPr>
        <w:t>　　第二节 2012-2016年中国宏观经济发展态势展望</w:t>
      </w:r>
      <w:r>
        <w:rPr>
          <w:rFonts w:hint="eastAsia"/>
        </w:rPr>
        <w:br/>
      </w:r>
      <w:r>
        <w:rPr>
          <w:rFonts w:hint="eastAsia"/>
        </w:rPr>
        <w:t>　　第三节 “十二五”规划关于磨砂半透明绕线板行业的解读</w:t>
      </w:r>
      <w:r>
        <w:rPr>
          <w:rFonts w:hint="eastAsia"/>
        </w:rPr>
        <w:br/>
      </w:r>
      <w:r>
        <w:rPr>
          <w:rFonts w:hint="eastAsia"/>
        </w:rPr>
        <w:t>　　第四节 磨砂半透明绕线板行业2012-2016年市场规模及产销量预测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中智林-专家观点及建议</w:t>
      </w:r>
      <w:r>
        <w:rPr>
          <w:rFonts w:hint="eastAsia"/>
        </w:rPr>
        <w:br/>
      </w:r>
      <w:r>
        <w:rPr>
          <w:rFonts w:hint="eastAsia"/>
        </w:rPr>
        <w:t>　　　　一、行业机会与风险</w:t>
      </w:r>
      <w:r>
        <w:rPr>
          <w:rFonts w:hint="eastAsia"/>
        </w:rPr>
        <w:br/>
      </w:r>
      <w:r>
        <w:rPr>
          <w:rFonts w:hint="eastAsia"/>
        </w:rPr>
        <w:t>　　　　二、竞争优势与劣势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7c991694dc41d2" w:history="1">
        <w:r>
          <w:rPr>
            <w:rStyle w:val="Hyperlink"/>
          </w:rPr>
          <w:t>2012版中国磨砂半透明绕线板市场分析研究预测报告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106A128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77c991694dc41d2" w:history="1">
        <w:r>
          <w:rPr>
            <w:rStyle w:val="Hyperlink"/>
          </w:rPr>
          <w:t>https://www.20087.com/DiaoYan/2012-07/banmoshabantoumingraoxianbanshichang.html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745bc5c3504a4a" w:history="1">
      <w:r>
        <w:rPr>
          <w:rStyle w:val="Hyperlink"/>
        </w:rPr>
        <w:t>2012版中国磨砂半透明绕线板市场分析研究预测报告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banmoshabantoumingraoxianbanshichang.html" TargetMode="External" Id="R977c991694dc41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banmoshabantoumingraoxianbanshichang.html" TargetMode="External" Id="R5b745bc5c3504a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2012-07-18T07:03:00Z</dcterms:created>
  <dcterms:modified xsi:type="dcterms:W3CDTF">2012-07-18T08:03:00Z</dcterms:modified>
  <dc:subject>2012版中国磨砂半透明绕线板市场分析研究预测报告</dc:subject>
  <dc:title>2012版中国磨砂半透明绕线板市场分析研究预测报告</dc:title>
  <cp:keywords>2012版中国磨砂半透明绕线板市场分析研究预测报告</cp:keywords>
  <dc:description>2012版中国磨砂半透明绕线板市场分析研究预测报告</dc:description>
</cp:coreProperties>
</file>