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67e783d3448b5" w:history="1">
              <w:r>
                <w:rPr>
                  <w:rStyle w:val="Hyperlink"/>
                </w:rPr>
                <w:t>2012-2016年中国医疗保险业发展分析及投资前景分析报告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67e783d3448b5" w:history="1">
              <w:r>
                <w:rPr>
                  <w:rStyle w:val="Hyperlink"/>
                </w:rPr>
                <w:t>2012-2016年中国医疗保险业发展分析及投资前景分析报告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67e783d3448b5" w:history="1">
                <w:r>
                  <w:rPr>
                    <w:rStyle w:val="Hyperlink"/>
                  </w:rPr>
                  <w:t>https://www.20087.com/DiaoYan/2012-07/yiliaobaoxianyefazhanfenxijitouziqia.html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c67e783d3448b5" w:history="1">
        <w:r>
          <w:rPr>
            <w:rStyle w:val="Hyperlink"/>
          </w:rPr>
          <w:t>2012-2016年中国医疗保险业发展分析及投资前景分析报告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医疗保险行业及市场分析</w:t>
      </w:r>
      <w:r>
        <w:rPr>
          <w:rFonts w:hint="eastAsia"/>
        </w:rPr>
        <w:br/>
      </w:r>
      <w:r>
        <w:rPr>
          <w:rFonts w:hint="eastAsia"/>
        </w:rPr>
        <w:t>第一章 2011-2012年保险业发展状况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一、2011年末保险业概况</w:t>
      </w:r>
      <w:r>
        <w:rPr>
          <w:rFonts w:hint="eastAsia"/>
        </w:rPr>
        <w:br/>
      </w:r>
      <w:r>
        <w:rPr>
          <w:rFonts w:hint="eastAsia"/>
        </w:rPr>
        <w:t>　　　　二、2011年我国保险市场运行情况</w:t>
      </w:r>
      <w:r>
        <w:rPr>
          <w:rFonts w:hint="eastAsia"/>
        </w:rPr>
        <w:br/>
      </w:r>
      <w:r>
        <w:rPr>
          <w:rFonts w:hint="eastAsia"/>
        </w:rPr>
        <w:t>　　　　三、2012年我国保险业发展动态</w:t>
      </w:r>
      <w:r>
        <w:rPr>
          <w:rFonts w:hint="eastAsia"/>
        </w:rPr>
        <w:br/>
      </w:r>
      <w:r>
        <w:rPr>
          <w:rFonts w:hint="eastAsia"/>
        </w:rPr>
        <w:t>　　　　四、2012年保险中介市场发展报告</w:t>
      </w:r>
      <w:r>
        <w:rPr>
          <w:rFonts w:hint="eastAsia"/>
        </w:rPr>
        <w:br/>
      </w:r>
      <w:r>
        <w:rPr>
          <w:rFonts w:hint="eastAsia"/>
        </w:rPr>
        <w:t>　　第三节 2011-2012年我国几大社会保险基本情况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2011-2012年医疗保险政策环境</w:t>
      </w:r>
      <w:r>
        <w:rPr>
          <w:rFonts w:hint="eastAsia"/>
        </w:rPr>
        <w:br/>
      </w:r>
      <w:r>
        <w:rPr>
          <w:rFonts w:hint="eastAsia"/>
        </w:rPr>
        <w:t>　　第二节 2011-2012年我国加强工伤保险医疗管理</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2011-2012年商业医疗保险市场运行情况</w:t>
      </w:r>
      <w:r>
        <w:rPr>
          <w:rFonts w:hint="eastAsia"/>
        </w:rPr>
        <w:br/>
      </w:r>
      <w:r>
        <w:rPr>
          <w:rFonts w:hint="eastAsia"/>
        </w:rPr>
        <w:t>　　第一节 2011-2012年商业医疗保险保费状况</w:t>
      </w:r>
      <w:r>
        <w:rPr>
          <w:rFonts w:hint="eastAsia"/>
        </w:rPr>
        <w:br/>
      </w:r>
      <w:r>
        <w:rPr>
          <w:rFonts w:hint="eastAsia"/>
        </w:rPr>
        <w:t>　　　　一、2011-2012年商业医疗保险保费分析</w:t>
      </w:r>
      <w:r>
        <w:rPr>
          <w:rFonts w:hint="eastAsia"/>
        </w:rPr>
        <w:br/>
      </w:r>
      <w:r>
        <w:rPr>
          <w:rFonts w:hint="eastAsia"/>
        </w:rPr>
        <w:t>　　　　二、2011-2012年主要寿险公司保费收入分析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二、2011-2012年全国各地区保费收入情况</w:t>
      </w:r>
      <w:r>
        <w:rPr>
          <w:rFonts w:hint="eastAsia"/>
        </w:rPr>
        <w:br/>
      </w:r>
      <w:r>
        <w:rPr>
          <w:rFonts w:hint="eastAsia"/>
        </w:rPr>
        <w:t>　　第三节 2011-2012年要寿险公司经营状况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一、2012年中国医疗改革分析</w:t>
      </w:r>
      <w:r>
        <w:rPr>
          <w:rFonts w:hint="eastAsia"/>
        </w:rPr>
        <w:br/>
      </w:r>
      <w:r>
        <w:rPr>
          <w:rFonts w:hint="eastAsia"/>
        </w:rPr>
        <w:t>　　　　二、中国医疗体制改革未来走向</w:t>
      </w:r>
      <w:r>
        <w:rPr>
          <w:rFonts w:hint="eastAsia"/>
        </w:rPr>
        <w:br/>
      </w:r>
      <w:r>
        <w:rPr>
          <w:rFonts w:hint="eastAsia"/>
        </w:rPr>
        <w:t>　　第二节 2011年中国卫生事业发展情况统计公报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医疗保险行业发展趋势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2012-2016年医疗保险发展趋势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医疗保险行业发展对策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2012-2016年商业医疗保险发展策略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2012-2016年医疗保险其他发展建议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2001-2011年全国保险费收入增长趋势图</w:t>
      </w:r>
      <w:r>
        <w:rPr>
          <w:rFonts w:hint="eastAsia"/>
        </w:rPr>
        <w:br/>
      </w:r>
      <w:r>
        <w:rPr>
          <w:rFonts w:hint="eastAsia"/>
        </w:rPr>
        <w:t>　　图表 2001-2011年全国保险总资产规模增长趋势图</w:t>
      </w:r>
      <w:r>
        <w:rPr>
          <w:rFonts w:hint="eastAsia"/>
        </w:rPr>
        <w:br/>
      </w:r>
      <w:r>
        <w:rPr>
          <w:rFonts w:hint="eastAsia"/>
        </w:rPr>
        <w:t>　　图表 2001-2011年全国保险资本金情况增长趋势图</w:t>
      </w:r>
      <w:r>
        <w:rPr>
          <w:rFonts w:hint="eastAsia"/>
        </w:rPr>
        <w:br/>
      </w:r>
      <w:r>
        <w:rPr>
          <w:rFonts w:hint="eastAsia"/>
        </w:rPr>
        <w:t>　　图表 2001-2011年全国保险机构情况增长趋势图</w:t>
      </w:r>
      <w:r>
        <w:rPr>
          <w:rFonts w:hint="eastAsia"/>
        </w:rPr>
        <w:br/>
      </w:r>
      <w:r>
        <w:rPr>
          <w:rFonts w:hint="eastAsia"/>
        </w:rPr>
        <w:t>　　图表 2001-2011年全国保险从业人员情况增长趋势图</w:t>
      </w:r>
      <w:r>
        <w:rPr>
          <w:rFonts w:hint="eastAsia"/>
        </w:rPr>
        <w:br/>
      </w:r>
      <w:r>
        <w:rPr>
          <w:rFonts w:hint="eastAsia"/>
        </w:rPr>
        <w:t>　　图表 2001-2011年全国保险营销员情况增长趋势图</w:t>
      </w:r>
      <w:r>
        <w:rPr>
          <w:rFonts w:hint="eastAsia"/>
        </w:rPr>
        <w:br/>
      </w:r>
      <w:r>
        <w:rPr>
          <w:rFonts w:hint="eastAsia"/>
        </w:rPr>
        <w:t>　　图表 2001-2011年全国保险外资公司数量情况增长趋势图</w:t>
      </w:r>
      <w:r>
        <w:rPr>
          <w:rFonts w:hint="eastAsia"/>
        </w:rPr>
        <w:br/>
      </w:r>
      <w:r>
        <w:rPr>
          <w:rFonts w:hint="eastAsia"/>
        </w:rPr>
        <w:t>　　图表 2011年中国保费收入结构</w:t>
      </w:r>
      <w:r>
        <w:rPr>
          <w:rFonts w:hint="eastAsia"/>
        </w:rPr>
        <w:br/>
      </w:r>
      <w:r>
        <w:rPr>
          <w:rFonts w:hint="eastAsia"/>
        </w:rPr>
        <w:t>　　图表 2005与2011年中国保费收入比较</w:t>
      </w:r>
      <w:r>
        <w:rPr>
          <w:rFonts w:hint="eastAsia"/>
        </w:rPr>
        <w:br/>
      </w:r>
      <w:r>
        <w:rPr>
          <w:rFonts w:hint="eastAsia"/>
        </w:rPr>
        <w:t>　　图表 2005与2011年中国公司总资产比较</w:t>
      </w:r>
      <w:r>
        <w:rPr>
          <w:rFonts w:hint="eastAsia"/>
        </w:rPr>
        <w:br/>
      </w:r>
      <w:r>
        <w:rPr>
          <w:rFonts w:hint="eastAsia"/>
        </w:rPr>
        <w:t>　　图表 2011年1-12月保险业经营数据</w:t>
      </w:r>
      <w:r>
        <w:rPr>
          <w:rFonts w:hint="eastAsia"/>
        </w:rPr>
        <w:br/>
      </w:r>
      <w:r>
        <w:rPr>
          <w:rFonts w:hint="eastAsia"/>
        </w:rPr>
        <w:t>　　图表 2012年保险业经营数据</w:t>
      </w:r>
      <w:r>
        <w:rPr>
          <w:rFonts w:hint="eastAsia"/>
        </w:rPr>
        <w:br/>
      </w:r>
      <w:r>
        <w:rPr>
          <w:rFonts w:hint="eastAsia"/>
        </w:rPr>
        <w:t>　　图表 2012年保险专业中介机构数量占比情况</w:t>
      </w:r>
      <w:r>
        <w:rPr>
          <w:rFonts w:hint="eastAsia"/>
        </w:rPr>
        <w:br/>
      </w:r>
      <w:r>
        <w:rPr>
          <w:rFonts w:hint="eastAsia"/>
        </w:rPr>
        <w:t>　　图表 2012年末保险专业中介机构数量情况</w:t>
      </w:r>
      <w:r>
        <w:rPr>
          <w:rFonts w:hint="eastAsia"/>
        </w:rPr>
        <w:br/>
      </w:r>
      <w:r>
        <w:rPr>
          <w:rFonts w:hint="eastAsia"/>
        </w:rPr>
        <w:t>　　图表 2012年保险专业中介机构从业人员持证情况</w:t>
      </w:r>
      <w:r>
        <w:rPr>
          <w:rFonts w:hint="eastAsia"/>
        </w:rPr>
        <w:br/>
      </w:r>
      <w:r>
        <w:rPr>
          <w:rFonts w:hint="eastAsia"/>
        </w:rPr>
        <w:t>　　图表 2003-2012年保险专业中介机构数量季度变化情况</w:t>
      </w:r>
      <w:r>
        <w:rPr>
          <w:rFonts w:hint="eastAsia"/>
        </w:rPr>
        <w:br/>
      </w:r>
      <w:r>
        <w:rPr>
          <w:rFonts w:hint="eastAsia"/>
        </w:rPr>
        <w:t>　　图表 2004-2012年保险专业中介机构数量新增季度变化情况</w:t>
      </w:r>
      <w:r>
        <w:rPr>
          <w:rFonts w:hint="eastAsia"/>
        </w:rPr>
        <w:br/>
      </w:r>
      <w:r>
        <w:rPr>
          <w:rFonts w:hint="eastAsia"/>
        </w:rPr>
        <w:t>　　图表 2004-2012年保险专业中介机构数量推出季度变化情况</w:t>
      </w:r>
      <w:r>
        <w:rPr>
          <w:rFonts w:hint="eastAsia"/>
        </w:rPr>
        <w:br/>
      </w:r>
      <w:r>
        <w:rPr>
          <w:rFonts w:hint="eastAsia"/>
        </w:rPr>
        <w:t>　　图表 2012年全国保费收入渠道占比情况</w:t>
      </w:r>
      <w:r>
        <w:rPr>
          <w:rFonts w:hint="eastAsia"/>
        </w:rPr>
        <w:br/>
      </w:r>
      <w:r>
        <w:rPr>
          <w:rFonts w:hint="eastAsia"/>
        </w:rPr>
        <w:t>　　图表 2012年兼业代理机构数量占比情况</w:t>
      </w:r>
      <w:r>
        <w:rPr>
          <w:rFonts w:hint="eastAsia"/>
        </w:rPr>
        <w:br/>
      </w:r>
      <w:r>
        <w:rPr>
          <w:rFonts w:hint="eastAsia"/>
        </w:rPr>
        <w:t>　　图表 2012年兼业代理机构经营收入占比情况</w:t>
      </w:r>
      <w:r>
        <w:rPr>
          <w:rFonts w:hint="eastAsia"/>
        </w:rPr>
        <w:br/>
      </w:r>
      <w:r>
        <w:rPr>
          <w:rFonts w:hint="eastAsia"/>
        </w:rPr>
        <w:t>　　图表 2001-2012年保险营销员数量变化情况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2001-2011年中国保险市场保险集中度指标变化趋势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2001-2011年我国基本医疗保险发展状况</w:t>
      </w:r>
      <w:r>
        <w:rPr>
          <w:rFonts w:hint="eastAsia"/>
        </w:rPr>
        <w:br/>
      </w:r>
      <w:r>
        <w:rPr>
          <w:rFonts w:hint="eastAsia"/>
        </w:rPr>
        <w:t>　　图表 2001-2011年我国工伤保险发展状况</w:t>
      </w:r>
      <w:r>
        <w:rPr>
          <w:rFonts w:hint="eastAsia"/>
        </w:rPr>
        <w:br/>
      </w:r>
      <w:r>
        <w:rPr>
          <w:rFonts w:hint="eastAsia"/>
        </w:rPr>
        <w:t>　　图表 2001-2011年我国工生育保险发展状况</w:t>
      </w:r>
      <w:r>
        <w:rPr>
          <w:rFonts w:hint="eastAsia"/>
        </w:rPr>
        <w:br/>
      </w:r>
      <w:r>
        <w:rPr>
          <w:rFonts w:hint="eastAsia"/>
        </w:rPr>
        <w:t>　　图表 北京市各类医院具体报销比例</w:t>
      </w:r>
      <w:r>
        <w:rPr>
          <w:rFonts w:hint="eastAsia"/>
        </w:rPr>
        <w:br/>
      </w:r>
      <w:r>
        <w:rPr>
          <w:rFonts w:hint="eastAsia"/>
        </w:rPr>
        <w:t>　　图表 1999-2012年中国健康保险保费收入表</w:t>
      </w:r>
      <w:r>
        <w:rPr>
          <w:rFonts w:hint="eastAsia"/>
        </w:rPr>
        <w:br/>
      </w:r>
      <w:r>
        <w:rPr>
          <w:rFonts w:hint="eastAsia"/>
        </w:rPr>
        <w:t>　　图表 1999-2012年中国健康保险保费收入趋势图</w:t>
      </w:r>
      <w:r>
        <w:rPr>
          <w:rFonts w:hint="eastAsia"/>
        </w:rPr>
        <w:br/>
      </w:r>
      <w:r>
        <w:rPr>
          <w:rFonts w:hint="eastAsia"/>
        </w:rPr>
        <w:t>　　图表 1999-2012年中国健康保险赔付支出表</w:t>
      </w:r>
      <w:r>
        <w:rPr>
          <w:rFonts w:hint="eastAsia"/>
        </w:rPr>
        <w:br/>
      </w:r>
      <w:r>
        <w:rPr>
          <w:rFonts w:hint="eastAsia"/>
        </w:rPr>
        <w:t>　　图表 1999-2012年中国健康保险赔付支出趋势图</w:t>
      </w:r>
      <w:r>
        <w:rPr>
          <w:rFonts w:hint="eastAsia"/>
        </w:rPr>
        <w:br/>
      </w:r>
      <w:r>
        <w:rPr>
          <w:rFonts w:hint="eastAsia"/>
        </w:rPr>
        <w:t>　　图表 1999-2012年中国健康保险保费收入与赔付支出增长趋势对比图</w:t>
      </w:r>
      <w:r>
        <w:rPr>
          <w:rFonts w:hint="eastAsia"/>
        </w:rPr>
        <w:br/>
      </w:r>
      <w:r>
        <w:rPr>
          <w:rFonts w:hint="eastAsia"/>
        </w:rPr>
        <w:t>　　图表 2011年1-12月人寿保险公司保费收入情况表</w:t>
      </w:r>
      <w:r>
        <w:rPr>
          <w:rFonts w:hint="eastAsia"/>
        </w:rPr>
        <w:br/>
      </w:r>
      <w:r>
        <w:rPr>
          <w:rFonts w:hint="eastAsia"/>
        </w:rPr>
        <w:t>　　图表 2012年人寿保险公司原保险保费收入情况表</w:t>
      </w:r>
      <w:r>
        <w:rPr>
          <w:rFonts w:hint="eastAsia"/>
        </w:rPr>
        <w:br/>
      </w:r>
      <w:r>
        <w:rPr>
          <w:rFonts w:hint="eastAsia"/>
        </w:rPr>
        <w:t>　　图表 2011年1-12月全国各地区保费收入情况表</w:t>
      </w:r>
      <w:r>
        <w:rPr>
          <w:rFonts w:hint="eastAsia"/>
        </w:rPr>
        <w:br/>
      </w:r>
      <w:r>
        <w:rPr>
          <w:rFonts w:hint="eastAsia"/>
        </w:rPr>
        <w:t>　　图表 2012年全国各地区原保险保费收入情况表</w:t>
      </w:r>
      <w:r>
        <w:rPr>
          <w:rFonts w:hint="eastAsia"/>
        </w:rPr>
        <w:br/>
      </w:r>
      <w:r>
        <w:rPr>
          <w:rFonts w:hint="eastAsia"/>
        </w:rPr>
        <w:t>　　图表 2001-2011年我国城镇职工参保和基金运行情况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2011年全国27种甲、乙类法定报告传染病发病及死亡率</w:t>
      </w:r>
      <w:r>
        <w:rPr>
          <w:rFonts w:hint="eastAsia"/>
        </w:rPr>
        <w:br/>
      </w:r>
      <w:r>
        <w:rPr>
          <w:rFonts w:hint="eastAsia"/>
        </w:rPr>
        <w:t>　　图表 2011年部分市、县前十位疾病死亡专率及死亡原因构成</w:t>
      </w:r>
      <w:r>
        <w:rPr>
          <w:rFonts w:hint="eastAsia"/>
        </w:rPr>
        <w:br/>
      </w:r>
      <w:r>
        <w:rPr>
          <w:rFonts w:hint="eastAsia"/>
        </w:rPr>
        <w:t>　　图表 2005与2011年食品卫生抽检合格率（1）</w:t>
      </w:r>
      <w:r>
        <w:rPr>
          <w:rFonts w:hint="eastAsia"/>
        </w:rPr>
        <w:br/>
      </w:r>
      <w:r>
        <w:rPr>
          <w:rFonts w:hint="eastAsia"/>
        </w:rPr>
        <w:t>　　图表 2005与2011年食品卫生抽检合格率（2）</w:t>
      </w:r>
      <w:r>
        <w:rPr>
          <w:rFonts w:hint="eastAsia"/>
        </w:rPr>
        <w:br/>
      </w:r>
      <w:r>
        <w:rPr>
          <w:rFonts w:hint="eastAsia"/>
        </w:rPr>
        <w:t>　　图表 2005与2011年孕产妇保健指标</w:t>
      </w:r>
      <w:r>
        <w:rPr>
          <w:rFonts w:hint="eastAsia"/>
        </w:rPr>
        <w:br/>
      </w:r>
      <w:r>
        <w:rPr>
          <w:rFonts w:hint="eastAsia"/>
        </w:rPr>
        <w:t>　　图表 监测地区孕产妇和儿童死亡率</w:t>
      </w:r>
      <w:r>
        <w:rPr>
          <w:rFonts w:hint="eastAsia"/>
        </w:rPr>
        <w:br/>
      </w:r>
      <w:r>
        <w:rPr>
          <w:rFonts w:hint="eastAsia"/>
        </w:rPr>
        <w:t>　　图表 2011年医疗机构工作量及病床使用情况</w:t>
      </w:r>
      <w:r>
        <w:rPr>
          <w:rFonts w:hint="eastAsia"/>
        </w:rPr>
        <w:br/>
      </w:r>
      <w:r>
        <w:rPr>
          <w:rFonts w:hint="eastAsia"/>
        </w:rPr>
        <w:t>　　图表 2005与2011年卫生部门综合医院医生人均每天担负工作量</w:t>
      </w:r>
      <w:r>
        <w:rPr>
          <w:rFonts w:hint="eastAsia"/>
        </w:rPr>
        <w:br/>
      </w:r>
      <w:r>
        <w:rPr>
          <w:rFonts w:hint="eastAsia"/>
        </w:rPr>
        <w:t>　　图表 2011年卫生部门综合医院门诊和出院病人人均医疗费用（元）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2005与2011年卫生机构及床位数</w:t>
      </w:r>
      <w:r>
        <w:rPr>
          <w:rFonts w:hint="eastAsia"/>
        </w:rPr>
        <w:br/>
      </w:r>
      <w:r>
        <w:rPr>
          <w:rFonts w:hint="eastAsia"/>
        </w:rPr>
        <w:t>　　图表 2005与2011年卫生人员数</w:t>
      </w:r>
      <w:r>
        <w:rPr>
          <w:rFonts w:hint="eastAsia"/>
        </w:rPr>
        <w:br/>
      </w:r>
      <w:r>
        <w:rPr>
          <w:rFonts w:hint="eastAsia"/>
        </w:rPr>
        <w:t>　　图表 全民社会医疗保险运行模式</w:t>
      </w:r>
      <w:r>
        <w:rPr>
          <w:rFonts w:hint="eastAsia"/>
        </w:rPr>
        <w:br/>
      </w:r>
      <w:r>
        <w:rPr>
          <w:rFonts w:hint="eastAsia"/>
        </w:rPr>
        <w:t>　　图表 2005-2012年人身保险需求规模及增长率</w:t>
      </w:r>
      <w:r>
        <w:rPr>
          <w:rFonts w:hint="eastAsia"/>
        </w:rPr>
        <w:br/>
      </w:r>
      <w:r>
        <w:rPr>
          <w:rFonts w:hint="eastAsia"/>
        </w:rPr>
        <w:t>　　图表 2005-2012年财产保险需求增长率</w:t>
      </w:r>
      <w:r>
        <w:rPr>
          <w:rFonts w:hint="eastAsia"/>
        </w:rPr>
        <w:br/>
      </w:r>
      <w:r>
        <w:rPr>
          <w:rFonts w:hint="eastAsia"/>
        </w:rPr>
        <w:t>　　图表 2004-2012年三种财产保险需求模型预测结果比较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1999-2011年中国寿险、人身意外险、健康险规模比较</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入选2011《财富》500强的以经营健康险为主的公司</w:t>
      </w:r>
      <w:r>
        <w:rPr>
          <w:rFonts w:hint="eastAsia"/>
        </w:rPr>
        <w:br/>
      </w:r>
      <w:r>
        <w:rPr>
          <w:rFonts w:hint="eastAsia"/>
        </w:rPr>
        <w:t>　　图表 保险公司健康险的各种经营模式的比较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67e783d3448b5" w:history="1">
        <w:r>
          <w:rPr>
            <w:rStyle w:val="Hyperlink"/>
          </w:rPr>
          <w:t>2012-2016年中国医疗保险业发展分析及投资前景分析报告</w:t>
        </w:r>
      </w:hyperlink>
      <w:r>
        <w:rPr>
          <w:color w:val="C00000"/>
        </w:rPr>
        <w:t>》，报告编号：</w:t>
      </w:r>
      <w:r>
        <w:rPr>
          <w:rFonts w:hint="eastAsia"/>
          <w:color w:val="C00000"/>
        </w:rPr>
        <w:t>1063776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67e783d3448b5" w:history="1">
        <w:r>
          <w:rPr>
            <w:rStyle w:val="Hyperlink"/>
          </w:rPr>
          <w:t>https://www.20087.com/DiaoYan/2012-07/yiliaobaoxianyefazhanfenxijitouziqia.html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0587c551c435b" w:history="1">
      <w:r>
        <w:rPr>
          <w:rStyle w:val="Hyperlink"/>
        </w:rPr>
        <w:t>2012-2016年中国医疗保险业发展分析及投资前景分析报告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liaobaoxianyefazhanfenxijitouziqia.html" TargetMode="External" Id="R0cc67e783d3448b5" /></Relationships>
</file>

<file path=word/_rels/header2.xml.rels>&#65279;<?xml version="1.0" encoding="utf-8"?><Relationships xmlns="http://schemas.openxmlformats.org/package/2006/relationships"><Relationship Type="http://schemas.openxmlformats.org/officeDocument/2006/relationships/hyperlink" Target="https://www.20087.com/DiaoYan/2012-07/yiliaobaoxianyefazhanfenxijitouziqia.html" TargetMode="External" Id="R4da0587c551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2012-07-16T00:46:00Z</dcterms:created>
  <dcterms:modified xsi:type="dcterms:W3CDTF">2012-07-16T01:46:00Z</dcterms:modified>
  <dc:subject>2012-2016年中国医疗保险业发展分析及投资前景分析报告</dc:subject>
  <dc:title>2012-2016年中国医疗保险业发展分析及投资前景分析报告</dc:title>
  <cp:keywords>2012-2016年中国医疗保险业发展分析及投资前景分析报告</cp:keywords>
  <dc:description>2012-2016年中国医疗保险业发展分析及投资前景分析报告</dc:description>
</cp:coreProperties>
</file>