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c5bfb1579426e" w:history="1">
              <w:r>
                <w:rPr>
                  <w:rStyle w:val="Hyperlink"/>
                </w:rPr>
                <w:t>2012-2016年中国摇控线行业市场调研及投资前景分析报告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c5bfb1579426e" w:history="1">
              <w:r>
                <w:rPr>
                  <w:rStyle w:val="Hyperlink"/>
                </w:rPr>
                <w:t>2012-2016年中国摇控线行业市场调研及投资前景分析报告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c5bfb1579426e" w:history="1">
                <w:r>
                  <w:rPr>
                    <w:rStyle w:val="Hyperlink"/>
                  </w:rPr>
                  <w:t>https://www.20087.com/DiaoYan/2012-07/yaokongxianhangyeshichangdiaoyanjito.html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控线是一种用于连接遥控器和接收器的线缆，广泛应用于各种遥控设备，如无人机、模型飞机、机器人等。近年来，随着遥控技术和电子设备的发展，摇控线的需求量持续增长。随着技术的进步，摇控线的信号传输稳定性和抗干扰能力也得到了显著提高，使得遥控设备的操作更加稳定可靠。</w:t>
      </w:r>
      <w:r>
        <w:rPr>
          <w:rFonts w:hint="eastAsia"/>
        </w:rPr>
        <w:br/>
      </w:r>
      <w:r>
        <w:rPr>
          <w:rFonts w:hint="eastAsia"/>
        </w:rPr>
        <w:t>　　未来，摇控线市场预计将保持稳定增长。随着无人机、机器人等智能设备的普及，对于高质量摇控线的需求将持续增加。此外，随着无线通信技术的发展，摇控线将朝着更短、更轻、传输速度更快的方向发展，以满足更高性能设备的需求。同时，随着消费者对设备操控体验要求的提高，摇控线的设计也将更加注重用户体验，如采用更柔软的材料以提高灵活性和耐用性。</w:t>
      </w:r>
      <w:r>
        <w:rPr>
          <w:rFonts w:hint="eastAsia"/>
        </w:rPr>
        <w:br/>
      </w:r>
      <w:r>
        <w:rPr>
          <w:rFonts w:hint="eastAsia"/>
        </w:rPr>
        <w:t>　　摇控线行业概述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一、摇控线的定义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摇控线细分及特性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摇控线行业全球市场概况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2011年全球摇控线行业市场概况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2011年全球主要区域摇控线行业市场概况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2012-2016年全球摇控线行业市场趋势预测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摇控线行业中国市场环境分析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中国摇控线行业整体市场环境分析</w:t>
      </w:r>
      <w:r>
        <w:rPr>
          <w:rFonts w:hint="eastAsia"/>
        </w:rPr>
        <w:br/>
      </w:r>
      <w:r>
        <w:rPr>
          <w:rFonts w:hint="eastAsia"/>
        </w:rPr>
        <w:t>　　摇控线行业整体市场状况</w:t>
      </w:r>
      <w:r>
        <w:rPr>
          <w:rFonts w:hint="eastAsia"/>
        </w:rPr>
        <w:br/>
      </w:r>
      <w:r>
        <w:rPr>
          <w:rFonts w:hint="eastAsia"/>
        </w:rPr>
        <w:t>　　摇控线行业国家政策环境分析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2010-2011年中国摇控线行业总体发展状况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中国摇控线行业规模情况分析</w:t>
      </w:r>
      <w:r>
        <w:rPr>
          <w:rFonts w:hint="eastAsia"/>
        </w:rPr>
        <w:br/>
      </w:r>
      <w:r>
        <w:rPr>
          <w:rFonts w:hint="eastAsia"/>
        </w:rPr>
        <w:t>　　中国摇控线行业整体规模状况</w:t>
      </w:r>
      <w:r>
        <w:rPr>
          <w:rFonts w:hint="eastAsia"/>
        </w:rPr>
        <w:br/>
      </w:r>
      <w:r>
        <w:rPr>
          <w:rFonts w:hint="eastAsia"/>
        </w:rPr>
        <w:t>　　中国摇控线行业区域概况</w:t>
      </w:r>
      <w:r>
        <w:rPr>
          <w:rFonts w:hint="eastAsia"/>
        </w:rPr>
        <w:br/>
      </w:r>
      <w:r>
        <w:rPr>
          <w:rFonts w:hint="eastAsia"/>
        </w:rPr>
        <w:t>　　第二节 中国摇控线行业产销状况分析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中国摇控线行业价格分析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一、2010-2011年摇控线行业价格回顾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二、2012-2016年摇控线行业价格趋势预测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中国摇控线行业重点区域运行分析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2010-2011年中国摇控线行业进出口市场分析</w:t>
      </w:r>
      <w:r>
        <w:rPr>
          <w:rFonts w:hint="eastAsia"/>
        </w:rPr>
        <w:br/>
      </w:r>
      <w:r>
        <w:rPr>
          <w:rFonts w:hint="eastAsia"/>
        </w:rPr>
        <w:t>　　第一节 摇控线进出口市场分析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2009-2011年摇控线进出口数据分析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2012-2016年摇控线进出口预测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上下游发展及对摇控线行业的影响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上游原材料价格变化对摇控线行业的影响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2010-2011年中国摇控线行业重点企业分析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影响2011年中国摇控线行业经济发展的主要因素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“十二五”规划关于摇控线行业的解读</w:t>
      </w:r>
      <w:r>
        <w:rPr>
          <w:rFonts w:hint="eastAsia"/>
        </w:rPr>
        <w:br/>
      </w:r>
      <w:r>
        <w:rPr>
          <w:rFonts w:hint="eastAsia"/>
        </w:rPr>
        <w:t>　　第四节 摇控线行业2012-2016年市场规模及产销量预测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c5bfb1579426e" w:history="1">
        <w:r>
          <w:rPr>
            <w:rStyle w:val="Hyperlink"/>
          </w:rPr>
          <w:t>2012-2016年中国摇控线行业市场调研及投资前景分析报告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c5bfb1579426e" w:history="1">
        <w:r>
          <w:rPr>
            <w:rStyle w:val="Hyperlink"/>
          </w:rPr>
          <w:t>https://www.20087.com/DiaoYan/2012-07/yaokongxianhangyeshichangdiaoyanjito.html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a82ef013948e2" w:history="1">
      <w:r>
        <w:rPr>
          <w:rStyle w:val="Hyperlink"/>
        </w:rPr>
        <w:t>2012-2016年中国摇控线行业市场调研及投资前景分析报告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okongxianhangyeshichangdiaoyanjito.html" TargetMode="External" Id="Rcaec5bfb1579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okongxianhangyeshichangdiaoyanjito.html" TargetMode="External" Id="R06ea82ef0139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2012-07-12T04:53:00Z</dcterms:created>
  <dcterms:modified xsi:type="dcterms:W3CDTF">2012-07-12T05:53:00Z</dcterms:modified>
  <dc:subject>2012-2016年中国摇控线行业市场调研及投资前景分析报告</dc:subject>
  <dc:title>2012-2016年中国摇控线行业市场调研及投资前景分析报告</dc:title>
  <cp:keywords>2012-2016年中国摇控线行业市场调研及投资前景分析报告</cp:keywords>
  <dc:description>2012-2016年中国摇控线行业市场调研及投资前景分析报告</dc:description>
</cp:coreProperties>
</file>