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ff70e91549d3" w:history="1">
              <w:r>
                <w:rPr>
                  <w:rStyle w:val="Hyperlink"/>
                </w:rPr>
                <w:t>2012-2016年中国烧烤炉市场调查研究及发展前景分析报告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ff70e91549d3" w:history="1">
              <w:r>
                <w:rPr>
                  <w:rStyle w:val="Hyperlink"/>
                </w:rPr>
                <w:t>2012-2016年中国烧烤炉市场调查研究及发展前景分析报告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2ff70e91549d3" w:history="1">
                <w:r>
                  <w:rPr>
                    <w:rStyle w:val="Hyperlink"/>
                  </w:rPr>
                  <w:t>https://www.20087.com/DiaoYan/2012-07/shaokaolushichangdiaochayanjiujifazh.html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一种常见的烹饪设备，广泛应用于家庭聚会、户外野餐以及餐饮业。随着人们生活水平的提高和休闲生活方式的普及，烧烤炉的市场需求持续增长。近年来，随着技术的进步，烧烤炉的设计也更加人性化，不仅在外观上更加美观，还在功能上增加了电子点火、温度控制等功能，提高了使用的便捷性和安全性。此外，为了满足不同消费者的口味偏好，市场上出现了多种类型的烧烤炉，如燃气烧烤炉、炭火烧烤炉、电烧烤炉等，各具特色。</w:t>
      </w:r>
      <w:r>
        <w:rPr>
          <w:rFonts w:hint="eastAsia"/>
        </w:rPr>
        <w:br/>
      </w:r>
      <w:r>
        <w:rPr>
          <w:rFonts w:hint="eastAsia"/>
        </w:rPr>
        <w:t>　　未来，烧烤炉的发展将更加注重健康和智能化。一方面，随着健康饮食观念的深入人心，烧烤炉将更加注重减少油烟和有害物质的产生，通过改进燃烧方式或使用新型材料，提供更加健康的烧烤体验。另一方面，随着智能家居技术的应用，烧烤炉将实现智能化控制，用户可以通过手机应用程序远程操控，实现定时启动、预设温度等功能，提升使用的便捷性和乐趣。此外，随着环保意识的增强，使用可再生能源的烧烤炉将成为市场新宠，如太阳能烧烤炉或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ff70e91549d3" w:history="1">
        <w:r>
          <w:rPr>
            <w:rStyle w:val="Hyperlink"/>
          </w:rPr>
          <w:t>2012-2016年中国烧烤炉市场调查研究及发展前景分析报告</w:t>
        </w:r>
      </w:hyperlink>
      <w:r>
        <w:rPr>
          <w:rFonts w:hint="eastAsia"/>
        </w:rPr>
        <w:t>》对我国烧烤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ff70e91549d3" w:history="1">
        <w:r>
          <w:rPr>
            <w:rStyle w:val="Hyperlink"/>
          </w:rPr>
          <w:t>2012-2016年中国烧烤炉市场调查研究及发展前景分析报告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烧烤炉产业概述</w:t>
      </w:r>
      <w:r>
        <w:rPr>
          <w:rFonts w:hint="eastAsia"/>
        </w:rPr>
        <w:br/>
      </w:r>
      <w:r>
        <w:rPr>
          <w:rFonts w:hint="eastAsia"/>
        </w:rPr>
        <w:t>　　第一节 烧烤炉概念及特点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烧烤炉产业发展历程</w:t>
      </w:r>
      <w:r>
        <w:rPr>
          <w:rFonts w:hint="eastAsia"/>
        </w:rPr>
        <w:br/>
      </w:r>
      <w:r>
        <w:rPr>
          <w:rFonts w:hint="eastAsia"/>
        </w:rPr>
        <w:t>　　第三节 烧烤炉产业链分析</w:t>
      </w:r>
      <w:r>
        <w:rPr>
          <w:rFonts w:hint="eastAsia"/>
        </w:rPr>
        <w:br/>
      </w:r>
      <w:r>
        <w:rPr>
          <w:rFonts w:hint="eastAsia"/>
        </w:rPr>
        <w:t>　　　　一、烧烤炉产业链介绍</w:t>
      </w:r>
      <w:r>
        <w:rPr>
          <w:rFonts w:hint="eastAsia"/>
        </w:rPr>
        <w:br/>
      </w:r>
      <w:r>
        <w:rPr>
          <w:rFonts w:hint="eastAsia"/>
        </w:rPr>
        <w:t>　　　　二、烧烤炉产业链模型分析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世界烧烤炉行业发展现状</w:t>
      </w:r>
      <w:r>
        <w:rPr>
          <w:rFonts w:hint="eastAsia"/>
        </w:rPr>
        <w:br/>
      </w:r>
      <w:r>
        <w:rPr>
          <w:rFonts w:hint="eastAsia"/>
        </w:rPr>
        <w:t>　　第一节 全球烧烤炉市场特征分析</w:t>
      </w:r>
      <w:r>
        <w:rPr>
          <w:rFonts w:hint="eastAsia"/>
        </w:rPr>
        <w:br/>
      </w:r>
      <w:r>
        <w:rPr>
          <w:rFonts w:hint="eastAsia"/>
        </w:rPr>
        <w:t>　　第二节 世界烧烤炉消费情况分析</w:t>
      </w:r>
      <w:r>
        <w:rPr>
          <w:rFonts w:hint="eastAsia"/>
        </w:rPr>
        <w:br/>
      </w:r>
      <w:r>
        <w:rPr>
          <w:rFonts w:hint="eastAsia"/>
        </w:rPr>
        <w:t>　　第三节 世界主要烧烤炉生产企业分析</w:t>
      </w:r>
      <w:r>
        <w:rPr>
          <w:rFonts w:hint="eastAsia"/>
        </w:rPr>
        <w:br/>
      </w:r>
      <w:r>
        <w:rPr>
          <w:rFonts w:hint="eastAsia"/>
        </w:rPr>
        <w:t>　　第四节 世界主要国家和地区烧烤炉发展分析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二、工业运行形势分析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三、固定资产投资增长分析</w:t>
      </w:r>
      <w:r>
        <w:rPr>
          <w:rFonts w:hint="eastAsia"/>
        </w:rPr>
        <w:br/>
      </w:r>
      <w:r>
        <w:rPr>
          <w:rFonts w:hint="eastAsia"/>
        </w:rPr>
        <w:t>　　第二节 中国烧烤炉行业政策环境分析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中国烧烤炉产业发展社会环境分析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中国烧烤炉行业发展概述</w:t>
      </w:r>
      <w:r>
        <w:rPr>
          <w:rFonts w:hint="eastAsia"/>
        </w:rPr>
        <w:br/>
      </w:r>
      <w:r>
        <w:rPr>
          <w:rFonts w:hint="eastAsia"/>
        </w:rPr>
        <w:t>　　第二节 国内烧烤炉行业发展动态分析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2009-2011年中国烧烤炉产品市场规模变化情况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中国烧烤炉行业发展所面临的主要问题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2009-2011年中国烧烤炉市场供需态势分析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2009-2011年中国烧烤炉市场供给增长情况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2009-2011年中国烧烤炉市场需求增长情况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2009-2011年中国烧烤炉市场供需平衡性分析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中国烧烤炉行业进入退出壁垒分析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2009-2011年中国烧烤炉产品进出口状况分析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一、2009-2011年中国烧烤炉产品进口数量分析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二、2009-2011年中国烧烤炉产品进口金额分析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一、2009-2011年中国烧烤炉产品出口数量分析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二、2009-2011年中国烧烤炉产品出口金额分析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2009-2011年中国烧烤炉行业市场竞争格局分析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中国烧烤炉市场主要参与者分析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2009-2011年中国烧烤炉市场份额分布分析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2009-2011年中国烧烤炉市场企业集中度分析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2009-2011年中国烧烤炉市场区域集中度分析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中国烧烤炉行业重点区域发展现状分析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一、华北地区烧烤炉产销情况</w:t>
      </w:r>
      <w:r>
        <w:rPr>
          <w:rFonts w:hint="eastAsia"/>
        </w:rPr>
        <w:br/>
      </w:r>
      <w:r>
        <w:rPr>
          <w:rFonts w:hint="eastAsia"/>
        </w:rPr>
        <w:t>　　　　二、华北地区烧烤炉行业特征</w:t>
      </w:r>
      <w:r>
        <w:rPr>
          <w:rFonts w:hint="eastAsia"/>
        </w:rPr>
        <w:br/>
      </w:r>
      <w:r>
        <w:rPr>
          <w:rFonts w:hint="eastAsia"/>
        </w:rPr>
        <w:t>　　　　三、华北地区烧烤炉行业发展动态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四、华北地区烧烤炉行业发展前景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一、华东地区烧烤炉产销情况</w:t>
      </w:r>
      <w:r>
        <w:rPr>
          <w:rFonts w:hint="eastAsia"/>
        </w:rPr>
        <w:br/>
      </w:r>
      <w:r>
        <w:rPr>
          <w:rFonts w:hint="eastAsia"/>
        </w:rPr>
        <w:t>　　　　二、华东地区烧烤炉行业特征</w:t>
      </w:r>
      <w:r>
        <w:rPr>
          <w:rFonts w:hint="eastAsia"/>
        </w:rPr>
        <w:br/>
      </w:r>
      <w:r>
        <w:rPr>
          <w:rFonts w:hint="eastAsia"/>
        </w:rPr>
        <w:t>　　　　三、华东地区烧烤炉行业发展动态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四、华东地区烧烤炉行业发展前景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一、东北地区烧烤炉产销情况</w:t>
      </w:r>
      <w:r>
        <w:rPr>
          <w:rFonts w:hint="eastAsia"/>
        </w:rPr>
        <w:br/>
      </w:r>
      <w:r>
        <w:rPr>
          <w:rFonts w:hint="eastAsia"/>
        </w:rPr>
        <w:t>　　　　二、东北地区烧烤炉行业特征</w:t>
      </w:r>
      <w:r>
        <w:rPr>
          <w:rFonts w:hint="eastAsia"/>
        </w:rPr>
        <w:br/>
      </w:r>
      <w:r>
        <w:rPr>
          <w:rFonts w:hint="eastAsia"/>
        </w:rPr>
        <w:t>　　　　三、东北地区烧烤炉行业发展动态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四、东北地区烧烤炉行业发展前景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一、华中地区烧烤炉产销情况</w:t>
      </w:r>
      <w:r>
        <w:rPr>
          <w:rFonts w:hint="eastAsia"/>
        </w:rPr>
        <w:br/>
      </w:r>
      <w:r>
        <w:rPr>
          <w:rFonts w:hint="eastAsia"/>
        </w:rPr>
        <w:t>　　　　二、华中地区烧烤炉行业特征</w:t>
      </w:r>
      <w:r>
        <w:rPr>
          <w:rFonts w:hint="eastAsia"/>
        </w:rPr>
        <w:br/>
      </w:r>
      <w:r>
        <w:rPr>
          <w:rFonts w:hint="eastAsia"/>
        </w:rPr>
        <w:t>　　　　三、华中地区烧烤炉行业发展动态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四、华中地区烧烤炉行业发展前景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一、华南地区烧烤炉产销情况</w:t>
      </w:r>
      <w:r>
        <w:rPr>
          <w:rFonts w:hint="eastAsia"/>
        </w:rPr>
        <w:br/>
      </w:r>
      <w:r>
        <w:rPr>
          <w:rFonts w:hint="eastAsia"/>
        </w:rPr>
        <w:t>　　　　二、华南地区烧烤炉行业特征</w:t>
      </w:r>
      <w:r>
        <w:rPr>
          <w:rFonts w:hint="eastAsia"/>
        </w:rPr>
        <w:br/>
      </w:r>
      <w:r>
        <w:rPr>
          <w:rFonts w:hint="eastAsia"/>
        </w:rPr>
        <w:t>　　　　三、华南地区烧烤炉行业发展动态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四、华南地区烧烤炉行业发展前景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一、西南地区烧烤炉产销情况</w:t>
      </w:r>
      <w:r>
        <w:rPr>
          <w:rFonts w:hint="eastAsia"/>
        </w:rPr>
        <w:br/>
      </w:r>
      <w:r>
        <w:rPr>
          <w:rFonts w:hint="eastAsia"/>
        </w:rPr>
        <w:t>　　　　二、西南地区烧烤炉行业特征</w:t>
      </w:r>
      <w:r>
        <w:rPr>
          <w:rFonts w:hint="eastAsia"/>
        </w:rPr>
        <w:br/>
      </w:r>
      <w:r>
        <w:rPr>
          <w:rFonts w:hint="eastAsia"/>
        </w:rPr>
        <w:t>　　　　三、西南地区烧烤炉行业发展动态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四、西南地区烧烤炉行业发展前景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一、西北地区烧烤炉产销情况</w:t>
      </w:r>
      <w:r>
        <w:rPr>
          <w:rFonts w:hint="eastAsia"/>
        </w:rPr>
        <w:br/>
      </w:r>
      <w:r>
        <w:rPr>
          <w:rFonts w:hint="eastAsia"/>
        </w:rPr>
        <w:t>　　　　二、西北地区烧烤炉行业特征</w:t>
      </w:r>
      <w:r>
        <w:rPr>
          <w:rFonts w:hint="eastAsia"/>
        </w:rPr>
        <w:br/>
      </w:r>
      <w:r>
        <w:rPr>
          <w:rFonts w:hint="eastAsia"/>
        </w:rPr>
        <w:t>　　　　三、西北地区烧烤炉行业发展动态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四、西北地区烧烤炉行业发展前景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中国烧烤炉行业上下游产业发展情况及对行业的影响分析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2009-2011年中国烧烤炉行业上游产业发展情况及其影响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一、2009-2011年中国烧烤炉行业上游产业运行情况分析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二、对烧烤炉行业产生的影响分析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2009-2011年中国烧烤炉行业下游产业发展情况及其影响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一、2009-2011年中国烧烤炉行业下游产业运行情况分析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二、对烧烤炉行业产生的影响分析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其他相关行业发展及其对烧烤炉行业的影响分析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中国烧烤炉行业重点企业分析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2012-2016年中国烧烤炉行业发展趋势与前景展望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2012-2016年中国烧烤炉行业发展趋势分析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2012-2016年中国烧烤炉行业发展前景展望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2012-2016年中国烧烤炉市场盈利预测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2012-2016年中国烧烤炉行业投资机会分析与投资风险预警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2012-2016年中国烧烤炉行业投资机会分析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2012-2016年中国烧烤炉行业投资风险预警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2012-2016年中国烧烤炉行业企业投资策略与专家建议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2012-2016年中国烧烤炉行业企业投资策略</w:t>
      </w:r>
      <w:r>
        <w:rPr>
          <w:rFonts w:hint="eastAsia"/>
        </w:rPr>
        <w:br/>
      </w:r>
      <w:r>
        <w:rPr>
          <w:rFonts w:hint="eastAsia"/>
        </w:rPr>
        <w:t>　　第二节 [中⋅智林]专家建议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ff70e91549d3" w:history="1">
        <w:r>
          <w:rPr>
            <w:rStyle w:val="Hyperlink"/>
          </w:rPr>
          <w:t>2012-2016年中国烧烤炉市场调查研究及发展前景分析报告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2ff70e91549d3" w:history="1">
        <w:r>
          <w:rPr>
            <w:rStyle w:val="Hyperlink"/>
          </w:rPr>
          <w:t>https://www.20087.com/DiaoYan/2012-07/shaokaolushichangdiaochayanjiujifazh.html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4f04e50f45bc" w:history="1">
      <w:r>
        <w:rPr>
          <w:rStyle w:val="Hyperlink"/>
        </w:rPr>
        <w:t>2012-2016年中国烧烤炉市场调查研究及发展前景分析报告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okaolushichangdiaochayanjiujifazh.html" TargetMode="External" Id="R37b2ff70e915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okaolushichangdiaochayanjiujifazh.html" TargetMode="External" Id="R096b4f04e50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2012-07-19T04:47:00Z</dcterms:created>
  <dcterms:modified xsi:type="dcterms:W3CDTF">2012-07-19T05:47:00Z</dcterms:modified>
  <dc:subject>2012-2016年中国烧烤炉市场调查研究及发展前景分析报告</dc:subject>
  <dc:title>2012-2016年中国烧烤炉市场调查研究及发展前景分析报告</dc:title>
  <cp:keywords>2012-2016年中国烧烤炉市场调查研究及发展前景分析报告</cp:keywords>
  <dc:description>2012-2016年中国烧烤炉市场调查研究及发展前景分析报告</dc:description>
</cp:coreProperties>
</file>