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b7ae06f54ec3" w:history="1">
              <w:r>
                <w:rPr>
                  <w:rStyle w:val="Hyperlink"/>
                </w:rPr>
                <w:t>2026-2032年中国窄型带发展现状与前景趋势预测报告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b7ae06f54ec3" w:history="1">
              <w:r>
                <w:rPr>
                  <w:rStyle w:val="Hyperlink"/>
                </w:rPr>
                <w:t>2026-2032年中国窄型带发展现状与前景趋势预测报告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b7ae06f54ec3" w:history="1">
                <w:r>
                  <w:rPr>
                    <w:rStyle w:val="Hyperlink"/>
                  </w:rPr>
                  <w:t>https://www.20087.com/8/10/ZhaiXingDaiShiChangXianZhuangHeQianJing.html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型带是钢铁工业中的重要细分产品，主要涵盖热轧窄带钢等品类，广泛应用于五金制品、小家电、汽车零配件及五金加工等下游领域。目前，窄型带市场呈现出明显的供需分化与区域一体化特征。受环保政策刚性约束与原料成本波动的双重影响，部分非长流程调坯企业的产能释放受到限制，市场集中度逐步向具备自产钢坯成本优势的长流程钢厂倾斜。窄带钢凭借稳定的下游需求与较高的价格溢价，成为钢厂调整产线排产、获取额外盈利的重要方向。同时，随着物流成本的下降与流通效率的重构，区域间价差波动显著收窄，全国范围内的价格一体化进程提速，市场运行趋于理性与高效。</w:t>
      </w:r>
      <w:r>
        <w:rPr>
          <w:rFonts w:hint="eastAsia"/>
        </w:rPr>
        <w:br/>
      </w:r>
      <w:r>
        <w:rPr>
          <w:rFonts w:hint="eastAsia"/>
        </w:rPr>
        <w:t>　　未来，窄型带行业将聚焦于产品结构优化、绿色低碳制造及供应链协同方向创新发展。市场调研网认为，在“双碳”目标驱动下，窄型带生产企业将加速推进超低排放改造与能源结构优化，通过提升能效与资源循环利用率，构建环境友好型制造体系。产品端将向高强、耐蚀及精密化方向升级，以满足新能源汽车、高端装备制造等领域对轻量化与高性能材料的严苛要求。数字化与智能化技术的深度渗透，将推动窄型带生产实现全流程的精准管控与柔性排产，大幅提升良品率与交付效率。此外，随着国内存量市场竞争的加剧，具备技术优势与成本竞争力的企业将加速全球化布局，通过海外产能建设与国际市场拓展，提升在全球钢铁产业链中的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bb7ae06f54ec3" w:history="1">
        <w:r>
          <w:rPr>
            <w:rStyle w:val="Hyperlink"/>
          </w:rPr>
          <w:t>2026-2032年中国窄型带发展现状与前景趋势预测报告</w:t>
        </w:r>
      </w:hyperlink>
      <w:r>
        <w:rPr>
          <w:rFonts w:hint="eastAsia"/>
        </w:rPr>
        <w:t>》，2025年窄型带行业市场规模达 亿元，预计2032年市场规模将达 亿元，期间年均复合增长率（CAGR）达 %。报告系统分析了窄型带行业的产业链结构、市场规模及需求特征，详细解读了价格体系与行业现状。基于严谨的数据分析与市场洞察，报告科学预测了窄型带行业前景与发展趋势。同时，重点剖析了窄型带重点企业的竞争格局、市场集中度及品牌影响力，并对窄型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窄型带产品概述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窄型带市场特点分析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窄型带行业发展周期特征分析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中国窄型带行业发展环境分析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中国窄型带行业发展经济环境分析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中国窄型带行业发展政策环境分析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一、窄型带行业政策影响分析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二、相关窄型带行业标准分析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全球窄型带行业市场发展调研分析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全球窄型带行业市场运行环境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全球窄型带行业市场发展情况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一、全球窄型带行业市场供给分析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二、全球窄型带行业市场需求分析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三、全球窄型带行业主要国家地区发展情况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2026-2032年全球窄型带行业市场规模趋势预测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中国窄型带行业市场供需现状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中国窄型带市场现状</w:t>
      </w:r>
      <w:r>
        <w:rPr>
          <w:rFonts w:hint="eastAsia"/>
        </w:rPr>
        <w:br/>
      </w:r>
      <w:r>
        <w:rPr>
          <w:rFonts w:hint="eastAsia"/>
        </w:rPr>
        <w:t>　　第二节 中国窄型带产量情况分析及预测</w:t>
      </w:r>
      <w:r>
        <w:rPr>
          <w:rFonts w:hint="eastAsia"/>
        </w:rPr>
        <w:br/>
      </w:r>
      <w:r>
        <w:rPr>
          <w:rFonts w:hint="eastAsia"/>
        </w:rPr>
        <w:t>　　　　一、窄型带总体产能规模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二、2020-2025年中国窄型带行业产量统计分析</w:t>
      </w:r>
      <w:r>
        <w:rPr>
          <w:rFonts w:hint="eastAsia"/>
        </w:rPr>
        <w:br/>
      </w:r>
      <w:r>
        <w:rPr>
          <w:rFonts w:hint="eastAsia"/>
        </w:rPr>
        <w:t>　　　　三、窄型带行业区域产量分布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四、2026-2032年中国窄型带行业产量预测</w:t>
      </w:r>
      <w:r>
        <w:rPr>
          <w:rFonts w:hint="eastAsia"/>
        </w:rPr>
        <w:br/>
      </w:r>
      <w:r>
        <w:rPr>
          <w:rFonts w:hint="eastAsia"/>
        </w:rPr>
        <w:t>　　第三节 中国窄型带市场需求分析及预测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一、2020-2025年中国窄型带市场需求统计</w:t>
      </w:r>
      <w:r>
        <w:rPr>
          <w:rFonts w:hint="eastAsia"/>
        </w:rPr>
        <w:br/>
      </w:r>
      <w:r>
        <w:rPr>
          <w:rFonts w:hint="eastAsia"/>
        </w:rPr>
        <w:t>　　　　二、中国窄型带市场需求特点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三、2026-2032年中国窄型带市场需求量预测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2025-2026年窄型带行业技术发展现状及趋势分析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国内外窄型带行业技术差异与原因</w:t>
      </w:r>
      <w:r>
        <w:rPr>
          <w:rFonts w:hint="eastAsia"/>
        </w:rPr>
        <w:br/>
      </w:r>
      <w:r>
        <w:rPr>
          <w:rFonts w:hint="eastAsia"/>
        </w:rPr>
        <w:t>　　第三节 窄型带行业技术发展方向、趋势预测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中国窄型带行业现状调研分析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中国窄型带行业发展现状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一、2025-2026年窄型带行业品牌发展现状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二、2025-2026年窄型带行业需求市场现状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三、2025-2026年窄型带市场需求层次分析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四、2025-2026年中国窄型带市场走向分析</w:t>
      </w:r>
      <w:r>
        <w:rPr>
          <w:rFonts w:hint="eastAsia"/>
        </w:rPr>
        <w:br/>
      </w:r>
      <w:r>
        <w:rPr>
          <w:rFonts w:hint="eastAsia"/>
        </w:rPr>
        <w:t>　　第二节 中国窄型带行业存在的问题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一、2025-2026年窄型带产品市场存在的主要问题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二、2025-2026年国内窄型带产品市场的三大瓶颈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三、2025-2026年窄型带产品市场遭遇的规模难题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对中国窄型带市场的分析及思考</w:t>
      </w:r>
      <w:r>
        <w:rPr>
          <w:rFonts w:hint="eastAsia"/>
        </w:rPr>
        <w:br/>
      </w:r>
      <w:r>
        <w:rPr>
          <w:rFonts w:hint="eastAsia"/>
        </w:rPr>
        <w:t>　　　　一、窄型带市场特点</w:t>
      </w:r>
      <w:r>
        <w:rPr>
          <w:rFonts w:hint="eastAsia"/>
        </w:rPr>
        <w:br/>
      </w:r>
      <w:r>
        <w:rPr>
          <w:rFonts w:hint="eastAsia"/>
        </w:rPr>
        <w:t>　　　　二、窄型带市场分析</w:t>
      </w:r>
      <w:r>
        <w:rPr>
          <w:rFonts w:hint="eastAsia"/>
        </w:rPr>
        <w:br/>
      </w:r>
      <w:r>
        <w:rPr>
          <w:rFonts w:hint="eastAsia"/>
        </w:rPr>
        <w:t>　　　　三、窄型带市场变化的方向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四、中国窄型带行业发展的新思路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五、对中国窄型带行业发展的思考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2020-2025年中国窄型带产品市场进出口数据分析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2020-2025年中国窄型带产品出口统计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2020-2025年中国窄型带产品进口统计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2020-2025年中国窄型带产品进出口价格对比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中国窄型带主要进口来源地及出口目的地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窄型带行业细分产品调研</w:t>
      </w:r>
      <w:r>
        <w:rPr>
          <w:rFonts w:hint="eastAsia"/>
        </w:rPr>
        <w:br/>
      </w:r>
      <w:r>
        <w:rPr>
          <w:rFonts w:hint="eastAsia"/>
        </w:rPr>
        <w:t>　　第一节 窄型带细分产品结构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2020-2025年中国窄型带行业竞争态势分析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2025年窄型带行业集中度分析</w:t>
      </w:r>
      <w:r>
        <w:rPr>
          <w:rFonts w:hint="eastAsia"/>
        </w:rPr>
        <w:br/>
      </w:r>
      <w:r>
        <w:rPr>
          <w:rFonts w:hint="eastAsia"/>
        </w:rPr>
        <w:t>　　　　一、窄型带市场集中度分析</w:t>
      </w:r>
      <w:r>
        <w:rPr>
          <w:rFonts w:hint="eastAsia"/>
        </w:rPr>
        <w:br/>
      </w:r>
      <w:r>
        <w:rPr>
          <w:rFonts w:hint="eastAsia"/>
        </w:rPr>
        <w:t>　　　　二、窄型带企业分布区域集中度分析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三、窄型带区域消费集中度分析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2020-2025年窄型带主要企业竞争力分析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2025年窄型带行业竞争格局分析</w:t>
      </w:r>
      <w:r>
        <w:rPr>
          <w:rFonts w:hint="eastAsia"/>
        </w:rPr>
        <w:br/>
      </w:r>
      <w:r>
        <w:rPr>
          <w:rFonts w:hint="eastAsia"/>
        </w:rPr>
        <w:t>　　　　一、窄型带行业竞争分析</w:t>
      </w:r>
      <w:r>
        <w:rPr>
          <w:rFonts w:hint="eastAsia"/>
        </w:rPr>
        <w:br/>
      </w:r>
      <w:r>
        <w:rPr>
          <w:rFonts w:hint="eastAsia"/>
        </w:rPr>
        <w:t>　　　　二、中外窄型带产品竞争分析</w:t>
      </w:r>
      <w:r>
        <w:rPr>
          <w:rFonts w:hint="eastAsia"/>
        </w:rPr>
        <w:br/>
      </w:r>
      <w:r>
        <w:rPr>
          <w:rFonts w:hint="eastAsia"/>
        </w:rPr>
        <w:t>　　　　三、国内窄型带行业重点企业发展动向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窄型带行业上下游产业链发展情况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窄型带上游产业发展分析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窄型带下游产业发展分析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三、企业窄型带经营状况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窄型带企业管理策略建议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提高窄型带企业竞争力的策略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一、提高中国窄型带企业核心竞争力的对策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二、窄型带企业提升竞争力的主要方向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三、影响窄型带企业核心竞争力的因素及提升途径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四、提高窄型带企业竞争力的策略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对中国窄型带品牌的战略思考</w:t>
      </w:r>
      <w:r>
        <w:rPr>
          <w:rFonts w:hint="eastAsia"/>
        </w:rPr>
        <w:br/>
      </w:r>
      <w:r>
        <w:rPr>
          <w:rFonts w:hint="eastAsia"/>
        </w:rPr>
        <w:t>　　　　一、窄型带实施品牌战略的意义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二、窄型带企业品牌的现状分析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三、中国窄型带企业的品牌战略</w:t>
      </w:r>
      <w:r>
        <w:rPr>
          <w:rFonts w:hint="eastAsia"/>
        </w:rPr>
        <w:br/>
      </w:r>
      <w:r>
        <w:rPr>
          <w:rFonts w:hint="eastAsia"/>
        </w:rPr>
        <w:t>　　　　四、窄型带品牌战略管理的策略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窄型带行业发展趋势及投资风险预警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2026年窄型带市场前景分析</w:t>
      </w:r>
      <w:r>
        <w:rPr>
          <w:rFonts w:hint="eastAsia"/>
        </w:rPr>
        <w:br/>
      </w:r>
      <w:r>
        <w:rPr>
          <w:rFonts w:hint="eastAsia"/>
        </w:rPr>
        <w:t>　　第二节 2026年窄型带行业发展趋势预测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影响窄型带行业发展的主要因素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一、2026年影响窄型带行业运行的有利因素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二、2026年影响窄型带行业运行的稳定因素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三、2026年影响窄型带行业运行的不利因素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四、2026年中国窄型带行业发展面临的挑战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五、2026年中国窄型带行业发展面临的机遇</w:t>
      </w:r>
      <w:r>
        <w:rPr>
          <w:rFonts w:hint="eastAsia"/>
        </w:rPr>
        <w:br/>
      </w:r>
      <w:r>
        <w:rPr>
          <w:rFonts w:hint="eastAsia"/>
        </w:rPr>
        <w:t>　　第四节 窄型带行业投资风险预警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一、2026年窄型带行业市场风险及控制策略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二、2026年窄型带行业政策风险及控制策略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三、2026年窄型带行业经营风险及控制策略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四、2026年窄型带同业竞争风险及控制策略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五、2026年窄型带行业其他风险及控制策略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窄型带市场研究结论</w:t>
      </w:r>
      <w:r>
        <w:rPr>
          <w:rFonts w:hint="eastAsia"/>
        </w:rPr>
        <w:br/>
      </w:r>
      <w:r>
        <w:rPr>
          <w:rFonts w:hint="eastAsia"/>
        </w:rPr>
        <w:t>　　第二节 窄型带子行业研究结论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(中-智林)窄型带市场发展建议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窄型带介绍</w:t>
      </w:r>
      <w:r>
        <w:rPr>
          <w:rFonts w:hint="eastAsia"/>
        </w:rPr>
        <w:br/>
      </w:r>
      <w:r>
        <w:rPr>
          <w:rFonts w:hint="eastAsia"/>
        </w:rPr>
        <w:t>　　图表 窄型带图片</w:t>
      </w:r>
      <w:r>
        <w:rPr>
          <w:rFonts w:hint="eastAsia"/>
        </w:rPr>
        <w:br/>
      </w:r>
      <w:r>
        <w:rPr>
          <w:rFonts w:hint="eastAsia"/>
        </w:rPr>
        <w:t>　　图表 窄型带主要特点</w:t>
      </w:r>
      <w:r>
        <w:rPr>
          <w:rFonts w:hint="eastAsia"/>
        </w:rPr>
        <w:br/>
      </w:r>
      <w:r>
        <w:rPr>
          <w:rFonts w:hint="eastAsia"/>
        </w:rPr>
        <w:t>　　图表 窄型带发展有利因素分析</w:t>
      </w:r>
      <w:r>
        <w:rPr>
          <w:rFonts w:hint="eastAsia"/>
        </w:rPr>
        <w:br/>
      </w:r>
      <w:r>
        <w:rPr>
          <w:rFonts w:hint="eastAsia"/>
        </w:rPr>
        <w:t>　　图表 窄型带发展不利因素分析</w:t>
      </w:r>
      <w:r>
        <w:rPr>
          <w:rFonts w:hint="eastAsia"/>
        </w:rPr>
        <w:br/>
      </w:r>
      <w:r>
        <w:rPr>
          <w:rFonts w:hint="eastAsia"/>
        </w:rPr>
        <w:t>　　图表 进入窄型带行业壁垒</w:t>
      </w:r>
      <w:r>
        <w:rPr>
          <w:rFonts w:hint="eastAsia"/>
        </w:rPr>
        <w:br/>
      </w:r>
      <w:r>
        <w:rPr>
          <w:rFonts w:hint="eastAsia"/>
        </w:rPr>
        <w:t>　　图表 窄型带政策</w:t>
      </w:r>
      <w:r>
        <w:rPr>
          <w:rFonts w:hint="eastAsia"/>
        </w:rPr>
        <w:br/>
      </w:r>
      <w:r>
        <w:rPr>
          <w:rFonts w:hint="eastAsia"/>
        </w:rPr>
        <w:t>　　图表 窄型带技术 标准</w:t>
      </w:r>
      <w:r>
        <w:rPr>
          <w:rFonts w:hint="eastAsia"/>
        </w:rPr>
        <w:br/>
      </w:r>
      <w:r>
        <w:rPr>
          <w:rFonts w:hint="eastAsia"/>
        </w:rPr>
        <w:t>　　图表 窄型带产业链分析</w:t>
      </w:r>
      <w:r>
        <w:rPr>
          <w:rFonts w:hint="eastAsia"/>
        </w:rPr>
        <w:br/>
      </w:r>
      <w:r>
        <w:rPr>
          <w:rFonts w:hint="eastAsia"/>
        </w:rPr>
        <w:t>　　图表 窄型带品牌分析</w:t>
      </w:r>
      <w:r>
        <w:rPr>
          <w:rFonts w:hint="eastAsia"/>
        </w:rPr>
        <w:br/>
      </w:r>
      <w:r>
        <w:rPr>
          <w:rFonts w:hint="eastAsia"/>
        </w:rPr>
        <w:t>　　图表 2025年窄型带需求分析</w:t>
      </w:r>
      <w:r>
        <w:rPr>
          <w:rFonts w:hint="eastAsia"/>
        </w:rPr>
        <w:br/>
      </w:r>
      <w:r>
        <w:rPr>
          <w:rFonts w:hint="eastAsia"/>
        </w:rPr>
        <w:t>　　图表 2020-2025年中国窄型带市场规模分析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2020-2025年中国窄型带销售情况</w:t>
      </w:r>
      <w:r>
        <w:rPr>
          <w:rFonts w:hint="eastAsia"/>
        </w:rPr>
        <w:br/>
      </w:r>
      <w:r>
        <w:rPr>
          <w:rFonts w:hint="eastAsia"/>
        </w:rPr>
        <w:t>　　图表 窄型带价格走势</w:t>
      </w:r>
      <w:r>
        <w:rPr>
          <w:rFonts w:hint="eastAsia"/>
        </w:rPr>
        <w:br/>
      </w:r>
      <w:r>
        <w:rPr>
          <w:rFonts w:hint="eastAsia"/>
        </w:rPr>
        <w:t>　　图表 2026年中国窄型带公司数量统计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窄型带成本和利润分析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华东地区窄型带市场销售额</w:t>
      </w:r>
      <w:r>
        <w:rPr>
          <w:rFonts w:hint="eastAsia"/>
        </w:rPr>
        <w:br/>
      </w:r>
      <w:r>
        <w:rPr>
          <w:rFonts w:hint="eastAsia"/>
        </w:rPr>
        <w:t>　　图表 华南地区窄型带市场规模情况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华南地区窄型带市场销售额</w:t>
      </w:r>
      <w:r>
        <w:rPr>
          <w:rFonts w:hint="eastAsia"/>
        </w:rPr>
        <w:br/>
      </w:r>
      <w:r>
        <w:rPr>
          <w:rFonts w:hint="eastAsia"/>
        </w:rPr>
        <w:t>　　图表 华北地区窄型带市场规模情况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华北地区窄型带市场销售额</w:t>
      </w:r>
      <w:r>
        <w:rPr>
          <w:rFonts w:hint="eastAsia"/>
        </w:rPr>
        <w:br/>
      </w:r>
      <w:r>
        <w:rPr>
          <w:rFonts w:hint="eastAsia"/>
        </w:rPr>
        <w:t>　　图表 华中地区窄型带市场规模情况</w:t>
      </w:r>
      <w:r>
        <w:rPr>
          <w:rFonts w:hint="eastAsia"/>
        </w:rPr>
        <w:br/>
      </w:r>
      <w:r>
        <w:rPr>
          <w:rFonts w:hint="eastAsia"/>
        </w:rPr>
        <w:t>　　图表 华中地区窄型带市场销售额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窄型带投资、并购现状分析</w:t>
      </w:r>
      <w:r>
        <w:rPr>
          <w:rFonts w:hint="eastAsia"/>
        </w:rPr>
        <w:br/>
      </w:r>
      <w:r>
        <w:rPr>
          <w:rFonts w:hint="eastAsia"/>
        </w:rPr>
        <w:t>　　图表 窄型带上游、下游研究分析</w:t>
      </w:r>
      <w:r>
        <w:rPr>
          <w:rFonts w:hint="eastAsia"/>
        </w:rPr>
        <w:br/>
      </w:r>
      <w:r>
        <w:rPr>
          <w:rFonts w:hint="eastAsia"/>
        </w:rPr>
        <w:t>　　图表 窄型带最新消息</w:t>
      </w:r>
      <w:r>
        <w:rPr>
          <w:rFonts w:hint="eastAsia"/>
        </w:rPr>
        <w:br/>
      </w:r>
      <w:r>
        <w:rPr>
          <w:rFonts w:hint="eastAsia"/>
        </w:rPr>
        <w:t>　　图表 窄型带企业简介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窄型带企业经营情况</w:t>
      </w:r>
      <w:r>
        <w:rPr>
          <w:rFonts w:hint="eastAsia"/>
        </w:rPr>
        <w:br/>
      </w:r>
      <w:r>
        <w:rPr>
          <w:rFonts w:hint="eastAsia"/>
        </w:rPr>
        <w:t>　　图表 窄型带企业(二)简介</w:t>
      </w:r>
      <w:r>
        <w:rPr>
          <w:rFonts w:hint="eastAsia"/>
        </w:rPr>
        <w:br/>
      </w:r>
      <w:r>
        <w:rPr>
          <w:rFonts w:hint="eastAsia"/>
        </w:rPr>
        <w:t>　　图表 企业窄型带业务</w:t>
      </w:r>
      <w:r>
        <w:rPr>
          <w:rFonts w:hint="eastAsia"/>
        </w:rPr>
        <w:br/>
      </w:r>
      <w:r>
        <w:rPr>
          <w:rFonts w:hint="eastAsia"/>
        </w:rPr>
        <w:t>　　图表 窄型带企业(二)经营情况</w:t>
      </w:r>
      <w:r>
        <w:rPr>
          <w:rFonts w:hint="eastAsia"/>
        </w:rPr>
        <w:br/>
      </w:r>
      <w:r>
        <w:rPr>
          <w:rFonts w:hint="eastAsia"/>
        </w:rPr>
        <w:t>　　图表 窄型带企业(三)调研</w:t>
      </w:r>
      <w:r>
        <w:rPr>
          <w:rFonts w:hint="eastAsia"/>
        </w:rPr>
        <w:br/>
      </w:r>
      <w:r>
        <w:rPr>
          <w:rFonts w:hint="eastAsia"/>
        </w:rPr>
        <w:t>　　图表 企业窄型带业务分析</w:t>
      </w:r>
      <w:r>
        <w:rPr>
          <w:rFonts w:hint="eastAsia"/>
        </w:rPr>
        <w:br/>
      </w:r>
      <w:r>
        <w:rPr>
          <w:rFonts w:hint="eastAsia"/>
        </w:rPr>
        <w:t>　　图表 窄型带企业(三)经营情况</w:t>
      </w:r>
      <w:r>
        <w:rPr>
          <w:rFonts w:hint="eastAsia"/>
        </w:rPr>
        <w:br/>
      </w:r>
      <w:r>
        <w:rPr>
          <w:rFonts w:hint="eastAsia"/>
        </w:rPr>
        <w:t>　　图表 窄型带企业(四)介绍</w:t>
      </w:r>
      <w:r>
        <w:rPr>
          <w:rFonts w:hint="eastAsia"/>
        </w:rPr>
        <w:br/>
      </w:r>
      <w:r>
        <w:rPr>
          <w:rFonts w:hint="eastAsia"/>
        </w:rPr>
        <w:t>　　图表 企业窄型带产品服务</w:t>
      </w:r>
      <w:r>
        <w:rPr>
          <w:rFonts w:hint="eastAsia"/>
        </w:rPr>
        <w:br/>
      </w:r>
      <w:r>
        <w:rPr>
          <w:rFonts w:hint="eastAsia"/>
        </w:rPr>
        <w:t>　　图表 窄型带企业(四)经营情况</w:t>
      </w:r>
      <w:r>
        <w:rPr>
          <w:rFonts w:hint="eastAsia"/>
        </w:rPr>
        <w:br/>
      </w:r>
      <w:r>
        <w:rPr>
          <w:rFonts w:hint="eastAsia"/>
        </w:rPr>
        <w:t>　　图表 窄型带企业(五)简介</w:t>
      </w:r>
      <w:r>
        <w:rPr>
          <w:rFonts w:hint="eastAsia"/>
        </w:rPr>
        <w:br/>
      </w:r>
      <w:r>
        <w:rPr>
          <w:rFonts w:hint="eastAsia"/>
        </w:rPr>
        <w:t>　　图表 企业窄型带业务分析</w:t>
      </w:r>
      <w:r>
        <w:rPr>
          <w:rFonts w:hint="eastAsia"/>
        </w:rPr>
        <w:br/>
      </w:r>
      <w:r>
        <w:rPr>
          <w:rFonts w:hint="eastAsia"/>
        </w:rPr>
        <w:t>　　图表 窄型带企业(五)经营情况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窄型带行业生命周期</w:t>
      </w:r>
      <w:r>
        <w:rPr>
          <w:rFonts w:hint="eastAsia"/>
        </w:rPr>
        <w:br/>
      </w:r>
      <w:r>
        <w:rPr>
          <w:rFonts w:hint="eastAsia"/>
        </w:rPr>
        <w:t>　　图表 窄型带优势、劣势、机会、威胁分析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窄型带市场容量</w:t>
      </w:r>
      <w:r>
        <w:rPr>
          <w:rFonts w:hint="eastAsia"/>
        </w:rPr>
        <w:br/>
      </w:r>
      <w:r>
        <w:rPr>
          <w:rFonts w:hint="eastAsia"/>
        </w:rPr>
        <w:t>　　图表 窄型带发展前景</w:t>
      </w:r>
      <w:r>
        <w:rPr>
          <w:rFonts w:hint="eastAsia"/>
        </w:rPr>
        <w:br/>
      </w:r>
      <w:r>
        <w:rPr>
          <w:rFonts w:hint="eastAsia"/>
        </w:rPr>
        <w:t>　　图表 2026-2032年中国窄型带市场规模预测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2026-2032年中国窄型带销售预测</w:t>
      </w:r>
      <w:r>
        <w:rPr>
          <w:rFonts w:hint="eastAsia"/>
        </w:rPr>
        <w:br/>
      </w:r>
      <w:r>
        <w:rPr>
          <w:rFonts w:hint="eastAsia"/>
        </w:rPr>
        <w:t>　　图表 窄型带主要驱动因素</w:t>
      </w:r>
      <w:r>
        <w:rPr>
          <w:rFonts w:hint="eastAsia"/>
        </w:rPr>
        <w:br/>
      </w:r>
      <w:r>
        <w:rPr>
          <w:rFonts w:hint="eastAsia"/>
        </w:rPr>
        <w:t>　　图表 窄型带发展趋势预测</w:t>
      </w:r>
      <w:r>
        <w:rPr>
          <w:rFonts w:hint="eastAsia"/>
        </w:rPr>
        <w:br/>
      </w:r>
      <w:r>
        <w:rPr>
          <w:rFonts w:hint="eastAsia"/>
        </w:rPr>
        <w:t>　　图表 窄型带注意事项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b7ae06f54ec3" w:history="1">
        <w:r>
          <w:rPr>
            <w:rStyle w:val="Hyperlink"/>
          </w:rPr>
          <w:t>2026-2032年中国窄型带发展现状与前景趋势预测报告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b7ae06f54ec3" w:history="1">
        <w:r>
          <w:rPr>
            <w:rStyle w:val="Hyperlink"/>
          </w:rPr>
          <w:t>https://www.20087.com/8/10/ZhaiXingDaiShiChangXianZhuangHeQianJing.html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6ef5feb69417c" w:history="1">
      <w:r>
        <w:rPr>
          <w:rStyle w:val="Hyperlink"/>
        </w:rPr>
        <w:t>2026-2032年中国窄型带发展现状与前景趋势预测报告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aiXingDaiShiChangXianZhuangHeQianJing.html" TargetMode="External" Id="R470bb7ae06f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aiXingDaiShiChangXianZhuangHeQianJing.html" TargetMode="External" Id="R1d36ef5feb6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2026-06-18T07:00:46Z</dcterms:created>
  <dcterms:modified xsi:type="dcterms:W3CDTF">2026-06-18T08:00:46Z</dcterms:modified>
  <dc:subject>2026-2032年中国窄型带发展现状与前景趋势预测报告</dc:subject>
  <dc:title>2026-2032年中国窄型带发展现状与前景趋势预测报告</dc:title>
  <cp:keywords>2026-2032年中国窄型带发展现状与前景趋势预测报告</cp:keywords>
  <dc:description>2026-2032年中国窄型带发展现状与前景趋势预测报告</dc:description>
</cp:coreProperties>
</file>