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00c3fd3734607" w:history="1">
              <w:r>
                <w:rPr>
                  <w:rStyle w:val="Hyperlink"/>
                </w:rPr>
                <w:t>2012-2016年漆包线电线行业调研与投资策略研究报告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00c3fd3734607" w:history="1">
              <w:r>
                <w:rPr>
                  <w:rStyle w:val="Hyperlink"/>
                </w:rPr>
                <w:t>2012-2016年漆包线电线行业调研与投资策略研究报告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00c3fd3734607" w:history="1">
                <w:r>
                  <w:rPr>
                    <w:rStyle w:val="Hyperlink"/>
                  </w:rPr>
                  <w:t>https://www.20087.com/DiaoYan/2012-07/qibaoxiandianxianhangyediaoyanyutouz.html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漆包线电线行业概述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一、漆包线电线的定义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漆包线电线细分及特性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漆包线电线行业全球市场概况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2011年全球漆包线电线行业市场概况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2011年全球主要区域漆包线电线行业市场概况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2012-2016年全球漆包线电线行业市场趋势预测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漆包线电线行业中国市场环境分析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中国漆包线电线行业整体市场环境分析</w:t>
      </w:r>
      <w:r>
        <w:rPr>
          <w:rFonts w:hint="eastAsia"/>
        </w:rPr>
        <w:br/>
      </w:r>
      <w:r>
        <w:rPr>
          <w:rFonts w:hint="eastAsia"/>
        </w:rPr>
        <w:t>　　漆包线电线行业整体市场状况</w:t>
      </w:r>
      <w:r>
        <w:rPr>
          <w:rFonts w:hint="eastAsia"/>
        </w:rPr>
        <w:br/>
      </w:r>
      <w:r>
        <w:rPr>
          <w:rFonts w:hint="eastAsia"/>
        </w:rPr>
        <w:t>　　漆包线电线行业国家政策环境分析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2010-2011年中国漆包线电线行业总体发展状况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中国漆包线电线行业规模情况分析</w:t>
      </w:r>
      <w:r>
        <w:rPr>
          <w:rFonts w:hint="eastAsia"/>
        </w:rPr>
        <w:br/>
      </w:r>
      <w:r>
        <w:rPr>
          <w:rFonts w:hint="eastAsia"/>
        </w:rPr>
        <w:t>　　中国漆包线电线行业整体规模状况</w:t>
      </w:r>
      <w:r>
        <w:rPr>
          <w:rFonts w:hint="eastAsia"/>
        </w:rPr>
        <w:br/>
      </w:r>
      <w:r>
        <w:rPr>
          <w:rFonts w:hint="eastAsia"/>
        </w:rPr>
        <w:t>　　中国漆包线电线行业区域概况</w:t>
      </w:r>
      <w:r>
        <w:rPr>
          <w:rFonts w:hint="eastAsia"/>
        </w:rPr>
        <w:br/>
      </w:r>
      <w:r>
        <w:rPr>
          <w:rFonts w:hint="eastAsia"/>
        </w:rPr>
        <w:t>　　第二节 中国漆包线电线行业产销状况分析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中国漆包线电线行业价格分析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一、2010-2011年漆包线电线行业价格回顾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二、2012-2016年漆包线电线行业价格趋势预测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中国漆包线电线行业重点区域运行分析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2010-2011年中国漆包线电线行业进出口市场分析</w:t>
      </w:r>
      <w:r>
        <w:rPr>
          <w:rFonts w:hint="eastAsia"/>
        </w:rPr>
        <w:br/>
      </w:r>
      <w:r>
        <w:rPr>
          <w:rFonts w:hint="eastAsia"/>
        </w:rPr>
        <w:t>　　第一节 漆包线电线进出口市场分析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2009-2011年漆包线电线进出口数据分析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2012-2016年漆包线电线进出口预测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上下游发展及对漆包线电线行业的影响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上游原材料价格变化对漆包线电线行业的影响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2010-2011年中国漆包线电线行业重点企业分析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影响2011年中国漆包线电线行业经剂发展的主要因素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“十二五”规划关于漆包线电线行业的解读</w:t>
      </w:r>
      <w:r>
        <w:rPr>
          <w:rFonts w:hint="eastAsia"/>
        </w:rPr>
        <w:br/>
      </w:r>
      <w:r>
        <w:rPr>
          <w:rFonts w:hint="eastAsia"/>
        </w:rPr>
        <w:t>　　第四节 漆包线电线行业2012-2016年市场规模及产销量预测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中~智~林~：专家对漆包线电线行业总结与建议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00c3fd3734607" w:history="1">
        <w:r>
          <w:rPr>
            <w:rStyle w:val="Hyperlink"/>
          </w:rPr>
          <w:t>2012-2016年漆包线电线行业调研与投资策略研究报告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00c3fd3734607" w:history="1">
        <w:r>
          <w:rPr>
            <w:rStyle w:val="Hyperlink"/>
          </w:rPr>
          <w:t>https://www.20087.com/DiaoYan/2012-07/qibaoxiandianxianhangyediaoyanyutouz.html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0ca99c57e41d6" w:history="1">
      <w:r>
        <w:rPr>
          <w:rStyle w:val="Hyperlink"/>
        </w:rPr>
        <w:t>2012-2016年漆包线电线行业调研与投资策略研究报告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baoxiandianxianhangyediaoyanyutouz.html" TargetMode="External" Id="Rdf600c3fd373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baoxiandianxianhangyediaoyanyutouz.html" TargetMode="External" Id="R3e00ca99c57e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2012-07-30T07:39:00Z</dcterms:created>
  <dcterms:modified xsi:type="dcterms:W3CDTF">2012-07-30T08:39:00Z</dcterms:modified>
  <dc:subject>2012-2016年漆包线电线行业调研与投资策略研究报告</dc:subject>
  <dc:title>2012-2016年漆包线电线行业调研与投资策略研究报告</dc:title>
  <cp:keywords>2012-2016年漆包线电线行业调研与投资策略研究报告</cp:keywords>
  <dc:description>2012-2016年漆包线电线行业调研与投资策略研究报告</dc:description>
</cp:coreProperties>
</file>