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c226c1e144bf2" w:history="1">
              <w:r>
                <w:rPr>
                  <w:rStyle w:val="Hyperlink"/>
                </w:rPr>
                <w:t>2012-2017年中国畜牧机械行业市场调查及投资发展趋势分析报告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c226c1e144bf2" w:history="1">
              <w:r>
                <w:rPr>
                  <w:rStyle w:val="Hyperlink"/>
                </w:rPr>
                <w:t>2012-2017年中国畜牧机械行业市场调查及投资发展趋势分析报告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c226c1e144bf2" w:history="1">
                <w:r>
                  <w:rPr>
                    <w:rStyle w:val="Hyperlink"/>
                  </w:rPr>
                  <w:t>https://www.20087.com/DiaoYan/2012-07/xumujixiehangyeshichangdiaochajitouz.html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2012年全球畜牧机械行业发展状况分析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第二节 2012年全球畜牧机械行业现状分析</w:t>
      </w:r>
      <w:r>
        <w:rPr>
          <w:rFonts w:hint="eastAsia"/>
        </w:rPr>
        <w:br/>
      </w:r>
      <w:r>
        <w:rPr>
          <w:rFonts w:hint="eastAsia"/>
        </w:rPr>
        <w:t>　　　　一、世界畜牧机械技术发展分析</w:t>
      </w:r>
      <w:r>
        <w:rPr>
          <w:rFonts w:hint="eastAsia"/>
        </w:rPr>
        <w:br/>
      </w:r>
      <w:r>
        <w:rPr>
          <w:rFonts w:hint="eastAsia"/>
        </w:rPr>
        <w:t>　　　　二、全球畜牧机械需求状况分析</w:t>
      </w:r>
      <w:r>
        <w:rPr>
          <w:rFonts w:hint="eastAsia"/>
        </w:rPr>
        <w:br/>
      </w:r>
      <w:r>
        <w:rPr>
          <w:rFonts w:hint="eastAsia"/>
        </w:rPr>
        <w:t>　　　　三、国外畜牧机械发展新动向</w:t>
      </w:r>
      <w:r>
        <w:rPr>
          <w:rFonts w:hint="eastAsia"/>
        </w:rPr>
        <w:br/>
      </w:r>
      <w:r>
        <w:rPr>
          <w:rFonts w:hint="eastAsia"/>
        </w:rPr>
        <w:t>　　第三节 2012年世界主要国家和地区畜牧机械行业发展分析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第四节 2012-2017年全球畜牧机械行业发展趋势分析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2012年中国畜牧机械行业发展环境分析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2012年中国畜牧机械行业政策环境分析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2012年中国畜牧机械行业社会环境分析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2012年中国畜牧机械行业总体发展情况分析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2012年中国畜牧机械行业发展现状分析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一、畜牧机械技术发展水平分析</w:t>
      </w:r>
      <w:r>
        <w:rPr>
          <w:rFonts w:hint="eastAsia"/>
        </w:rPr>
        <w:br/>
      </w:r>
      <w:r>
        <w:rPr>
          <w:rFonts w:hint="eastAsia"/>
        </w:rPr>
        <w:t>　　　　二、中国畜牧机械行业发展特点分析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三、中国畜牧机械行业动态分析</w:t>
      </w:r>
      <w:r>
        <w:rPr>
          <w:rFonts w:hint="eastAsia"/>
        </w:rPr>
        <w:br/>
      </w:r>
      <w:r>
        <w:rPr>
          <w:rFonts w:hint="eastAsia"/>
        </w:rPr>
        <w:t>　　第二节 2012年中国畜牧机械行业发展存在的问题分析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一、畜牧机械行业面临的主要困难和问题</w:t>
      </w:r>
      <w:r>
        <w:rPr>
          <w:rFonts w:hint="eastAsia"/>
        </w:rPr>
        <w:br/>
      </w:r>
      <w:r>
        <w:rPr>
          <w:rFonts w:hint="eastAsia"/>
        </w:rPr>
        <w:t>　　　　二、中国畜牧机械行业发展面临的环境问题</w:t>
      </w:r>
      <w:r>
        <w:rPr>
          <w:rFonts w:hint="eastAsia"/>
        </w:rPr>
        <w:br/>
      </w:r>
      <w:r>
        <w:rPr>
          <w:rFonts w:hint="eastAsia"/>
        </w:rPr>
        <w:t>　　　　三、畜牧机械行业发展制约因素分析</w:t>
      </w:r>
      <w:r>
        <w:rPr>
          <w:rFonts w:hint="eastAsia"/>
        </w:rPr>
        <w:br/>
      </w:r>
      <w:r>
        <w:rPr>
          <w:rFonts w:hint="eastAsia"/>
        </w:rPr>
        <w:t>　　第三节 2012年中国畜牧机械行业的发展对策分析</w:t>
      </w:r>
      <w:r>
        <w:rPr>
          <w:rFonts w:hint="eastAsia"/>
        </w:rPr>
        <w:br/>
      </w:r>
      <w:r>
        <w:rPr>
          <w:rFonts w:hint="eastAsia"/>
        </w:rPr>
        <w:t>　　　　一、畜牧机械行业发展的政策建议</w:t>
      </w:r>
      <w:r>
        <w:rPr>
          <w:rFonts w:hint="eastAsia"/>
        </w:rPr>
        <w:br/>
      </w:r>
      <w:r>
        <w:rPr>
          <w:rFonts w:hint="eastAsia"/>
        </w:rPr>
        <w:t>　　　　二、发展我国畜牧机械行业的措施建议</w:t>
      </w:r>
      <w:r>
        <w:rPr>
          <w:rFonts w:hint="eastAsia"/>
        </w:rPr>
        <w:br/>
      </w:r>
      <w:r>
        <w:rPr>
          <w:rFonts w:hint="eastAsia"/>
        </w:rPr>
        <w:t>　　　　三、我国畜牧机械行业发展道路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2012年中国畜牧机械行业市场格局分析</w:t>
      </w:r>
      <w:r>
        <w:rPr>
          <w:rFonts w:hint="eastAsia"/>
        </w:rPr>
        <w:br/>
      </w:r>
      <w:r>
        <w:rPr>
          <w:rFonts w:hint="eastAsia"/>
        </w:rPr>
        <w:t>　　第一节 2012年中国畜牧机械市场运行分析</w:t>
      </w:r>
      <w:r>
        <w:rPr>
          <w:rFonts w:hint="eastAsia"/>
        </w:rPr>
        <w:br/>
      </w:r>
      <w:r>
        <w:rPr>
          <w:rFonts w:hint="eastAsia"/>
        </w:rPr>
        <w:t>　　　　一、畜牧机械生产能力分析</w:t>
      </w:r>
      <w:r>
        <w:rPr>
          <w:rFonts w:hint="eastAsia"/>
        </w:rPr>
        <w:br/>
      </w:r>
      <w:r>
        <w:rPr>
          <w:rFonts w:hint="eastAsia"/>
        </w:rPr>
        <w:t>　　　　二、畜牧机械市场产品价格走势分析</w:t>
      </w:r>
      <w:r>
        <w:rPr>
          <w:rFonts w:hint="eastAsia"/>
        </w:rPr>
        <w:br/>
      </w:r>
      <w:r>
        <w:rPr>
          <w:rFonts w:hint="eastAsia"/>
        </w:rPr>
        <w:t>　　　　三、畜牧机械行业进出口市场分析</w:t>
      </w:r>
      <w:r>
        <w:rPr>
          <w:rFonts w:hint="eastAsia"/>
        </w:rPr>
        <w:br/>
      </w:r>
      <w:r>
        <w:rPr>
          <w:rFonts w:hint="eastAsia"/>
        </w:rPr>
        <w:t>　　第二节 2012年中国畜牧机械细分市场发展现状分析</w:t>
      </w:r>
      <w:r>
        <w:rPr>
          <w:rFonts w:hint="eastAsia"/>
        </w:rPr>
        <w:br/>
      </w:r>
      <w:r>
        <w:rPr>
          <w:rFonts w:hint="eastAsia"/>
        </w:rPr>
        <w:t>　　　　一、草原建设及牧草收获机械</w:t>
      </w:r>
      <w:r>
        <w:rPr>
          <w:rFonts w:hint="eastAsia"/>
        </w:rPr>
        <w:br/>
      </w:r>
      <w:r>
        <w:rPr>
          <w:rFonts w:hint="eastAsia"/>
        </w:rPr>
        <w:t>　　　　二、饲料加工机械</w:t>
      </w:r>
      <w:r>
        <w:rPr>
          <w:rFonts w:hint="eastAsia"/>
        </w:rPr>
        <w:br/>
      </w:r>
      <w:r>
        <w:rPr>
          <w:rFonts w:hint="eastAsia"/>
        </w:rPr>
        <w:t>　　　　三、畜禽饲料机械</w:t>
      </w:r>
      <w:r>
        <w:rPr>
          <w:rFonts w:hint="eastAsia"/>
        </w:rPr>
        <w:br/>
      </w:r>
      <w:r>
        <w:rPr>
          <w:rFonts w:hint="eastAsia"/>
        </w:rPr>
        <w:t>　　　　四、畜产品采集加工机械</w:t>
      </w:r>
      <w:r>
        <w:rPr>
          <w:rFonts w:hint="eastAsia"/>
        </w:rPr>
        <w:br/>
      </w:r>
      <w:r>
        <w:rPr>
          <w:rFonts w:hint="eastAsia"/>
        </w:rPr>
        <w:t>　　第三节 2012年中国畜牧机械行业市场发展的主要策略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2008-2012年中国饲料加工机械产量数据统计分析（按季度更新）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第一节 2008-2012年中国饲料加工机械产量数据分析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二、2010-2011年饲料加工机械重点省市数据分析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一、2012年全国饲料加工机械产量数据分析</w:t>
      </w:r>
      <w:r>
        <w:rPr>
          <w:rFonts w:hint="eastAsia"/>
        </w:rPr>
        <w:br/>
      </w:r>
      <w:r>
        <w:rPr>
          <w:rFonts w:hint="eastAsia"/>
        </w:rPr>
        <w:t>　　　　二、2012年饲料加工机械重点省市数据分析</w:t>
      </w:r>
      <w:r>
        <w:rPr>
          <w:rFonts w:hint="eastAsia"/>
        </w:rPr>
        <w:br/>
      </w:r>
      <w:r>
        <w:rPr>
          <w:rFonts w:hint="eastAsia"/>
        </w:rPr>
        <w:t>　　第三节 2012年年中国饲料加工机械产量增长性分析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2007-2012年中国畜牧机械制造行业数据监测分析（按季度更新）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2007-2012年中国畜牧机械制造行业规模分析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2012年中国畜牧机械制造行业结构分析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2007-2012年中国畜牧机械制造行业产值分析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2007-2012年中国畜牧机械制造行业成本费用分析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2007-2012年中国畜牧机械制造行业盈利能力分析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2006-2011年中国挤奶机及乳品加工机器（8434）进出口数据监测分析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2006-2011年中国挤奶机及乳品加工机器进口数据分析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2006-2011年中国挤奶机及乳品加工机器出口数据分析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2006-2011年中国挤奶机及乳品加工机器进出口平均单价分析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2006-2011年中国挤奶机及乳品加工机器进出口国家及地区分析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2006-2011年中国家禽孵卵器及育雏器进口数据分析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2006-2011年中国家禽孵卵器及育雏器出口数据分析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2006-2011年中国家禽孵卵器及育雏器进出口平均单价分析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2006-2011年中国家禽孵卵器及育雏器进出口国家及地区分析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2006-2011年中国家禽饲养用机器进口数据分析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2006-2011年中国家禽饲养用机器出口数据分析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2006-2011年中国家禽饲养用机器进出口平均单价分析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2006-2011年中国家禽饲养用机器进出口国家及地区分析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2012年中国畜牧机械行业市场竞争格局分析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2012年中国畜牧机械行业集中度分析</w:t>
      </w:r>
      <w:r>
        <w:rPr>
          <w:rFonts w:hint="eastAsia"/>
        </w:rPr>
        <w:br/>
      </w:r>
      <w:r>
        <w:rPr>
          <w:rFonts w:hint="eastAsia"/>
        </w:rPr>
        <w:t>　　　　一、饲料加工机械产量集中度分析</w:t>
      </w:r>
      <w:r>
        <w:rPr>
          <w:rFonts w:hint="eastAsia"/>
        </w:rPr>
        <w:br/>
      </w:r>
      <w:r>
        <w:rPr>
          <w:rFonts w:hint="eastAsia"/>
        </w:rPr>
        <w:t>　　　　二、畜牧机械市场集中度分析</w:t>
      </w:r>
      <w:r>
        <w:rPr>
          <w:rFonts w:hint="eastAsia"/>
        </w:rPr>
        <w:br/>
      </w:r>
      <w:r>
        <w:rPr>
          <w:rFonts w:hint="eastAsia"/>
        </w:rPr>
        <w:t>　　　　三、畜牧机械生产企业分布分析</w:t>
      </w:r>
      <w:r>
        <w:rPr>
          <w:rFonts w:hint="eastAsia"/>
        </w:rPr>
        <w:br/>
      </w:r>
      <w:r>
        <w:rPr>
          <w:rFonts w:hint="eastAsia"/>
        </w:rPr>
        <w:t>　　第二节 2012年中国畜牧机械行业竞争形势分析</w:t>
      </w:r>
      <w:r>
        <w:rPr>
          <w:rFonts w:hint="eastAsia"/>
        </w:rPr>
        <w:br/>
      </w:r>
      <w:r>
        <w:rPr>
          <w:rFonts w:hint="eastAsia"/>
        </w:rPr>
        <w:t>　　　　一、中国畜牧机械行业竞争力分析</w:t>
      </w:r>
      <w:r>
        <w:rPr>
          <w:rFonts w:hint="eastAsia"/>
        </w:rPr>
        <w:br/>
      </w:r>
      <w:r>
        <w:rPr>
          <w:rFonts w:hint="eastAsia"/>
        </w:rPr>
        <w:t>　　　　二、畜牧机械细分产品竞争情况</w:t>
      </w:r>
      <w:r>
        <w:rPr>
          <w:rFonts w:hint="eastAsia"/>
        </w:rPr>
        <w:br/>
      </w:r>
      <w:r>
        <w:rPr>
          <w:rFonts w:hint="eastAsia"/>
        </w:rPr>
        <w:t>　　第三节 2012年中国畜牧机械行业竞争策略分析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2012年中国畜牧机械行业优势企业竞争力分析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高唐双龙养殖设备有限公司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利拉伐（上海）乳业机械有限公司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安徽华亿农牧科技发展有限公司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青岛大牧人机械有限公司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石家庄万通机械制造有限公司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石家庄五业农牧机械有限公司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必达（天津）家畜饲养设备有限公司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蚌埠市东宇电子有限责任公司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山东宝星机械有限公司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石家庄三和神工饲料机械有限公司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2012-2017年中国畜牧机械行业发展前景展望分析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2012-2017年中国畜牧机械产品发展趋势预测分析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一、畜牧机械技术走势分析</w:t>
      </w:r>
      <w:r>
        <w:rPr>
          <w:rFonts w:hint="eastAsia"/>
        </w:rPr>
        <w:br/>
      </w:r>
      <w:r>
        <w:rPr>
          <w:rFonts w:hint="eastAsia"/>
        </w:rPr>
        <w:t>　　　　二、畜牧机械行业发展方向分析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2012-2017年中国畜牧机械行业市场发展前景预测分析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一、畜牧机械供给预测分析</w:t>
      </w:r>
      <w:r>
        <w:rPr>
          <w:rFonts w:hint="eastAsia"/>
        </w:rPr>
        <w:br/>
      </w:r>
      <w:r>
        <w:rPr>
          <w:rFonts w:hint="eastAsia"/>
        </w:rPr>
        <w:t>　　　　二、畜牧机械需求预测分析</w:t>
      </w:r>
      <w:r>
        <w:rPr>
          <w:rFonts w:hint="eastAsia"/>
        </w:rPr>
        <w:br/>
      </w:r>
      <w:r>
        <w:rPr>
          <w:rFonts w:hint="eastAsia"/>
        </w:rPr>
        <w:t>　　　　三、畜牧机械进出口形势预测分析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2012-2017年中国畜牧机械行业市场盈利能力预测分析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2012-2017年中国畜牧机械行业投资潜力分析</w:t>
      </w:r>
      <w:r>
        <w:rPr>
          <w:rFonts w:hint="eastAsia"/>
        </w:rPr>
        <w:br/>
      </w:r>
      <w:r>
        <w:rPr>
          <w:rFonts w:hint="eastAsia"/>
        </w:rPr>
        <w:t>　　第一节 2012-2017年中国畜牧机械行业投资机会分析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一、畜牧机械行业吸引力分析</w:t>
      </w:r>
      <w:r>
        <w:rPr>
          <w:rFonts w:hint="eastAsia"/>
        </w:rPr>
        <w:br/>
      </w:r>
      <w:r>
        <w:rPr>
          <w:rFonts w:hint="eastAsia"/>
        </w:rPr>
        <w:t>　　　　二、畜牧机械行业区域投资潜力分析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2012-2017年中国畜牧机械行业投资风险分析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[.中.智.林]2012-2017年中国畜牧机械行业投资策略分析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2008-2012年我国饲料加工机械产量变化图</w:t>
      </w:r>
      <w:r>
        <w:rPr>
          <w:rFonts w:hint="eastAsia"/>
        </w:rPr>
        <w:br/>
      </w:r>
      <w:r>
        <w:rPr>
          <w:rFonts w:hint="eastAsia"/>
        </w:rPr>
        <w:t>　　图表 2010-2011年我国饲料加工机械重点省市产量对比图</w:t>
      </w:r>
      <w:r>
        <w:rPr>
          <w:rFonts w:hint="eastAsia"/>
        </w:rPr>
        <w:br/>
      </w:r>
      <w:r>
        <w:rPr>
          <w:rFonts w:hint="eastAsia"/>
        </w:rPr>
        <w:t>　　图表 2012年我国饲料加工机械产量和2011年同期对比图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2012年我国饲料加工机械产量前5位省市对比图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2012年我国饲料加工机械前5位省市产量比例图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2012年我国饲料加工机械重点省市产量及增长率统计表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2012年我国饲料加工机械产量增长率排名前5位省市对比图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2012年我国饲料加工机械主要省份产量比重统计表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2012年我国饲料加工机械市场集中度和2011年同期对比图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2012年我国畜牧机械制造行业不同类型企业数量分布图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2012年我国畜牧机械制造行业不同所有制企业数量分布图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2012年我国畜牧机械制造行业不同类型企业销售收入分布图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2012年我国畜牧机械制造行业不同所有制企业销售收入分布图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2007-2012年我国畜牧机械制造行业主要盈利指标增长趋势图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2006-2011年中国挤奶机及乳品加工机器进口数量分析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2006-2011年中国挤奶机及乳品加工机器进口金额分析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2006-2011年中国挤奶机及乳品加工机器出口数量分析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2006-2011年中国挤奶机及乳品加工机器出口金额分析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2006-2011年中国挤奶机及乳品加工机器进出口平均单价分析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2006-2011年中国挤奶机及乳品加工机器进口国家及地区分析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2006-2011年中国挤奶机及乳品加工机器出口国家及地区分析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2006-2011年中国家禽孵卵器及育雏器进口数量分析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2006-2011年中国家禽孵卵器及育雏器进口金额分析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2006-2011年中国家禽孵卵器及育雏器出口数量分析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2006-2011年中国家禽孵卵器及育雏器出口金额分析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2006-2011年中国家禽孵卵器及育雏器进出口平均单价分析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2006-2011年中国家禽孵卵器及育雏器进口国家及地区分析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2006-2011年中国家禽孵卵器及育雏器出口国家及地区分析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2006-2011年中国家禽饲养用机器进口数量分析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2006-2011年中国家禽饲养用机器进口金额分析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2006-2011年中国家禽饲养用机器出口数量分析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2006-2011年中国家禽饲养用机器出口金额分析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2006-2011年中国家禽饲养用机器进出口平均单价分析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2006-2011年中国家禽饲养用机器进口国家及地区分析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2006-2011年中国家禽饲养用机器出口国家及地区分析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高唐双龙养殖设备有限公司负债情况图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高唐双龙养殖设备有限公司成长能力指标走势图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利拉伐（上海）乳业机械有限公司负债情况图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利拉伐（上海）乳业机械有限公司成长能力指标走势图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安徽华亿农牧科技发展有限公司成长能力指标走势图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青岛大牧人机械有限公司主要经济指标走势图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青岛大牧人机械有限公司经营收入走势图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青岛大牧人机械有限公司盈利指标走势图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青岛大牧人机械有限公司负债情况图</w:t>
      </w:r>
      <w:r>
        <w:rPr>
          <w:rFonts w:hint="eastAsia"/>
        </w:rPr>
        <w:br/>
      </w:r>
      <w:r>
        <w:rPr>
          <w:rFonts w:hint="eastAsia"/>
        </w:rPr>
        <w:t>　　图表 青岛大牧人机械有限公司负债指标走势图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青岛大牧人机械有限公司运营能力指标走势图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青岛大牧人机械有限公司成长能力指标走势图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石家庄万通机械制造有限公司成长能力指标走势图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石家庄五业农牧机械有限公司成长能力指标走势图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必达（天津）家畜饲养设备有限公司负债情况图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必达（天津）家畜饲养设备有限公司成长能力指标走势图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蚌埠市东宇电子有限责任公司负债情况图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蚌埠市东宇电子有限责任公司成长能力指标走势图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山东宝星机械有限公司主要经济指标走势图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山东宝星机械有限公司经营收入走势图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山东宝星机械有限公司盈利指标走势图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山东宝星机械有限公司负债情况图</w:t>
      </w:r>
      <w:r>
        <w:rPr>
          <w:rFonts w:hint="eastAsia"/>
        </w:rPr>
        <w:br/>
      </w:r>
      <w:r>
        <w:rPr>
          <w:rFonts w:hint="eastAsia"/>
        </w:rPr>
        <w:t>　　图表 山东宝星机械有限公司负债指标走势图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山东宝星机械有限公司运营能力指标走势图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山东宝星机械有限公司成长能力指标走势图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石家庄三和神工饲料机械有限公司成长能力指标走势图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c226c1e144bf2" w:history="1">
        <w:r>
          <w:rPr>
            <w:rStyle w:val="Hyperlink"/>
          </w:rPr>
          <w:t>2012-2017年中国畜牧机械行业市场调查及投资发展趋势分析报告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c226c1e144bf2" w:history="1">
        <w:r>
          <w:rPr>
            <w:rStyle w:val="Hyperlink"/>
          </w:rPr>
          <w:t>https://www.20087.com/DiaoYan/2012-07/xumujixiehangyeshichangdiaochajitouz.html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养殖设备机械公司、畜牧机械设备生产厂家、真假洋马对比照片、畜牧机械制造、山东榕泰畜牧机械有限公司、畜牧机械制造属于什么行业、农牧机械的十大品牌、畜牧机械有限公司、造纸机械设备厂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d8f6029ee400f" w:history="1">
      <w:r>
        <w:rPr>
          <w:rStyle w:val="Hyperlink"/>
        </w:rPr>
        <w:t>2012-2017年中国畜牧机械行业市场调查及投资发展趋势分析报告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umujixiehangyeshichangdiaochajitouz.html" TargetMode="External" Id="R068c226c1e14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umujixiehangyeshichangdiaochajitouz.html" TargetMode="External" Id="Rac6d8f6029ee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2012-07-29T07:30:00Z</dcterms:created>
  <dcterms:modified xsi:type="dcterms:W3CDTF">2012-07-29T08:30:00Z</dcterms:modified>
  <dc:subject>2012-2017年中国畜牧机械行业市场调查及投资发展趋势分析报告</dc:subject>
  <dc:title>2012-2017年中国畜牧机械行业市场调查及投资发展趋势分析报告</dc:title>
  <cp:keywords>2012-2017年中国畜牧机械行业市场调查及投资发展趋势分析报告</cp:keywords>
  <dc:description>2012-2017年中国畜牧机械行业市场调查及投资发展趋势分析报告</dc:description>
</cp:coreProperties>
</file>