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790691d224db4" w:history="1">
              <w:r>
                <w:rPr>
                  <w:rStyle w:val="Hyperlink"/>
                </w:rPr>
                <w:t>2012-2017年中国通用设备市场调查及投资发展趋势研究报告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790691d224db4" w:history="1">
              <w:r>
                <w:rPr>
                  <w:rStyle w:val="Hyperlink"/>
                </w:rPr>
                <w:t>2012-2017年中国通用设备市场调查及投资发展趋势研究报告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790691d224db4" w:history="1">
                <w:r>
                  <w:rPr>
                    <w:rStyle w:val="Hyperlink"/>
                  </w:rPr>
                  <w:t>https://www.20087.com/DiaoYan/2012-07/tongyongshebeishichangdiaochajitouzi.html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设备行业涵盖了广泛的机械设备，如泵、压缩机、阀门等，这些设备在众多行业中都有着广泛的应用，包括制造业、能源、化工、食品加工等。随着全球经济的发展和产业结构的调整，通用设备行业整体呈现稳定增长的趋势。技术创新是推动行业发展的重要因素，包括提高设备的效率、耐用性和智能化水平。同时，随着环保法规的日趋严格，对设备的能效和排放标准提出了更高要求。</w:t>
      </w:r>
      <w:r>
        <w:rPr>
          <w:rFonts w:hint="eastAsia"/>
        </w:rPr>
        <w:br/>
      </w:r>
      <w:r>
        <w:rPr>
          <w:rFonts w:hint="eastAsia"/>
        </w:rPr>
        <w:t>　　未来，通用设备行业将更加注重技术进步和可持续发展。市场调研网指出，随着工业4.0概念的推广，自动化和智能化将成为行业发展的主流趋势，包括物联网技术的应用、远程监控和维护等。此外，随着对可持续发展的重视，开发更节能、环保的设备将成为行业内的重点发展方向。同时，为了应对全球供应链的不确定性，本地化生产和供应链优化也将成为企业考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790691d224db4" w:history="1">
        <w:r>
          <w:rPr>
            <w:rStyle w:val="Hyperlink"/>
          </w:rPr>
          <w:t>2012-2017年中国通用设备市场调查及投资发展趋势研究报告</w:t>
        </w:r>
      </w:hyperlink>
      <w:r>
        <w:rPr>
          <w:rFonts w:hint="eastAsia"/>
        </w:rPr>
        <w:t>》，2012年通用设备行业市场规模达 亿元，预计2017年市场规模将达 亿元，期间年均复合增长率（CAGR）达 %。报告基于对通用设备行业供需变化的长期跟踪研究，采用科学分析方法，系统呈现通用设备行业现状与发展态势。报告涵盖通用设备市场规模、竞争格局、技术发展现状及未来方向等核心内容，分析通用设备重点企业经营状况。通过定量与定性相结合的研究方法，报告对通用设备行业发展前景做出科学预测，识别通用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中国通用设备行业发展背景分析</w:t>
      </w:r>
      <w:r>
        <w:rPr>
          <w:rFonts w:hint="eastAsia"/>
        </w:rPr>
        <w:br/>
      </w:r>
      <w:r>
        <w:rPr>
          <w:rFonts w:hint="eastAsia"/>
        </w:rPr>
        <w:t>　　第一节 通用设备行业定义及分类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通用设备行业经济环境分析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通用设备行业政策环境分析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通用设备行业技术环境分析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一、国际通用设备行业新技术发展趋势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二、国内通用设备行业新技术发展趋势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中国通用设备行业发展总体状况分析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一、中国通用设备行业发展概况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二、中国通用设备行业总体特征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三、中国通用设备行业发展影响因素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中国通用设备行业运营状况分析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一、通用设备行业企业规模分析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二、通用设备行业市场规模分析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三、通用设备行业市场结构分析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四、通用设备行业盈利水平分析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中国通用设备行业进出口市场分析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一、通用设备行业进出口状况综述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二、通用设备行业出口市场分析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（三）2010-2011年通用设备内外销比例</w:t>
      </w:r>
      <w:r>
        <w:rPr>
          <w:rFonts w:hint="eastAsia"/>
        </w:rPr>
        <w:br/>
      </w:r>
      <w:r>
        <w:rPr>
          <w:rFonts w:hint="eastAsia"/>
        </w:rPr>
        <w:t>　　　　三、通用设备行业进口市场分析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（三）2009-2011年通用设备国内外供应比例</w:t>
      </w:r>
      <w:r>
        <w:rPr>
          <w:rFonts w:hint="eastAsia"/>
        </w:rPr>
        <w:br/>
      </w:r>
      <w:r>
        <w:rPr>
          <w:rFonts w:hint="eastAsia"/>
        </w:rPr>
        <w:t>　　第四节 中国通用设备行业竞争状况分析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一、通用设备行业竞争结构波特五力模型分析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二、国际通用设备行业竞争状况分析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（一）国际通用设备市场发展状况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（二）国际通用设备市场竞争状况分析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（三）国际通用设备市场发展趋势分析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（四）跨国通用设备公司在华投资布局情况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三、中国通用设备行业兼并重组分析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（一）通用设备行业兼并重组概况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（二）通用设备企业兼并重组动态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中国通用设备行业生产情况分析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一、国内通用设备行业生产企业现状分析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二、国内通用设备行业产能情况分析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中国通用设备行业需求情况分析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一、国内通用设备行业市场需求情况分析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二、国内通用设备行业需求结构分析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中国通用设备行业价格行业分析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一、中国通用设备行业重点区域价格行情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我国通用设备行业的产量发展分析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一、2007-2011年我国通用设备行业产量统计分析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二、通用设备行业市场销售份额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近几年中国通用设备行业的需求量分析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一、2007-2011年我国通用设备行业的需求量分析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二、我国各地区通用设备行业的需求结构分析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（一）我国通用设备行业分地区产业结构分析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（二）我国华东地区通用设备行业需求量分析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（三）我国华北地区通用设备行业需求量分析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（四）我国华中地区通用设备行业需求量分析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（五）我国华南地区通用设备行业需求量分析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（六）我国东北地区通用设备行业需求量分析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（七）我国西部地区通用设备行业需求量分析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中国通用设备企业发展总体状况分析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中国通用设备行业领先企业个案分析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中国通用设备行业发展趋势分析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一、通用设备行业竞争趋势分析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二、通用设备行业需求趋势分析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三、通用设备行业产品趋势分析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四、通用设备应用市场发展趋势分析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中国通用设备行业发展前景预测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一、中国通用设备行业市场规模预测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二、中国通用设备行业需求前景预测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三、中国通用设备行业进出口前景预测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中国通用设备行业机会及建议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一、中国通用设备行业投资特性分析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（一）通用设备行业进入壁垒分析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（二）通用设备行业发展模式分析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（三）通用设备行业盈利因素分析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二、中国通用设备行业投资机会分析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（一）中国通用设备行业投资现状分析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（二）中国通用设备行业投资机会分析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三、中国通用设备行业投资风险警示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（一）通用设备行业政策风险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（二）通用设备行业技术风险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（三）通用设备行业供求风险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（四）通用设备行业宏观经济波动风险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（五）通用设备行业关联产业风险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（六）通用设备行业产品结构风险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业内专家对中国通用设备行业总结及企业重点客户管理建议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通用设备行业企业问题总结</w:t>
      </w:r>
      <w:r>
        <w:rPr>
          <w:rFonts w:hint="eastAsia"/>
        </w:rPr>
        <w:br/>
      </w:r>
      <w:r>
        <w:rPr>
          <w:rFonts w:hint="eastAsia"/>
        </w:rPr>
        <w:t>　　第二节 通用设备企业应对策略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中智:林:通用设备市场的重点客户战略实施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790691d224db4" w:history="1">
        <w:r>
          <w:rPr>
            <w:rStyle w:val="Hyperlink"/>
          </w:rPr>
          <w:t>2012-2017年中国通用设备市场调查及投资发展趋势研究报告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790691d224db4" w:history="1">
        <w:r>
          <w:rPr>
            <w:rStyle w:val="Hyperlink"/>
          </w:rPr>
          <w:t>https://www.20087.com/DiaoYan/2012-07/tongyongshebeishichangdiaochajitouzi.html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热点：通用设备和专用设备的区别、通用设备制造业、通用设备股票、通用设备属于机械设备吗、通用设备修理经营范围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26476ded34497" w:history="1">
      <w:r>
        <w:rPr>
          <w:rStyle w:val="Hyperlink"/>
        </w:rPr>
        <w:t>2012-2017年中国通用设备市场调查及投资发展趋势研究报告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yongshebeishichangdiaochajitouzi.html" TargetMode="External" Id="Rb78790691d2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yongshebeishichangdiaochajitouzi.html" TargetMode="External" Id="Rda226476ded3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2012-07-26T05:48:00Z</dcterms:created>
  <dcterms:modified xsi:type="dcterms:W3CDTF">2012-07-26T06:48:00Z</dcterms:modified>
  <dc:subject>2012-2017年中国通用设备市场调查及投资发展趋势研究报告</dc:subject>
  <dc:title>2012-2017年中国通用设备市场调查及投资发展趋势研究报告</dc:title>
  <cp:keywords>2012-2017年中国通用设备市场调查及投资发展趋势研究报告</cp:keywords>
  <dc:description>2012-2017年中国通用设备市场调查及投资发展趋势研究报告</dc:description>
</cp:coreProperties>
</file>