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85896be4e4db3" w:history="1">
              <w:r>
                <w:rPr>
                  <w:rStyle w:val="Hyperlink"/>
                </w:rPr>
                <w:t>2012-2018年中国北海市房地产市场研究分析及未来前景预测报告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85896be4e4db3" w:history="1">
              <w:r>
                <w:rPr>
                  <w:rStyle w:val="Hyperlink"/>
                </w:rPr>
                <w:t>2012-2018年中国北海市房地产市场研究分析及未来前景预测报告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85896be4e4db3" w:history="1">
                <w:r>
                  <w:rPr>
                    <w:rStyle w:val="Hyperlink"/>
                  </w:rPr>
                  <w:t>https://www.20087.com/DiaoYan/2012-07/beihaishifangdichanshichangyanjiufen.html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海市作为广西壮族自治区的一个重要沿海城市，其房地产市场在过去几年里经历了一段快速发展期。政府为促进房地产市场的健康发展，实施了一系列政策，包括棚户区改造和保障性住房建设，以提升居民的居住条件。同时，北海市还加强了对房地产市场的监管力度，以防止炒房行为，维持市场的稳定。当前北海市的房地产市场正处在转型升级的过程中，除了住宅项目外，商业地产和旅游地产也得到了一定的发展。</w:t>
      </w:r>
      <w:r>
        <w:rPr>
          <w:rFonts w:hint="eastAsia"/>
        </w:rPr>
        <w:br/>
      </w:r>
      <w:r>
        <w:rPr>
          <w:rFonts w:hint="eastAsia"/>
        </w:rPr>
        <w:t>　　未来，北海市房地产市场的发展将更加注重平衡与可持续性。市场调研网认为，一方面，随着城市化进程的加快，北海市将继续加大对棚户区改造和保障性住房的支持力度，以满足市民的基本居住需求。另一方面，随着旅游产业的发展，北海市将进一步推动旅游地产项目的开发，吸引更多外来投资者。同时，北海市也将加强对房地产市场的监管，以确保市场的健康稳定发展，避免过度投机带来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2012年中国北海市房地产市场运营环境监测研究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中国北海市宏观环境概述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中国北海市经济社会发展情况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一、2012年北海市经济和社会发展状况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二、2012年北海市经济和社会发展状况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三、新经济形势下北海市经济的发展机遇</w:t>
      </w:r>
      <w:r>
        <w:rPr>
          <w:rFonts w:hint="eastAsia"/>
        </w:rPr>
        <w:br/>
      </w:r>
      <w:r>
        <w:rPr>
          <w:rFonts w:hint="eastAsia"/>
        </w:rPr>
        <w:t>　　第四节 中国北海市城市建设及规划</w:t>
      </w:r>
      <w:r>
        <w:rPr>
          <w:rFonts w:hint="eastAsia"/>
        </w:rPr>
        <w:br/>
      </w:r>
      <w:r>
        <w:rPr>
          <w:rFonts w:hint="eastAsia"/>
        </w:rPr>
        <w:t>　　　　一、北海市建设发展现状概述</w:t>
      </w:r>
      <w:r>
        <w:rPr>
          <w:rFonts w:hint="eastAsia"/>
        </w:rPr>
        <w:br/>
      </w:r>
      <w:r>
        <w:rPr>
          <w:rFonts w:hint="eastAsia"/>
        </w:rPr>
        <w:t>　　　　二、北海市积极推进城乡一体化的生态城市建设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三、北海市建设发展的建议和借鉴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四、北海市城市总体规划（2006-2020）解析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2012年中国北海市土地储备与开发状况调查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北海市土地市场的发展综述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北海市土地市场供需状况研究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一、2009年北海市土地市场供求及交易分析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二、2010年北海市土地市场供求及交易分析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三、2011年北海市土地市场供求及交易分析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四、2012年北海市土地市场供求及交易分析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2008-2012年中国北海市土地市场走势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2012年中国北海市房地产消费者购买实地调研情况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北海市与一线城市房地产购买市场对比分析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七、北海市购房市场所处地位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2012年北海市房地产市场购房行为剖析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2012年北海市房地产市场购房行为研究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2012年中国北海市房地产市场运营状况综合剖析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中国北海市房地产市场运行情况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一、2009年北海市房地产市场供应及成交分析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二、2012年北海市房地产市场运行分析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三、2012年北海市房地产运行简况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四、2012年北海市房地产市场运行分析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中国北海市房地产市场研究</w:t>
      </w:r>
      <w:r>
        <w:rPr>
          <w:rFonts w:hint="eastAsia"/>
        </w:rPr>
        <w:br/>
      </w:r>
      <w:r>
        <w:rPr>
          <w:rFonts w:hint="eastAsia"/>
        </w:rPr>
        <w:t>　　　　一、北海市新建商品房总体供需分析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二、北海市各区/镇房地产市场供求状况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三、北海市房地产市场剩余货量统计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中国北海市房地产市场调研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中国北海市房地产市场整体开发情况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中国北海市各区域板块房地产市场供求（重点区域）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2008-2012年中国北海市住宅市场数据监测及同比分析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2008-2012年北海市商品住宅建设与销售数据统计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一、2008年北海市商品住宅建设与销售数据统计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二、2009年北海市商品住宅建设与销售数据统计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三、2012年北海市商品住宅建设与销售数据统计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四、2012年北海市商品住宅建设与销售数据统计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五、2012年北海市商品住宅建设与销售数据统计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2012年中国北海市住宅市场发展形势</w:t>
      </w:r>
      <w:r>
        <w:rPr>
          <w:rFonts w:hint="eastAsia"/>
        </w:rPr>
        <w:br/>
      </w:r>
      <w:r>
        <w:rPr>
          <w:rFonts w:hint="eastAsia"/>
        </w:rPr>
        <w:t>　　　　一、北海市各区以及项目交易量分析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二、北海市各区存量房情况综述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三、北海市住宅销售价格分析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中国北海市住宅细分市场动态研究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一、北海市节能住宅建设与发展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二、北海市高端住宅市场分析</w:t>
      </w:r>
      <w:r>
        <w:rPr>
          <w:rFonts w:hint="eastAsia"/>
        </w:rPr>
        <w:br/>
      </w:r>
      <w:r>
        <w:rPr>
          <w:rFonts w:hint="eastAsia"/>
        </w:rPr>
        <w:t>　　　　三、北海市豪华住宅市场发展动态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四、北海市全装修住宅的发展现状分析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2008-2012年北海市住宅市场同比分析</w:t>
      </w:r>
      <w:r>
        <w:rPr>
          <w:rFonts w:hint="eastAsia"/>
        </w:rPr>
        <w:br/>
      </w:r>
      <w:r>
        <w:rPr>
          <w:rFonts w:hint="eastAsia"/>
        </w:rPr>
        <w:t>　　　　一、北海市全市市场吸纳</w:t>
      </w:r>
      <w:r>
        <w:rPr>
          <w:rFonts w:hint="eastAsia"/>
        </w:rPr>
        <w:br/>
      </w:r>
      <w:r>
        <w:rPr>
          <w:rFonts w:hint="eastAsia"/>
        </w:rPr>
        <w:t>　　　　二、北海市全市市场均价</w:t>
      </w:r>
      <w:r>
        <w:rPr>
          <w:rFonts w:hint="eastAsia"/>
        </w:rPr>
        <w:br/>
      </w:r>
      <w:r>
        <w:rPr>
          <w:rFonts w:hint="eastAsia"/>
        </w:rPr>
        <w:t>　　　　三、北海市全市存量消化周期</w:t>
      </w:r>
      <w:r>
        <w:rPr>
          <w:rFonts w:hint="eastAsia"/>
        </w:rPr>
        <w:br/>
      </w:r>
      <w:r>
        <w:rPr>
          <w:rFonts w:hint="eastAsia"/>
        </w:rPr>
        <w:t>　　　　四、北海市全市存量平均户型</w:t>
      </w:r>
      <w:r>
        <w:rPr>
          <w:rFonts w:hint="eastAsia"/>
        </w:rPr>
        <w:br/>
      </w:r>
      <w:r>
        <w:rPr>
          <w:rFonts w:hint="eastAsia"/>
        </w:rPr>
        <w:t>　　　　五、北海市开发区市场吸纳</w:t>
      </w:r>
      <w:r>
        <w:rPr>
          <w:rFonts w:hint="eastAsia"/>
        </w:rPr>
        <w:br/>
      </w:r>
      <w:r>
        <w:rPr>
          <w:rFonts w:hint="eastAsia"/>
        </w:rPr>
        <w:t>　　　　六、北海市开发区销售价格</w:t>
      </w:r>
      <w:r>
        <w:rPr>
          <w:rFonts w:hint="eastAsia"/>
        </w:rPr>
        <w:br/>
      </w:r>
      <w:r>
        <w:rPr>
          <w:rFonts w:hint="eastAsia"/>
        </w:rPr>
        <w:t>　　　　七、北海市存量消化周期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2008-2012年北海市别墅市场运营数据监测及同比分析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北海市别墅市场的发展概况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一、北海市别墅发展的历史沿革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二、北海市别墅的区域分布</w:t>
      </w:r>
      <w:r>
        <w:rPr>
          <w:rFonts w:hint="eastAsia"/>
        </w:rPr>
        <w:br/>
      </w:r>
      <w:r>
        <w:rPr>
          <w:rFonts w:hint="eastAsia"/>
        </w:rPr>
        <w:t>　　　　三、北海市别墅市场的发展动态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四、北海市老城别墅成二手市场新宠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北海市老别墅的发展概况</w:t>
      </w:r>
      <w:r>
        <w:rPr>
          <w:rFonts w:hint="eastAsia"/>
        </w:rPr>
        <w:br/>
      </w:r>
      <w:r>
        <w:rPr>
          <w:rFonts w:hint="eastAsia"/>
        </w:rPr>
        <w:t>　　　　一、北海市早期城市别墅区的划分及成型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二、北海市别墅的特点及特色别墅调研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北海市旧城改造与老别墅区域保护及规划分析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2008年北海市别墅市场发展分析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2009年北海市别墅市场发展情况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2010年北海市别墅市场发展研究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2012年北海市别墅市场发展预测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2008-2012年北海市商业地产市场数据监测及同比分析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北海市商业地产的发展综述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一、北海市商业地产积极探索新发展模式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二、北海市商业地产业态逐渐调整转变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三、北海市开发区商业地产快速繁荣发展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四、金融危机下北海市商业地产市场的发展态势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2008-2012年北海市商业营业用房建设与销售数据统计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一、2008年北海市商业营业用房建设与销售数据统计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二、2009年北海市商业营业用房建设与销售数据统计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三、2012年北海市商业营业用房建设与销售数据统计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四、2012年北海市商业营业用房建设与销售数据统计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五、2012年北海市商业营业用房建设与销售数据统计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2008-2012年中国北海市写字楼市场数据监测及同比分析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中国北海市写字楼市场发展综述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一、北海市写字楼市场的发展历程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二、北海市写字楼市场快速稳步发展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中国北海市写字楼市场板块研究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一、北海市CBD</w:t>
      </w:r>
      <w:r>
        <w:rPr>
          <w:rFonts w:hint="eastAsia"/>
        </w:rPr>
        <w:br/>
      </w:r>
      <w:r>
        <w:rPr>
          <w:rFonts w:hint="eastAsia"/>
        </w:rPr>
        <w:t>　　　　二、北海市商务区</w:t>
      </w:r>
      <w:r>
        <w:rPr>
          <w:rFonts w:hint="eastAsia"/>
        </w:rPr>
        <w:br/>
      </w:r>
      <w:r>
        <w:rPr>
          <w:rFonts w:hint="eastAsia"/>
        </w:rPr>
        <w:t>　　　　三、北海市写字楼新兴聚集区</w:t>
      </w:r>
      <w:r>
        <w:rPr>
          <w:rFonts w:hint="eastAsia"/>
        </w:rPr>
        <w:br/>
      </w:r>
      <w:r>
        <w:rPr>
          <w:rFonts w:hint="eastAsia"/>
        </w:rPr>
        <w:t>　　　　四、北海市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2012年北海市写字楼市场的发展思考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一、北海市写字楼市场发展现状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二、北海市写字楼市场发展动态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三、北海市写字楼空置率</w:t>
      </w:r>
      <w:r>
        <w:rPr>
          <w:rFonts w:hint="eastAsia"/>
        </w:rPr>
        <w:br/>
      </w:r>
      <w:r>
        <w:rPr>
          <w:rFonts w:hint="eastAsia"/>
        </w:rPr>
        <w:t>　　　　四、北海市写字楼未来市场预测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2008-2012年北海市办公楼建设与销售数据统计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一、2008年北海市办公楼建设与销售数据统计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二、2009年北海市办公楼建设与销售数据统计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三、2010年北海市办公楼建设与销售数据统计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四、2011年北海市办公楼建设与销售数据统计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五、2012年北海市办公楼建设与销售数据统计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中国北海市写字楼市场的未来发展展望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一、北海市写字楼市场有望迎来新一轮发展契机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二、北海市写字楼市场即将进入成熟发展阶段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三、北海市写字楼市场未来发展仍面临挑战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2008-2012年中国北海市二手房市场数据监测及同比分析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2012年中国北海市二手房市场的发展（按季度更新）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一、2012年北海市二手房市场租售率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二、2012年北海市二手房房源均价及成交状况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三、2012年北海市二手房住宅市场搜索状况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四、2012年北海市二手房价走势情况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中国北海市房地产二手房市场价格指数走势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北海市房地产开发商运营状况及发展战略研究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2012年中国北海市房地产市场营销现状及策略研究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中国北海市房地产市场的营销现状分析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一、北海市房地产市场已进入营销时代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二、北海市房地产市场促销战升级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三、北海市房地产营销模式</w:t>
      </w:r>
      <w:r>
        <w:rPr>
          <w:rFonts w:hint="eastAsia"/>
        </w:rPr>
        <w:br/>
      </w:r>
      <w:r>
        <w:rPr>
          <w:rFonts w:hint="eastAsia"/>
        </w:rPr>
        <w:t>　　第三节 中国北海市房地产营销策划发展的影响因素分析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三、北海市房地产营销策划的发展方向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中国北海市房地产区域的营销策略探讨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中国北海市房地产市场投资前景评估与风险预测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北海市场投资机遇探讨</w:t>
      </w:r>
      <w:r>
        <w:rPr>
          <w:rFonts w:hint="eastAsia"/>
        </w:rPr>
        <w:br/>
      </w:r>
      <w:r>
        <w:rPr>
          <w:rFonts w:hint="eastAsia"/>
        </w:rPr>
        <w:t>　　　　一、北海市成为零售商投资主战场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三、北海市场发展具较大潜力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2012年中国北海市房地产行业的政策背景及影响研判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中国北海市房地产行业政策法规研究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一、北海市限价商品住房管理办法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二、北海市经济适用住房管理办法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三、北海市廉租住房保障办法</w:t>
      </w:r>
      <w:r>
        <w:rPr>
          <w:rFonts w:hint="eastAsia"/>
        </w:rPr>
        <w:br/>
      </w:r>
      <w:r>
        <w:rPr>
          <w:rFonts w:hint="eastAsia"/>
        </w:rPr>
        <w:t>　　　　四、北海市住房保障发展规划（2008-2012年）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五、北海市房地产开发经营管理条例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六、北海市房屋拆迁管理条例</w:t>
      </w:r>
      <w:r>
        <w:rPr>
          <w:rFonts w:hint="eastAsia"/>
        </w:rPr>
        <w:br/>
      </w:r>
      <w:r>
        <w:rPr>
          <w:rFonts w:hint="eastAsia"/>
        </w:rPr>
        <w:t>　　　　七、北海市商品房销售合同网上备案和登记办法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2012-2018年中国北海市房地产业前景展望预测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中~智林~　中国北海市房地产市场的发展前景及趋势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一、北海市房地产市场未来发展趋势预测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二、居住郊区化是北海市房地产市场的发展趋势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三、北海市房地产市场价格未来分析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2012年北海市土地出让分类统计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2012年北海市土地市场土地出让区域分布图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2012年北海市土地市场分区土地容积率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2012年北海市土地市场分用途土地容积率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2012年北海市土地市场分区域土地价格预测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2012年北海市土地市场不同用地性质土地价格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2007-2012年北海市土地成交量趋势图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2007-2012年北海市楼面地价调研结果统计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2007-2012年北海市土地成效溢价比调查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2007-2012年北海市各板块土地纯住宅楼面地价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2007-2012年北海市土地成交结构图</w:t>
      </w:r>
      <w:r>
        <w:rPr>
          <w:rFonts w:hint="eastAsia"/>
        </w:rPr>
        <w:br/>
      </w:r>
      <w:r>
        <w:rPr>
          <w:rFonts w:hint="eastAsia"/>
        </w:rPr>
        <w:t>　　图表 2012年北海市各板块土地成交量数据统计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2012年北海市各板块住宅类土地成交价格及溢价率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2012年北海市各板块商办类土地成交价格及溢价率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2012年北海市各板块别墅类土地成交价格及溢价率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2008-2012年北海市商品住宅新增供应数据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2008-2012年北海市商品住宅成交情况调研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2012年北海市商品住宅各面积段成交占比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2012年北海市商品住宅各价格段成交占比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2008-2012年北海市商品住宅销供比月度走势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2008-2012年北海市商品住宅可售量及出清周期月度走势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2007-2012年北海市商品住宅成交价格指数走势图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2012年北海市成交套数TOP10项目占比情况表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2012年北海市商品住宅项目销售排名前十名调查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2008-2012年北海市别墅销量对比图</w:t>
      </w:r>
      <w:r>
        <w:rPr>
          <w:rFonts w:hint="eastAsia"/>
        </w:rPr>
        <w:br/>
      </w:r>
      <w:r>
        <w:rPr>
          <w:rFonts w:hint="eastAsia"/>
        </w:rPr>
        <w:t>　　图表 2012年北海市各类别墅新增供应量、销量环比示意图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2012年北海市各类别墅新增供应量占比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2008-2012年北海市二手房供求关系变化趋势图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2008-2012年北海市重点区域二手房交易市场份额变化走势图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2012-2016年北海市主城与郊区二手房交易市场份额变化预测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2012年北海市房地产市场交易量变化统计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2008-2012年北海市商品住宅销售量示意图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2012年北海市商品住宅销售月度走势图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2012年北海市商品住宅上市量统计分布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2012年北海市不同均价区间商品住宅所占比重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2012年北海市不同面积区间商品住宅所占比重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2012年北海市各板块商品房住宅认购量所占比重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2012年北海市各板块商品房住宅认购量所占比重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2012年北海市别墅成交量及价格走势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2012年北海市别墅市场月度上市、成交数据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2012年北海市别墅市场各板块上市、成交统计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2012年北海市二手房市场成交数据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2012年北海市主城区与郊区二手房交易市场份额变化走势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2012年北海市二手房市场整体交易状况调查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2012年北海市各大开发商储备地块一览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2012年北海市各区成交土地规模（以总建面积为准）所占比重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2012年北海市新批准上市面积调查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2012年北海市住宅成交面积调查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2012年北海市住宅销供比走势预测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2012年北海市住宅可售量和出清周期走势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2012年北海市各月住宅价格走势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2012年北海市房地产住宅市场成交排行榜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2012年北海市房地产住宅市场年度成交统计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2012年北海市房地产住宅市场月度成交走势图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2012年北海市工业园区商品住宅新增上市量调研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2012年北海市工业园区住宅月度成交量走势图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2012年北海市工业园区住宅月度成交均价走势图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2007-2012年北海市商品房各月投放调研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2012年北海市各行政区商品房投放对比图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2011年1-12月北海市商品房销售数据监测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2012年北海市各行政区商品房销售对比图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2012年北海市商品房购房人群户籍分布图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2012年北海市商品房购买人群年龄结构分布图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2012年北海市商品住宅各月度投放状况调研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2012年北海市商品房住宅不同物业类型的投放对比图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2012年北海市各行政区住宅投放对比图表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2012年1-12月北海市商品住宅销售调研结果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2012年北海市各行政区商品住宅销售对比图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2012年北海市商品住房购买人群户籍分布结构图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2012年北海市商品住宅购房人群年龄结构调研数据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2012年北海市不同套型新建商品住宅供求结构表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2012年1-12月北海市商品非住宅各月度投放量统计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2012年北海市各行政区非住宅投放对比结果统计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2012年1-12月北海市商品非住宅各月销售预测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2012年北海市商品非住宅不同物业类型的销售数据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2012年北海市房地产市场非住宅购房人群户籍分布图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2007-2012年北海市房地产市场交易的对比结果图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北海市购房客户对项目周边配套的需求调研数据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北海市购房客户职业分布图</w:t>
      </w:r>
      <w:r>
        <w:rPr>
          <w:rFonts w:hint="eastAsia"/>
        </w:rPr>
        <w:br/>
      </w:r>
      <w:r>
        <w:rPr>
          <w:rFonts w:hint="eastAsia"/>
        </w:rPr>
        <w:t>　　图表 北海市购房客户行业分布图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2012-2018年北海市房地产未来发展潜力预测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85896be4e4db3" w:history="1">
        <w:r>
          <w:rPr>
            <w:rStyle w:val="Hyperlink"/>
          </w:rPr>
          <w:t>2012-2018年中国北海市房地产市场研究分析及未来前景预测报告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85896be4e4db3" w:history="1">
        <w:r>
          <w:rPr>
            <w:rStyle w:val="Hyperlink"/>
          </w:rPr>
          <w:t>https://www.20087.com/DiaoYan/2012-07/beihaishifangdichanshichangyanjiufen.html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热点：北海市房地产交易中心、北海市房地产管理局官网、北海市房地产交易中心开展主题党日活动、北海房产信息网站官网、北海房地产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7c61760264a57" w:history="1">
      <w:r>
        <w:rPr>
          <w:rStyle w:val="Hyperlink"/>
        </w:rPr>
        <w:t>2012-2018年中国北海市房地产市场研究分析及未来前景预测报告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eihaishifangdichanshichangyanjiufen.html" TargetMode="External" Id="R4d885896be4e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eihaishifangdichanshichangyanjiufen.html" TargetMode="External" Id="R5c47c6176026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2012-07-15T06:53:00Z</dcterms:created>
  <dcterms:modified xsi:type="dcterms:W3CDTF">2012-07-15T07:53:00Z</dcterms:modified>
  <dc:subject>2012-2018年中国北海市房地产市场研究分析及未来前景预测报告</dc:subject>
  <dc:title>2012-2018年中国北海市房地产市场研究分析及未来前景预测报告</dc:title>
  <cp:keywords>2012-2018年中国北海市房地产市场研究分析及未来前景预测报告</cp:keywords>
  <dc:description>2012-2018年中国北海市房地产市场研究分析及未来前景预测报告</dc:description>
</cp:coreProperties>
</file>