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205b43db49dd" w:history="1">
              <w:r>
                <w:rPr>
                  <w:rStyle w:val="Hyperlink"/>
                </w:rPr>
                <w:t>2012-2018年中国基因抗衰老行业市场现状及投资前景分析报告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205b43db49dd" w:history="1">
              <w:r>
                <w:rPr>
                  <w:rStyle w:val="Hyperlink"/>
                </w:rPr>
                <w:t>2012-2018年中国基因抗衰老行业市场现状及投资前景分析报告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1205b43db49dd" w:history="1">
                <w:r>
                  <w:rPr>
                    <w:rStyle w:val="Hyperlink"/>
                  </w:rPr>
                  <w:t>https://www.20087.com/DiaoYan/2012-07/jiyinkangshuailaohangyeshichangxianz.html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基因工程及基因工程药物产业研究</w:t>
      </w:r>
      <w:r>
        <w:rPr>
          <w:rFonts w:hint="eastAsia"/>
        </w:rPr>
        <w:br/>
      </w:r>
      <w:r>
        <w:rPr>
          <w:rFonts w:hint="eastAsia"/>
        </w:rPr>
        <w:t>第一章 基因工程产业相关概述</w:t>
      </w:r>
      <w:r>
        <w:rPr>
          <w:rFonts w:hint="eastAsia"/>
        </w:rPr>
        <w:br/>
      </w:r>
      <w:r>
        <w:rPr>
          <w:rFonts w:hint="eastAsia"/>
        </w:rPr>
        <w:t>　　第一节 基因工程产业阐述</w:t>
      </w:r>
      <w:r>
        <w:rPr>
          <w:rFonts w:hint="eastAsia"/>
        </w:rPr>
        <w:br/>
      </w:r>
      <w:r>
        <w:rPr>
          <w:rFonts w:hint="eastAsia"/>
        </w:rPr>
        <w:t>　　　　一、人类基因工程</w:t>
      </w:r>
      <w:r>
        <w:rPr>
          <w:rFonts w:hint="eastAsia"/>
        </w:rPr>
        <w:br/>
      </w:r>
      <w:r>
        <w:rPr>
          <w:rFonts w:hint="eastAsia"/>
        </w:rPr>
        <w:t>　　　　二、基因工程大事记</w:t>
      </w:r>
      <w:r>
        <w:rPr>
          <w:rFonts w:hint="eastAsia"/>
        </w:rPr>
        <w:br/>
      </w:r>
      <w:r>
        <w:rPr>
          <w:rFonts w:hint="eastAsia"/>
        </w:rPr>
        <w:t>　　　　三、各国研究状况</w:t>
      </w:r>
      <w:r>
        <w:rPr>
          <w:rFonts w:hint="eastAsia"/>
        </w:rPr>
        <w:br/>
      </w:r>
      <w:r>
        <w:rPr>
          <w:rFonts w:hint="eastAsia"/>
        </w:rPr>
        <w:t>　　第二节 基因工程的应用</w:t>
      </w:r>
      <w:r>
        <w:rPr>
          <w:rFonts w:hint="eastAsia"/>
        </w:rPr>
        <w:br/>
      </w:r>
      <w:r>
        <w:rPr>
          <w:rFonts w:hint="eastAsia"/>
        </w:rPr>
        <w:t>　　　　一、农牧业、食品工业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三、医学</w:t>
      </w:r>
      <w:r>
        <w:rPr>
          <w:rFonts w:hint="eastAsia"/>
        </w:rPr>
        <w:br/>
      </w:r>
      <w:r>
        <w:rPr>
          <w:rFonts w:hint="eastAsia"/>
        </w:rPr>
        <w:t>　　　　四、医药卫生</w:t>
      </w:r>
      <w:r>
        <w:rPr>
          <w:rFonts w:hint="eastAsia"/>
        </w:rPr>
        <w:br/>
      </w:r>
      <w:r>
        <w:rPr>
          <w:rFonts w:hint="eastAsia"/>
        </w:rPr>
        <w:t>　　第三节 基因工程危害及其具体实例</w:t>
      </w:r>
      <w:r>
        <w:rPr>
          <w:rFonts w:hint="eastAsia"/>
        </w:rPr>
        <w:br/>
      </w:r>
      <w:r>
        <w:rPr>
          <w:rFonts w:hint="eastAsia"/>
        </w:rPr>
        <w:t>　　　　一、基因工程细菌影响土壤生物，导致植物死亡</w:t>
      </w:r>
      <w:r>
        <w:rPr>
          <w:rFonts w:hint="eastAsia"/>
        </w:rPr>
        <w:br/>
      </w:r>
      <w:r>
        <w:rPr>
          <w:rFonts w:hint="eastAsia"/>
        </w:rPr>
        <w:t>　　　　二、致命基因工程鼠痘病毒偶然产生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2012年世界基因工程药物产业运行状况综述</w:t>
      </w:r>
      <w:r>
        <w:rPr>
          <w:rFonts w:hint="eastAsia"/>
        </w:rPr>
        <w:br/>
      </w:r>
      <w:r>
        <w:rPr>
          <w:rFonts w:hint="eastAsia"/>
        </w:rPr>
        <w:t>　　第一节 2012年世界基因工程药物发展分析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二、世界基因工程药物开发动态及产品分析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2012年世界基因工程药物产业主要国家分析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二、德国基因工程药物分析</w:t>
      </w:r>
      <w:r>
        <w:rPr>
          <w:rFonts w:hint="eastAsia"/>
        </w:rPr>
        <w:br/>
      </w:r>
      <w:r>
        <w:rPr>
          <w:rFonts w:hint="eastAsia"/>
        </w:rPr>
        <w:t>　　　　三、日本基因工程药物产业分析</w:t>
      </w:r>
      <w:r>
        <w:rPr>
          <w:rFonts w:hint="eastAsia"/>
        </w:rPr>
        <w:br/>
      </w:r>
      <w:r>
        <w:rPr>
          <w:rFonts w:hint="eastAsia"/>
        </w:rPr>
        <w:t>　　第三节 2012-2016年世界基因工程药物产业发展趋势分析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2012年中国基因工程药物产业运行状况透析</w:t>
      </w:r>
      <w:r>
        <w:rPr>
          <w:rFonts w:hint="eastAsia"/>
        </w:rPr>
        <w:br/>
      </w:r>
      <w:r>
        <w:rPr>
          <w:rFonts w:hint="eastAsia"/>
        </w:rPr>
        <w:t>　　第一节 2012年中国基因工程药物的发展分析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2012年中国基因工程药物产业化分析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2012年中国基因工程药物发展存在问题分析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2012年中国基因工程药物产业运行态势分析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四、基因工程药物新进展</w:t>
      </w:r>
      <w:r>
        <w:rPr>
          <w:rFonts w:hint="eastAsia"/>
        </w:rPr>
        <w:br/>
      </w:r>
      <w:r>
        <w:rPr>
          <w:rFonts w:hint="eastAsia"/>
        </w:rPr>
        <w:t>　　　　五、东阿阿胶布局基因工程药物市场</w:t>
      </w:r>
      <w:r>
        <w:rPr>
          <w:rFonts w:hint="eastAsia"/>
        </w:rPr>
        <w:br/>
      </w:r>
      <w:r>
        <w:rPr>
          <w:rFonts w:hint="eastAsia"/>
        </w:rPr>
        <w:t>　　第二节 2012年中国基因工程药物重点省市分析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一、黑龙江省最大的基因工程药物研发生产基地开建</w:t>
      </w:r>
      <w:r>
        <w:rPr>
          <w:rFonts w:hint="eastAsia"/>
        </w:rPr>
        <w:br/>
      </w:r>
      <w:r>
        <w:rPr>
          <w:rFonts w:hint="eastAsia"/>
        </w:rPr>
        <w:t>　　　　二、广州基因工程药物国家工程研究中心工程进展分析</w:t>
      </w:r>
      <w:r>
        <w:rPr>
          <w:rFonts w:hint="eastAsia"/>
        </w:rPr>
        <w:br/>
      </w:r>
      <w:r>
        <w:rPr>
          <w:rFonts w:hint="eastAsia"/>
        </w:rPr>
        <w:t>　　第三节 2012年中国现代生化药物与基因工程药物分析</w:t>
      </w:r>
      <w:r>
        <w:rPr>
          <w:rFonts w:hint="eastAsia"/>
        </w:rPr>
        <w:br/>
      </w:r>
      <w:r>
        <w:rPr>
          <w:rFonts w:hint="eastAsia"/>
        </w:rPr>
        <w:t>　　第四节 2012年中国基因工程药物打进国际市场分析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中国基因抗衰老领域深度研究</w:t>
      </w:r>
      <w:r>
        <w:rPr>
          <w:rFonts w:hint="eastAsia"/>
        </w:rPr>
        <w:br/>
      </w:r>
      <w:r>
        <w:rPr>
          <w:rFonts w:hint="eastAsia"/>
        </w:rPr>
        <w:t>第五章 中国基因抗衰老研究进展分析</w:t>
      </w:r>
      <w:r>
        <w:rPr>
          <w:rFonts w:hint="eastAsia"/>
        </w:rPr>
        <w:br/>
      </w:r>
      <w:r>
        <w:rPr>
          <w:rFonts w:hint="eastAsia"/>
        </w:rPr>
        <w:t>　　第一节 中国基因抗衰老研究现状分析</w:t>
      </w:r>
      <w:r>
        <w:rPr>
          <w:rFonts w:hint="eastAsia"/>
        </w:rPr>
        <w:br/>
      </w:r>
      <w:r>
        <w:rPr>
          <w:rFonts w:hint="eastAsia"/>
        </w:rPr>
        <w:t>　　第二节 中国基因抗衰老研究趋势分析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中国基因抗衰老研究应用分析</w:t>
      </w:r>
      <w:r>
        <w:rPr>
          <w:rFonts w:hint="eastAsia"/>
        </w:rPr>
        <w:br/>
      </w:r>
      <w:r>
        <w:rPr>
          <w:rFonts w:hint="eastAsia"/>
        </w:rPr>
        <w:t>　　第一节 中国基因抗衰老研究应用现状分析</w:t>
      </w:r>
      <w:r>
        <w:rPr>
          <w:rFonts w:hint="eastAsia"/>
        </w:rPr>
        <w:br/>
      </w:r>
      <w:r>
        <w:rPr>
          <w:rFonts w:hint="eastAsia"/>
        </w:rPr>
        <w:t>　　第二节 中国基因抗衰老研究应用前景分析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中医药篇</w:t>
      </w:r>
      <w:r>
        <w:rPr>
          <w:rFonts w:hint="eastAsia"/>
        </w:rPr>
        <w:br/>
      </w:r>
      <w:r>
        <w:rPr>
          <w:rFonts w:hint="eastAsia"/>
        </w:rPr>
        <w:t>第七章 中医药基因抗衰老的研究进展</w:t>
      </w:r>
      <w:r>
        <w:rPr>
          <w:rFonts w:hint="eastAsia"/>
        </w:rPr>
        <w:br/>
      </w:r>
      <w:r>
        <w:rPr>
          <w:rFonts w:hint="eastAsia"/>
        </w:rPr>
        <w:t>　　第一节 衰老的机理</w:t>
      </w:r>
      <w:r>
        <w:rPr>
          <w:rFonts w:hint="eastAsia"/>
        </w:rPr>
        <w:br/>
      </w:r>
      <w:r>
        <w:rPr>
          <w:rFonts w:hint="eastAsia"/>
        </w:rPr>
        <w:t>　　第二节 中医药基因抗衰老的实验研究与临床研究</w:t>
      </w:r>
      <w:r>
        <w:rPr>
          <w:rFonts w:hint="eastAsia"/>
        </w:rPr>
        <w:br/>
      </w:r>
      <w:r>
        <w:rPr>
          <w:rFonts w:hint="eastAsia"/>
        </w:rPr>
        <w:t>　　　　一、基因抗衰老单味中药</w:t>
      </w:r>
      <w:r>
        <w:rPr>
          <w:rFonts w:hint="eastAsia"/>
        </w:rPr>
        <w:br/>
      </w:r>
      <w:r>
        <w:rPr>
          <w:rFonts w:hint="eastAsia"/>
        </w:rPr>
        <w:t>　　　　二、基因抗衰老复方制剂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基因抗衰老中药的研究</w:t>
      </w:r>
      <w:r>
        <w:rPr>
          <w:rFonts w:hint="eastAsia"/>
        </w:rPr>
        <w:br/>
      </w:r>
      <w:r>
        <w:rPr>
          <w:rFonts w:hint="eastAsia"/>
        </w:rPr>
        <w:t>　　第一节 中药基因抗衰老的药理作用机制</w:t>
      </w:r>
      <w:r>
        <w:rPr>
          <w:rFonts w:hint="eastAsia"/>
        </w:rPr>
        <w:br/>
      </w:r>
      <w:r>
        <w:rPr>
          <w:rFonts w:hint="eastAsia"/>
        </w:rPr>
        <w:t>　　　　一、抗氧化</w:t>
      </w:r>
      <w:r>
        <w:rPr>
          <w:rFonts w:hint="eastAsia"/>
        </w:rPr>
        <w:br/>
      </w:r>
      <w:r>
        <w:rPr>
          <w:rFonts w:hint="eastAsia"/>
        </w:rPr>
        <w:t>　　　　二、调节免疫功能</w:t>
      </w:r>
      <w:r>
        <w:rPr>
          <w:rFonts w:hint="eastAsia"/>
        </w:rPr>
        <w:br/>
      </w:r>
      <w:r>
        <w:rPr>
          <w:rFonts w:hint="eastAsia"/>
        </w:rPr>
        <w:t>　　　　三、调节神经内分泌</w:t>
      </w:r>
      <w:r>
        <w:rPr>
          <w:rFonts w:hint="eastAsia"/>
        </w:rPr>
        <w:br/>
      </w:r>
      <w:r>
        <w:rPr>
          <w:rFonts w:hint="eastAsia"/>
        </w:rPr>
        <w:t>　　　　四、抗DNA损伤</w:t>
      </w:r>
      <w:r>
        <w:rPr>
          <w:rFonts w:hint="eastAsia"/>
        </w:rPr>
        <w:br/>
      </w:r>
      <w:r>
        <w:rPr>
          <w:rFonts w:hint="eastAsia"/>
        </w:rPr>
        <w:t>　　第二节 中药基因抗衰老的研究进展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针灸篇</w:t>
      </w:r>
      <w:r>
        <w:rPr>
          <w:rFonts w:hint="eastAsia"/>
        </w:rPr>
        <w:br/>
      </w:r>
      <w:r>
        <w:rPr>
          <w:rFonts w:hint="eastAsia"/>
        </w:rPr>
        <w:t>第九章 基因抗衰老穴位的临床应用研究</w:t>
      </w:r>
      <w:r>
        <w:rPr>
          <w:rFonts w:hint="eastAsia"/>
        </w:rPr>
        <w:br/>
      </w:r>
      <w:r>
        <w:rPr>
          <w:rFonts w:hint="eastAsia"/>
        </w:rPr>
        <w:t>　　第一节 针灸基因抗衰老穴位介绍</w:t>
      </w:r>
      <w:r>
        <w:rPr>
          <w:rFonts w:hint="eastAsia"/>
        </w:rPr>
        <w:br/>
      </w:r>
      <w:r>
        <w:rPr>
          <w:rFonts w:hint="eastAsia"/>
        </w:rPr>
        <w:t>　　第二节 各种基因抗衰老穴位的临床应用及研究</w:t>
      </w:r>
      <w:r>
        <w:rPr>
          <w:rFonts w:hint="eastAsia"/>
        </w:rPr>
        <w:br/>
      </w:r>
      <w:r>
        <w:rPr>
          <w:rFonts w:hint="eastAsia"/>
        </w:rPr>
        <w:t>　　第三节 对针灸基因抗衰老在穴位应用上的一些看法和建议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灸疗基因抗衰老的研究进展</w:t>
      </w:r>
      <w:r>
        <w:rPr>
          <w:rFonts w:hint="eastAsia"/>
        </w:rPr>
        <w:br/>
      </w:r>
      <w:r>
        <w:rPr>
          <w:rFonts w:hint="eastAsia"/>
        </w:rPr>
        <w:t>　　第一节 衰老机理概况</w:t>
      </w:r>
      <w:r>
        <w:rPr>
          <w:rFonts w:hint="eastAsia"/>
        </w:rPr>
        <w:br/>
      </w:r>
      <w:r>
        <w:rPr>
          <w:rFonts w:hint="eastAsia"/>
        </w:rPr>
        <w:t>　　第二节 艾灸抗衰机理</w:t>
      </w:r>
      <w:r>
        <w:rPr>
          <w:rFonts w:hint="eastAsia"/>
        </w:rPr>
        <w:br/>
      </w:r>
      <w:r>
        <w:rPr>
          <w:rFonts w:hint="eastAsia"/>
        </w:rPr>
        <w:t>　　第三节 灼艾的穴位和灸质灸量对基因抗衰老影响</w:t>
      </w:r>
      <w:r>
        <w:rPr>
          <w:rFonts w:hint="eastAsia"/>
        </w:rPr>
        <w:br/>
      </w:r>
      <w:r>
        <w:rPr>
          <w:rFonts w:hint="eastAsia"/>
        </w:rPr>
        <w:t>　　第四节 新型的电子灸疗仪在保健基因抗衰老方面的应用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基因篇</w:t>
      </w:r>
      <w:r>
        <w:rPr>
          <w:rFonts w:hint="eastAsia"/>
        </w:rPr>
        <w:br/>
      </w:r>
      <w:r>
        <w:rPr>
          <w:rFonts w:hint="eastAsia"/>
        </w:rPr>
        <w:t>第十一章 klotho基因研究</w:t>
      </w:r>
      <w:r>
        <w:rPr>
          <w:rFonts w:hint="eastAsia"/>
        </w:rPr>
        <w:br/>
      </w:r>
      <w:r>
        <w:rPr>
          <w:rFonts w:hint="eastAsia"/>
        </w:rPr>
        <w:t>　　第一节 klotho基因的基本原因</w:t>
      </w:r>
      <w:r>
        <w:rPr>
          <w:rFonts w:hint="eastAsia"/>
        </w:rPr>
        <w:br/>
      </w:r>
      <w:r>
        <w:rPr>
          <w:rFonts w:hint="eastAsia"/>
        </w:rPr>
        <w:t>　　第二节 klotho基因与衰老的关系</w:t>
      </w:r>
      <w:r>
        <w:rPr>
          <w:rFonts w:hint="eastAsia"/>
        </w:rPr>
        <w:br/>
      </w:r>
      <w:r>
        <w:rPr>
          <w:rFonts w:hint="eastAsia"/>
        </w:rPr>
        <w:t>　　第三节 klotho蛋白的生理功能</w:t>
      </w:r>
      <w:r>
        <w:rPr>
          <w:rFonts w:hint="eastAsia"/>
        </w:rPr>
        <w:br/>
      </w:r>
      <w:r>
        <w:rPr>
          <w:rFonts w:hint="eastAsia"/>
        </w:rPr>
        <w:t>　　　　一、klotho蛋白参与了钙磷代谢</w:t>
      </w:r>
      <w:r>
        <w:rPr>
          <w:rFonts w:hint="eastAsia"/>
        </w:rPr>
        <w:br/>
      </w:r>
      <w:r>
        <w:rPr>
          <w:rFonts w:hint="eastAsia"/>
        </w:rPr>
        <w:t>　　　　二、klotho蛋白参与了胰岛素抗性</w:t>
      </w:r>
      <w:r>
        <w:rPr>
          <w:rFonts w:hint="eastAsia"/>
        </w:rPr>
        <w:br/>
      </w:r>
      <w:r>
        <w:rPr>
          <w:rFonts w:hint="eastAsia"/>
        </w:rPr>
        <w:t>　　　　三、klotho蛋白参与了对活性氧化物质的抗性</w:t>
      </w:r>
      <w:r>
        <w:rPr>
          <w:rFonts w:hint="eastAsia"/>
        </w:rPr>
        <w:br/>
      </w:r>
      <w:r>
        <w:rPr>
          <w:rFonts w:hint="eastAsia"/>
        </w:rPr>
        <w:t>　　第四节 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基因在抗衰老研究中的应用</w:t>
      </w:r>
      <w:r>
        <w:rPr>
          <w:rFonts w:hint="eastAsia"/>
        </w:rPr>
        <w:br/>
      </w:r>
      <w:r>
        <w:rPr>
          <w:rFonts w:hint="eastAsia"/>
        </w:rPr>
        <w:t>　　第一节 基因芯片简介</w:t>
      </w:r>
      <w:r>
        <w:rPr>
          <w:rFonts w:hint="eastAsia"/>
        </w:rPr>
        <w:br/>
      </w:r>
      <w:r>
        <w:rPr>
          <w:rFonts w:hint="eastAsia"/>
        </w:rPr>
        <w:t>　　第二节 (中智⋅林)基因芯片在基因抗衰老作用机制研究中的应用</w:t>
      </w:r>
      <w:r>
        <w:rPr>
          <w:rFonts w:hint="eastAsia"/>
        </w:rPr>
        <w:br/>
      </w:r>
      <w:r>
        <w:rPr>
          <w:rFonts w:hint="eastAsia"/>
        </w:rPr>
        <w:t>　　　　一、基因功能的研究</w:t>
      </w:r>
      <w:r>
        <w:rPr>
          <w:rFonts w:hint="eastAsia"/>
        </w:rPr>
        <w:br/>
      </w:r>
      <w:r>
        <w:rPr>
          <w:rFonts w:hint="eastAsia"/>
        </w:rPr>
        <w:t>　　　　二、基因差异性表达的检测</w:t>
      </w:r>
      <w:r>
        <w:rPr>
          <w:rFonts w:hint="eastAsia"/>
        </w:rPr>
        <w:br/>
      </w:r>
      <w:r>
        <w:rPr>
          <w:rFonts w:hint="eastAsia"/>
        </w:rPr>
        <w:t>　　　　三、基因突变的检测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自由基与活性肽篇</w:t>
      </w:r>
      <w:r>
        <w:rPr>
          <w:rFonts w:hint="eastAsia"/>
        </w:rPr>
        <w:br/>
      </w:r>
      <w:r>
        <w:rPr>
          <w:rFonts w:hint="eastAsia"/>
        </w:rPr>
        <w:t>第十三章 自由基与基因抗衰老的研究概况</w:t>
      </w:r>
      <w:r>
        <w:rPr>
          <w:rFonts w:hint="eastAsia"/>
        </w:rPr>
        <w:br/>
      </w:r>
      <w:r>
        <w:rPr>
          <w:rFonts w:hint="eastAsia"/>
        </w:rPr>
        <w:t>第十四章 基因抗衰老活性肽的研究进展</w:t>
      </w:r>
      <w:r>
        <w:rPr>
          <w:rFonts w:hint="eastAsia"/>
        </w:rPr>
        <w:br/>
      </w:r>
      <w:r>
        <w:rPr>
          <w:rFonts w:hint="eastAsia"/>
        </w:rPr>
        <w:t>第十五章 2012-2018年中国抗衰老化妆品发展趋势</w:t>
      </w:r>
      <w:r>
        <w:rPr>
          <w:rFonts w:hint="eastAsia"/>
        </w:rPr>
        <w:br/>
      </w:r>
      <w:r>
        <w:rPr>
          <w:rFonts w:hint="eastAsia"/>
        </w:rPr>
        <w:t>第七篇 中国基因抗衰老产业前瞻与投资篇</w:t>
      </w:r>
      <w:r>
        <w:rPr>
          <w:rFonts w:hint="eastAsia"/>
        </w:rPr>
        <w:br/>
      </w:r>
      <w:r>
        <w:rPr>
          <w:rFonts w:hint="eastAsia"/>
        </w:rPr>
        <w:t>第十六章 2012-2018年中国基因抗衰老产业发展趋势预测分析</w:t>
      </w:r>
      <w:r>
        <w:rPr>
          <w:rFonts w:hint="eastAsia"/>
        </w:rPr>
        <w:br/>
      </w:r>
      <w:r>
        <w:rPr>
          <w:rFonts w:hint="eastAsia"/>
        </w:rPr>
        <w:t>第十七章 2012-2018年中国基因抗衰老化领域投资潜力评估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205b43db49dd" w:history="1">
        <w:r>
          <w:rPr>
            <w:rStyle w:val="Hyperlink"/>
          </w:rPr>
          <w:t>2012-2018年中国基因抗衰老行业市场现状及投资前景分析报告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1205b43db49dd" w:history="1">
        <w:r>
          <w:rPr>
            <w:rStyle w:val="Hyperlink"/>
          </w:rPr>
          <w:t>https://www.20087.com/DiaoYan/2012-07/jiyinkangshuailaohangyeshichangxianz.html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变基因能使人长生不老吗、基因抗衰老是传销吗、衰老相关基因、基因抗衰老技术、为什么不建议做基因检测、基因抗衰老概念股票有哪些、融合基因阴性好还是阳性好、基因抗衰老和大健康产业、基因突变一般寿命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ed29c93d24242" w:history="1">
      <w:r>
        <w:rPr>
          <w:rStyle w:val="Hyperlink"/>
        </w:rPr>
        <w:t>2012-2018年中国基因抗衰老行业市场现状及投资前景分析报告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yinkangshuailaohangyeshichangxianz.html" TargetMode="External" Id="R7631205b43db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yinkangshuailaohangyeshichangxianz.html" TargetMode="External" Id="Rfd3ed29c93d2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2012-07-08T05:26:00Z</dcterms:created>
  <dcterms:modified xsi:type="dcterms:W3CDTF">2012-07-08T06:26:00Z</dcterms:modified>
  <dc:subject>2012-2018年中国基因抗衰老行业市场现状及投资前景分析报告</dc:subject>
  <dc:title>2012-2018年中国基因抗衰老行业市场现状及投资前景分析报告</dc:title>
  <cp:keywords>2012-2018年中国基因抗衰老行业市场现状及投资前景分析报告</cp:keywords>
  <dc:description>2012-2018年中国基因抗衰老行业市场现状及投资前景分析报告</dc:description>
</cp:coreProperties>
</file>