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b6ab53d114bb0" w:history="1">
              <w:r>
                <w:rPr>
                  <w:rStyle w:val="Hyperlink"/>
                </w:rPr>
                <w:t>2012-2018年中国嵌入式软件市场需求规模及投资潜力预测报告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b6ab53d114bb0" w:history="1">
              <w:r>
                <w:rPr>
                  <w:rStyle w:val="Hyperlink"/>
                </w:rPr>
                <w:t>2012-2018年中国嵌入式软件市场需求规模及投资潜力预测报告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b6ab53d114bb0" w:history="1">
                <w:r>
                  <w:rPr>
                    <w:rStyle w:val="Hyperlink"/>
                  </w:rPr>
                  <w:t>https://www.20087.com/DiaoYan/2012-07/qianrushiruanjianshichangxuqiuguimoj.html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嵌入式软件发展背景</w:t>
      </w:r>
      <w:r>
        <w:rPr>
          <w:rFonts w:hint="eastAsia"/>
        </w:rPr>
        <w:br/>
      </w:r>
      <w:r>
        <w:rPr>
          <w:rFonts w:hint="eastAsia"/>
        </w:rPr>
        <w:t>第一章 2012年世界软件行业整体运营状况分析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2012年世界软件行业市场运行格局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第三节 2012年世界主要国家及地区软件市场运行分析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2012-2018年世界软件行业发展趋势分析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九、软件产业在国民经济中的地位分析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2012年中国软件市场技术环境分析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2012年中国软件市场社会环境分析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t>　　　　四、现代化的办公环境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2012年中国软件产业现状综述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2012年中国软件市场运行新格局</w:t>
      </w:r>
      <w:r>
        <w:rPr>
          <w:rFonts w:hint="eastAsia"/>
        </w:rPr>
        <w:br/>
      </w:r>
      <w:r>
        <w:rPr>
          <w:rFonts w:hint="eastAsia"/>
        </w:rPr>
        <w:t>　　　　一、电子商务加快中国软件全球营销进程</w:t>
      </w:r>
      <w:r>
        <w:rPr>
          <w:rFonts w:hint="eastAsia"/>
        </w:rPr>
        <w:br/>
      </w:r>
      <w:r>
        <w:rPr>
          <w:rFonts w:hint="eastAsia"/>
        </w:rPr>
        <w:t>　　　　二、十大硬盘数据恢复软件简评</w:t>
      </w:r>
      <w:r>
        <w:rPr>
          <w:rFonts w:hint="eastAsia"/>
        </w:rPr>
        <w:br/>
      </w:r>
      <w:r>
        <w:rPr>
          <w:rFonts w:hint="eastAsia"/>
        </w:rPr>
        <w:t>　　　　三、商务部将重点支持软件出口和信息服务外包</w:t>
      </w:r>
      <w:r>
        <w:rPr>
          <w:rFonts w:hint="eastAsia"/>
        </w:rPr>
        <w:br/>
      </w:r>
      <w:r>
        <w:rPr>
          <w:rFonts w:hint="eastAsia"/>
        </w:rPr>
        <w:t>　　第四节 2012年中国软件业产业经济运行分析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一、2012年全国软件产业主要经济指标完成情况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二、2012年中国软件盗版情况</w:t>
      </w:r>
      <w:r>
        <w:rPr>
          <w:rFonts w:hint="eastAsia"/>
        </w:rPr>
        <w:br/>
      </w:r>
      <w:r>
        <w:rPr>
          <w:rFonts w:hint="eastAsia"/>
        </w:rPr>
        <w:t>　　　　三、2012年中国管理软件市场增长情况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四、2012年中国管理软件市场特征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五、2012年中国协同软件市场分析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2012年中国软件产业面临的挑战探讨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嵌入式软件深度研究</w:t>
      </w:r>
      <w:r>
        <w:rPr>
          <w:rFonts w:hint="eastAsia"/>
        </w:rPr>
        <w:br/>
      </w:r>
      <w:r>
        <w:rPr>
          <w:rFonts w:hint="eastAsia"/>
        </w:rPr>
        <w:t>第五章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t>　　　　四、2007-2012年成都市嵌入式软件市场销售规模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四、2012年家用电器行业增长情况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一、2012年中国国手机出货量情况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三、2012年中国手机市场分析</w:t>
      </w:r>
      <w:r>
        <w:rPr>
          <w:rFonts w:hint="eastAsia"/>
        </w:rPr>
        <w:br/>
      </w:r>
      <w:r>
        <w:rPr>
          <w:rFonts w:hint="eastAsia"/>
        </w:rPr>
        <w:t>　　　　四、2012年中国成为最大智能手机市场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五、2012年全国各省3G移动电话用户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六、2012年新增手机用户3G比重情况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七、2012年3G手机发展情况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二、2012年掌上电脑PDA品牌排行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五、常用的嵌入式操作系统</w:t>
      </w:r>
      <w:r>
        <w:rPr>
          <w:rFonts w:hint="eastAsia"/>
        </w:rPr>
        <w:br/>
      </w:r>
      <w:r>
        <w:rPr>
          <w:rFonts w:hint="eastAsia"/>
        </w:rPr>
        <w:t>　　　　六、几种代表性嵌入式操作系统比较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　　三、常用的嵌入式数据库的比较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四、嵌入式数据库的基本特点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五、嵌入式数据库发展状况</w:t>
      </w:r>
      <w:r>
        <w:rPr>
          <w:rFonts w:hint="eastAsia"/>
        </w:rPr>
        <w:br/>
      </w:r>
      <w:r>
        <w:rPr>
          <w:rFonts w:hint="eastAsia"/>
        </w:rPr>
        <w:t>　　　　六、嵌入式数据库的技术发展趋势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七、嵌入式移动数据库的研发方向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嵌入式软件竞争与企业分析</w:t>
      </w:r>
      <w:r>
        <w:rPr>
          <w:rFonts w:hint="eastAsia"/>
        </w:rPr>
        <w:br/>
      </w:r>
      <w:r>
        <w:rPr>
          <w:rFonts w:hint="eastAsia"/>
        </w:rPr>
        <w:t>第十一章 2012年嵌入式软件行业竞争分析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二、2012年中国电子信息产业整体经济运行状况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三、金融危机对电子信息产业的负面影响凸显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四、2012年电子信息产业固定资产投资数据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五、2012年电子信息产业面临的形势与整体走势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四、近三年中国计算机产销情况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嵌入式软件发展前瞻与投资战略研究</w:t>
      </w:r>
      <w:r>
        <w:rPr>
          <w:rFonts w:hint="eastAsia"/>
        </w:rPr>
        <w:br/>
      </w:r>
      <w:r>
        <w:rPr>
          <w:rFonts w:hint="eastAsia"/>
        </w:rPr>
        <w:t>第十四章 2012-2018年中国嵌入式软件产业前景预测</w:t>
      </w:r>
      <w:r>
        <w:rPr>
          <w:rFonts w:hint="eastAsia"/>
        </w:rPr>
        <w:br/>
      </w:r>
      <w:r>
        <w:rPr>
          <w:rFonts w:hint="eastAsia"/>
        </w:rPr>
        <w:t>　　第一节 2012-2018年中国软件行业发展前景展望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二、2012-2018年软件行业前景看好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2012-2018年中国软件行业发展趋势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一、我国软件行业走出去发展趋势分析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　　五、中国软件业发展目标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第三节 2012-2018年中国嵌入式软件趋势分析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六、2012-2018年嵌入式软件发展趋势</w:t>
      </w:r>
      <w:r>
        <w:rPr>
          <w:rFonts w:hint="eastAsia"/>
        </w:rPr>
        <w:br/>
      </w:r>
      <w:r>
        <w:rPr>
          <w:rFonts w:hint="eastAsia"/>
        </w:rPr>
        <w:t>　　第四节 2012-2018年中国嵌入式软件市场前景预测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一、2012-2018年中国嵌入式软件市场需求应用预测分析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二、2012-2018年中国嵌入式软件进出口贸易预测分析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三、2012-2018年中国嵌入式软件市场盈利预测分析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第五节 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2012年中国嵌入式软件行业的投资概况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四、嵌入式软件投资政策分析</w:t>
      </w:r>
      <w:r>
        <w:rPr>
          <w:rFonts w:hint="eastAsia"/>
        </w:rPr>
        <w:br/>
      </w:r>
      <w:r>
        <w:rPr>
          <w:rFonts w:hint="eastAsia"/>
        </w:rPr>
        <w:t>　　　　五、嵌入式软件是推动中国制造向中国智造转型的关键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六、中国软件行业未来3-5年投资增长情况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2012-2018年中国嵌入式软件投资机会分析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2012-2018年中国嵌入式软件行业投资风险预警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中-智林－2012-2018年中国嵌入式软件行业投资策略分析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一、融资体系</w:t>
      </w:r>
      <w:r>
        <w:rPr>
          <w:rFonts w:hint="eastAsia"/>
        </w:rPr>
        <w:br/>
      </w:r>
      <w:r>
        <w:rPr>
          <w:rFonts w:hint="eastAsia"/>
        </w:rPr>
        <w:t>　　　　二、嵌入式软件设计与开发</w:t>
      </w:r>
      <w:r>
        <w:rPr>
          <w:rFonts w:hint="eastAsia"/>
        </w:rPr>
        <w:br/>
      </w:r>
      <w:r>
        <w:rPr>
          <w:rFonts w:hint="eastAsia"/>
        </w:rPr>
        <w:t>　　　　三、嵌入式软件配套服务机构</w:t>
      </w:r>
      <w:r>
        <w:rPr>
          <w:rFonts w:hint="eastAsia"/>
        </w:rPr>
        <w:br/>
      </w:r>
      <w:r>
        <w:rPr>
          <w:rFonts w:hint="eastAsia"/>
        </w:rPr>
        <w:t>　　　　四、投资决策风险的防范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2006-2011年中国系统软件进出口数量分析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2006-2011年中国系统软件进出口金额分析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2006-2011年中国支撑软件进出口数量分析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2006-2011年中国支撑软件进出口金额分析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2006-2011年中国应用软件进出口数量分析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2006-2011年中国应用软件进出口金额分析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图表 2012-2018年中国嵌入式软件进出口贸易预测分析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2012-2018年中国嵌入式软件市场盈利预测分析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b6ab53d114bb0" w:history="1">
        <w:r>
          <w:rPr>
            <w:rStyle w:val="Hyperlink"/>
          </w:rPr>
          <w:t>2012-2018年中国嵌入式软件市场需求规模及投资潜力预测报告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b6ab53d114bb0" w:history="1">
        <w:r>
          <w:rPr>
            <w:rStyle w:val="Hyperlink"/>
          </w:rPr>
          <w:t>https://www.20087.com/DiaoYan/2012-07/qianrushiruanjianshichangxuqiuguimoj.html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5e6c8fcd64114" w:history="1">
      <w:r>
        <w:rPr>
          <w:rStyle w:val="Hyperlink"/>
        </w:rPr>
        <w:t>2012-2018年中国嵌入式软件市场需求规模及投资潜力预测报告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rushiruanjianshichangxuqiuguimoj.html" TargetMode="External" Id="Rde5b6ab53d11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rushiruanjianshichangxuqiuguimoj.html" TargetMode="External" Id="R2335e6c8fcd6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2012-07-02T00:18:00Z</dcterms:created>
  <dcterms:modified xsi:type="dcterms:W3CDTF">2012-07-02T01:18:00Z</dcterms:modified>
  <dc:subject>2012-2018年中国嵌入式软件市场需求规模及投资潜力预测报告</dc:subject>
  <dc:title>2012-2018年中国嵌入式软件市场需求规模及投资潜力预测报告</dc:title>
  <cp:keywords>2012-2018年中国嵌入式软件市场需求规模及投资潜力预测报告</cp:keywords>
  <dc:description>2012-2018年中国嵌入式软件市场需求规模及投资潜力预测报告</dc:description>
</cp:coreProperties>
</file>