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1f61c4674f7e" w:history="1">
              <w:r>
                <w:rPr>
                  <w:rStyle w:val="Hyperlink"/>
                </w:rPr>
                <w:t>2012-2018年中国水合肼行业市场发展策略与应用前景预测报告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1f61c4674f7e" w:history="1">
              <w:r>
                <w:rPr>
                  <w:rStyle w:val="Hyperlink"/>
                </w:rPr>
                <w:t>2012-2018年中国水合肼行业市场发展策略与应用前景预测报告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71f61c4674f7e" w:history="1">
                <w:r>
                  <w:rPr>
                    <w:rStyle w:val="Hyperlink"/>
                  </w:rPr>
                  <w:t>https://www.20087.com/DiaoYan/2012-07/shuihezuohangyeshichangfazhancelueyu.html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水合肼的基本概念</w:t>
      </w:r>
      <w:r>
        <w:rPr>
          <w:rFonts w:hint="eastAsia"/>
        </w:rPr>
        <w:br/>
      </w:r>
      <w:r>
        <w:rPr>
          <w:rFonts w:hint="eastAsia"/>
        </w:rPr>
        <w:t>　　　　一、水合肼定义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水合肼生产工艺研发现状分析</w:t>
      </w:r>
      <w:r>
        <w:rPr>
          <w:rFonts w:hint="eastAsia"/>
        </w:rPr>
        <w:br/>
      </w:r>
      <w:r>
        <w:rPr>
          <w:rFonts w:hint="eastAsia"/>
        </w:rPr>
        <w:t>　　第一节 水合肼技术总体发展情况分析</w:t>
      </w:r>
      <w:r>
        <w:rPr>
          <w:rFonts w:hint="eastAsia"/>
        </w:rPr>
        <w:br/>
      </w:r>
      <w:r>
        <w:rPr>
          <w:rFonts w:hint="eastAsia"/>
        </w:rPr>
        <w:t>　　第二节 我国主要生产技术现状分析</w:t>
      </w:r>
      <w:r>
        <w:rPr>
          <w:rFonts w:hint="eastAsia"/>
        </w:rPr>
        <w:br/>
      </w:r>
      <w:r>
        <w:rPr>
          <w:rFonts w:hint="eastAsia"/>
        </w:rPr>
        <w:t>　　　　一、拉希法</w:t>
      </w:r>
      <w:r>
        <w:rPr>
          <w:rFonts w:hint="eastAsia"/>
        </w:rPr>
        <w:br/>
      </w:r>
      <w:r>
        <w:rPr>
          <w:rFonts w:hint="eastAsia"/>
        </w:rPr>
        <w:t>　　　　二、尿素法</w:t>
      </w:r>
      <w:r>
        <w:rPr>
          <w:rFonts w:hint="eastAsia"/>
        </w:rPr>
        <w:br/>
      </w:r>
      <w:r>
        <w:rPr>
          <w:rFonts w:hint="eastAsia"/>
        </w:rPr>
        <w:t>　　　　三、酮连氮法</w:t>
      </w:r>
      <w:r>
        <w:rPr>
          <w:rFonts w:hint="eastAsia"/>
        </w:rPr>
        <w:br/>
      </w:r>
      <w:r>
        <w:rPr>
          <w:rFonts w:hint="eastAsia"/>
        </w:rPr>
        <w:t>　　　　四、过氧化氢法</w:t>
      </w:r>
      <w:r>
        <w:rPr>
          <w:rFonts w:hint="eastAsia"/>
        </w:rPr>
        <w:br/>
      </w:r>
      <w:r>
        <w:rPr>
          <w:rFonts w:hint="eastAsia"/>
        </w:rPr>
        <w:t>　　第三节 主要生产技术间的比较分析</w:t>
      </w:r>
      <w:r>
        <w:rPr>
          <w:rFonts w:hint="eastAsia"/>
        </w:rPr>
        <w:br/>
      </w:r>
      <w:r>
        <w:rPr>
          <w:rFonts w:hint="eastAsia"/>
        </w:rPr>
        <w:t>　　第四节 水合肼生产工艺优化</w:t>
      </w:r>
      <w:r>
        <w:rPr>
          <w:rFonts w:hint="eastAsia"/>
        </w:rPr>
        <w:br/>
      </w:r>
      <w:r>
        <w:rPr>
          <w:rFonts w:hint="eastAsia"/>
        </w:rPr>
        <w:t>　　第五节 水合肼未来技术发展方向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2012年全球水合肼行业发展状况分析</w:t>
      </w:r>
      <w:r>
        <w:rPr>
          <w:rFonts w:hint="eastAsia"/>
        </w:rPr>
        <w:br/>
      </w:r>
      <w:r>
        <w:rPr>
          <w:rFonts w:hint="eastAsia"/>
        </w:rPr>
        <w:t>　　第一节 2012年全球水合肼行业运行情况分析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一、全球水合肼行业现状分析</w:t>
      </w:r>
      <w:r>
        <w:rPr>
          <w:rFonts w:hint="eastAsia"/>
        </w:rPr>
        <w:br/>
      </w:r>
      <w:r>
        <w:rPr>
          <w:rFonts w:hint="eastAsia"/>
        </w:rPr>
        <w:t>　　　　二、全球水合肼行业生产需求情况分析</w:t>
      </w:r>
      <w:r>
        <w:rPr>
          <w:rFonts w:hint="eastAsia"/>
        </w:rPr>
        <w:br/>
      </w:r>
      <w:r>
        <w:rPr>
          <w:rFonts w:hint="eastAsia"/>
        </w:rPr>
        <w:t>　　　　三、世界水合肼生产技术分析</w:t>
      </w:r>
      <w:r>
        <w:rPr>
          <w:rFonts w:hint="eastAsia"/>
        </w:rPr>
        <w:br/>
      </w:r>
      <w:r>
        <w:rPr>
          <w:rFonts w:hint="eastAsia"/>
        </w:rPr>
        <w:t>　　第二节 2012年全球主要生产水合肼企业分析</w:t>
      </w:r>
      <w:r>
        <w:rPr>
          <w:rFonts w:hint="eastAsia"/>
        </w:rPr>
        <w:br/>
      </w:r>
      <w:r>
        <w:rPr>
          <w:rFonts w:hint="eastAsia"/>
        </w:rPr>
        <w:t>　　　　一、德国拜耳公司（甲酮连氮法）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二、法国阿托公司（过氧化氢法）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三、日本三菱瓦斯化学公司（过氧化氢法）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t>　　第三节 2012-2018年世界水合肼行业发展前景预测分析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2012年中国水合肼行业发展政策环境分析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2012年中国水合肼行业发展社会环境分析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2012年中国水合肼市场运营形势分析</w:t>
      </w:r>
      <w:r>
        <w:rPr>
          <w:rFonts w:hint="eastAsia"/>
        </w:rPr>
        <w:br/>
      </w:r>
      <w:r>
        <w:rPr>
          <w:rFonts w:hint="eastAsia"/>
        </w:rPr>
        <w:t>　　第一节 2012年中国水合肼市场运行情况分析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一、国内水合肼生产现状分析</w:t>
      </w:r>
      <w:r>
        <w:rPr>
          <w:rFonts w:hint="eastAsia"/>
        </w:rPr>
        <w:br/>
      </w:r>
      <w:r>
        <w:rPr>
          <w:rFonts w:hint="eastAsia"/>
        </w:rPr>
        <w:t>　　　　二、国内水合肼市场需求情况分析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三、国内水合肼市场价格情况分析</w:t>
      </w:r>
      <w:r>
        <w:rPr>
          <w:rFonts w:hint="eastAsia"/>
        </w:rPr>
        <w:br/>
      </w:r>
      <w:r>
        <w:rPr>
          <w:rFonts w:hint="eastAsia"/>
        </w:rPr>
        <w:t>　　第二节 2012年中国水合肼产业发展现状分析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一、中国水合肼行业特征分析</w:t>
      </w:r>
      <w:r>
        <w:rPr>
          <w:rFonts w:hint="eastAsia"/>
        </w:rPr>
        <w:br/>
      </w:r>
      <w:r>
        <w:rPr>
          <w:rFonts w:hint="eastAsia"/>
        </w:rPr>
        <w:t>　　　　二、水合肼产业制约因素分析</w:t>
      </w:r>
      <w:r>
        <w:rPr>
          <w:rFonts w:hint="eastAsia"/>
        </w:rPr>
        <w:br/>
      </w:r>
      <w:r>
        <w:rPr>
          <w:rFonts w:hint="eastAsia"/>
        </w:rPr>
        <w:t>　　　　三、水合肼产品进出口分析</w:t>
      </w:r>
      <w:r>
        <w:rPr>
          <w:rFonts w:hint="eastAsia"/>
        </w:rPr>
        <w:br/>
      </w:r>
      <w:r>
        <w:rPr>
          <w:rFonts w:hint="eastAsia"/>
        </w:rPr>
        <w:t>　　第三节 2012年中国水合肼市场发展对策分析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2006-2011年中国水合肼（28251010）进出口数据监测分析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2006-2011年中国水合肼进口数据分析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2006-2011年中国水合肼出口数据分析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2006-2011年中国水合肼进出口平均单价分析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2006-2011年中国水合肼进出口国家及地区分析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2007-2012年中国专用化学品制造行业数据监测分析（按季度更新）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2007-2012年中国专用化学品制造行业规模分析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2012年中国专用化学品制造行业结构分析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2007-2012年中国专用化学品制造行业产值分析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2007-2012年中国专用化学品制造行业盈利能力分析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2012年中国水合肼上下游产业运行情况分析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2012年中国水合肼上游原材料分析</w:t>
      </w:r>
      <w:r>
        <w:rPr>
          <w:rFonts w:hint="eastAsia"/>
        </w:rPr>
        <w:br/>
      </w:r>
      <w:r>
        <w:rPr>
          <w:rFonts w:hint="eastAsia"/>
        </w:rPr>
        <w:t>　　　　一、次氯酸钠</w:t>
      </w:r>
      <w:r>
        <w:rPr>
          <w:rFonts w:hint="eastAsia"/>
        </w:rPr>
        <w:br/>
      </w:r>
      <w:r>
        <w:rPr>
          <w:rFonts w:hint="eastAsia"/>
        </w:rPr>
        <w:t>　　　　二、双氧水</w:t>
      </w:r>
      <w:r>
        <w:rPr>
          <w:rFonts w:hint="eastAsia"/>
        </w:rPr>
        <w:br/>
      </w:r>
      <w:r>
        <w:rPr>
          <w:rFonts w:hint="eastAsia"/>
        </w:rPr>
        <w:t>　　　　三、氨气</w:t>
      </w:r>
      <w:r>
        <w:rPr>
          <w:rFonts w:hint="eastAsia"/>
        </w:rPr>
        <w:br/>
      </w:r>
      <w:r>
        <w:rPr>
          <w:rFonts w:hint="eastAsia"/>
        </w:rPr>
        <w:t>　　第二节 2012年中国水合肼下游需求市场分析</w:t>
      </w:r>
      <w:r>
        <w:rPr>
          <w:rFonts w:hint="eastAsia"/>
        </w:rPr>
        <w:br/>
      </w:r>
      <w:r>
        <w:rPr>
          <w:rFonts w:hint="eastAsia"/>
        </w:rPr>
        <w:t>　　　　一、医药市场</w:t>
      </w:r>
      <w:r>
        <w:rPr>
          <w:rFonts w:hint="eastAsia"/>
        </w:rPr>
        <w:br/>
      </w:r>
      <w:r>
        <w:rPr>
          <w:rFonts w:hint="eastAsia"/>
        </w:rPr>
        <w:t>　　　　二、农药市场</w:t>
      </w:r>
      <w:r>
        <w:rPr>
          <w:rFonts w:hint="eastAsia"/>
        </w:rPr>
        <w:br/>
      </w:r>
      <w:r>
        <w:rPr>
          <w:rFonts w:hint="eastAsia"/>
        </w:rPr>
        <w:t>　　　　三、AC发泡剂市场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2012年中国水合肼行业市场竞争格局分析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2012年中国水合肼行业竞争现状分析</w:t>
      </w:r>
      <w:r>
        <w:rPr>
          <w:rFonts w:hint="eastAsia"/>
        </w:rPr>
        <w:br/>
      </w:r>
      <w:r>
        <w:rPr>
          <w:rFonts w:hint="eastAsia"/>
        </w:rPr>
        <w:t>　　　　一、水合肼行业竞争程度分析</w:t>
      </w:r>
      <w:r>
        <w:rPr>
          <w:rFonts w:hint="eastAsia"/>
        </w:rPr>
        <w:br/>
      </w:r>
      <w:r>
        <w:rPr>
          <w:rFonts w:hint="eastAsia"/>
        </w:rPr>
        <w:t>　　　　二、水合肼技术竞争分析</w:t>
      </w:r>
      <w:r>
        <w:rPr>
          <w:rFonts w:hint="eastAsia"/>
        </w:rPr>
        <w:br/>
      </w:r>
      <w:r>
        <w:rPr>
          <w:rFonts w:hint="eastAsia"/>
        </w:rPr>
        <w:t>　　　　三、水合肼主要产品价格竞争分析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2012年中国水合肼行业集中度分析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2012年中国水合肼行业提升竞争力策略分析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2012年中国水合肼行业内优势企业竞争力分析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湖南株洲化工集团翔宇精细化工有限公司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朗盛亚星化学（潍坊）有限公司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唐山市丰润区晨虹实业有限公司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新疆新仁化工有限公司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平定县三利化工有限责任公司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灌云大洋制肼有限责任公司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株洲化工集团诚信有限公司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2012年中国专用化学品行业发展形势阐述</w:t>
      </w:r>
      <w:r>
        <w:rPr>
          <w:rFonts w:hint="eastAsia"/>
        </w:rPr>
        <w:br/>
      </w:r>
      <w:r>
        <w:rPr>
          <w:rFonts w:hint="eastAsia"/>
        </w:rPr>
        <w:t>　　第一节 2012年中国专用化学品发展概况</w:t>
      </w:r>
      <w:r>
        <w:rPr>
          <w:rFonts w:hint="eastAsia"/>
        </w:rPr>
        <w:br/>
      </w:r>
      <w:r>
        <w:rPr>
          <w:rFonts w:hint="eastAsia"/>
        </w:rPr>
        <w:t>　　　　一、主要专用化学品的供应情况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二、中国专用化学品行业现状</w:t>
      </w:r>
      <w:r>
        <w:rPr>
          <w:rFonts w:hint="eastAsia"/>
        </w:rPr>
        <w:br/>
      </w:r>
      <w:r>
        <w:rPr>
          <w:rFonts w:hint="eastAsia"/>
        </w:rPr>
        <w:t>　　　　三、专用化学品主要产品价格分析</w:t>
      </w:r>
      <w:r>
        <w:rPr>
          <w:rFonts w:hint="eastAsia"/>
        </w:rPr>
        <w:br/>
      </w:r>
      <w:r>
        <w:rPr>
          <w:rFonts w:hint="eastAsia"/>
        </w:rPr>
        <w:t>　　第二节 2012年中国专用化学品行业存在的问题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2012年中国专用化学品行业的发展对策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2012-2018年中国水合肼行业发展趋势预测分析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2012-2018年中国水合肼行业发展趋势分析</w:t>
      </w:r>
      <w:r>
        <w:rPr>
          <w:rFonts w:hint="eastAsia"/>
        </w:rPr>
        <w:br/>
      </w:r>
      <w:r>
        <w:rPr>
          <w:rFonts w:hint="eastAsia"/>
        </w:rPr>
        <w:t>　　　　一、水合肼技术研发方向分析</w:t>
      </w:r>
      <w:r>
        <w:rPr>
          <w:rFonts w:hint="eastAsia"/>
        </w:rPr>
        <w:br/>
      </w:r>
      <w:r>
        <w:rPr>
          <w:rFonts w:hint="eastAsia"/>
        </w:rPr>
        <w:t>　　　　二、水合肼行业走向预测</w:t>
      </w:r>
      <w:r>
        <w:rPr>
          <w:rFonts w:hint="eastAsia"/>
        </w:rPr>
        <w:br/>
      </w:r>
      <w:r>
        <w:rPr>
          <w:rFonts w:hint="eastAsia"/>
        </w:rPr>
        <w:t>　　第二节 2012-2018年中国水合肼市场前景预测分析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一、中国水合肼产能预测分析</w:t>
      </w:r>
      <w:r>
        <w:rPr>
          <w:rFonts w:hint="eastAsia"/>
        </w:rPr>
        <w:br/>
      </w:r>
      <w:r>
        <w:rPr>
          <w:rFonts w:hint="eastAsia"/>
        </w:rPr>
        <w:t>　　　　二、中国水合肼需求预测分析</w:t>
      </w:r>
      <w:r>
        <w:rPr>
          <w:rFonts w:hint="eastAsia"/>
        </w:rPr>
        <w:br/>
      </w:r>
      <w:r>
        <w:rPr>
          <w:rFonts w:hint="eastAsia"/>
        </w:rPr>
        <w:t>　　　　三、中国水合肼进出口预测分析</w:t>
      </w:r>
      <w:r>
        <w:rPr>
          <w:rFonts w:hint="eastAsia"/>
        </w:rPr>
        <w:br/>
      </w:r>
      <w:r>
        <w:rPr>
          <w:rFonts w:hint="eastAsia"/>
        </w:rPr>
        <w:t>　　第三节 2012-2018年中国水合肼市场价格预测分析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2012-2018年中国水合肼行业投资分析</w:t>
      </w:r>
      <w:r>
        <w:rPr>
          <w:rFonts w:hint="eastAsia"/>
        </w:rPr>
        <w:br/>
      </w:r>
      <w:r>
        <w:rPr>
          <w:rFonts w:hint="eastAsia"/>
        </w:rPr>
        <w:t>　　第一节 2012-2018年中国水合肼行业投资环境分析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2012-2018年中国水合肼行业投资机会分析</w:t>
      </w:r>
      <w:r>
        <w:rPr>
          <w:rFonts w:hint="eastAsia"/>
        </w:rPr>
        <w:br/>
      </w:r>
      <w:r>
        <w:rPr>
          <w:rFonts w:hint="eastAsia"/>
        </w:rPr>
        <w:t>　　　　一、水合肼行业吸引力分析</w:t>
      </w:r>
      <w:r>
        <w:rPr>
          <w:rFonts w:hint="eastAsia"/>
        </w:rPr>
        <w:br/>
      </w:r>
      <w:r>
        <w:rPr>
          <w:rFonts w:hint="eastAsia"/>
        </w:rPr>
        <w:t>　　　　二、水合肼行业区域投资潜力分析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2006-2011年中国水合肼进口数量分析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2006-2011年中国水合肼进口金额分析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2006-2011年中国水合肼出口数量分析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2006-2011年中国水合肼出口金额分析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2006-2011年中国水合肼进出口平均单价分析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2006-2011年中国水合肼进口国家及地区分析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2006-2011年中国水合肼出口国家及地区分析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2012年我国专用化学品制造行业不同类型企业数量分布图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2012年我国专用化学品制造行业不同所有制企业数量分布图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2012年我国专用化学品制造行业不同类型企业销售收入分布图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2012年我国专用化学品制造行业不同所有制企业销售收入分布图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2007-2012年我国专用化学品制造行业主要盈利指标增长趋势图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湖南株洲化工集团翔宇精细化工有限公司成长能力指标走势图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朗盛亚星化学（潍坊）有限公司负债情况图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朗盛亚星化学（潍坊）有限公司成长能力指标走势图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唐山市丰润区晨虹实业有限公司成长能力指标走势图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平定县三利化工有限责任公司成长能力指标走势图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灌云大洋制肼有限责任公司成长能力指标走势图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株洲化工集团诚信有限公司负债情况图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株洲化工集团诚信有限公司成长能力指标走势图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2012-2018年中国水合肼产能预测分析</w:t>
      </w:r>
      <w:r>
        <w:rPr>
          <w:rFonts w:hint="eastAsia"/>
        </w:rPr>
        <w:br/>
      </w:r>
      <w:r>
        <w:rPr>
          <w:rFonts w:hint="eastAsia"/>
        </w:rPr>
        <w:t>　　图表 2012-2018年中国水合肼需求预测分析</w:t>
      </w:r>
      <w:r>
        <w:rPr>
          <w:rFonts w:hint="eastAsia"/>
        </w:rPr>
        <w:br/>
      </w:r>
      <w:r>
        <w:rPr>
          <w:rFonts w:hint="eastAsia"/>
        </w:rPr>
        <w:t>　　图表 2012-2018年中国水合肼进出口预测分析</w:t>
      </w:r>
      <w:r>
        <w:rPr>
          <w:rFonts w:hint="eastAsia"/>
        </w:rPr>
        <w:br/>
      </w:r>
      <w:r>
        <w:rPr>
          <w:rFonts w:hint="eastAsia"/>
        </w:rPr>
        <w:t>　　图表 2012-2018年中国水合肼市场价格预测分析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1f61c4674f7e" w:history="1">
        <w:r>
          <w:rPr>
            <w:rStyle w:val="Hyperlink"/>
          </w:rPr>
          <w:t>2012-2018年中国水合肼行业市场发展策略与应用前景预测报告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71f61c4674f7e" w:history="1">
        <w:r>
          <w:rPr>
            <w:rStyle w:val="Hyperlink"/>
          </w:rPr>
          <w:t>https://www.20087.com/DiaoYan/2012-07/shuihezuohangyeshichangfazhancelueyu.html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热点：水合肼的毒性有多强、水合肼多少钱一吨、水合肼毒性大吗、水合肼生产厂家有哪些、水合肼用途、水合肼是几类危险品、肼为什么有剧毒、水合肼是什么东西、元明粉吸入肺会怎样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079e9edf43ed" w:history="1">
      <w:r>
        <w:rPr>
          <w:rStyle w:val="Hyperlink"/>
        </w:rPr>
        <w:t>2012-2018年中国水合肼行业市场发展策略与应用前景预测报告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hezuohangyeshichangfazhancelueyu.html" TargetMode="External" Id="R52b71f61c46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hezuohangyeshichangfazhancelueyu.html" TargetMode="External" Id="R4aed079e9ed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2012-07-19T00:39:00Z</dcterms:created>
  <dcterms:modified xsi:type="dcterms:W3CDTF">2012-07-19T01:39:00Z</dcterms:modified>
  <dc:subject>2012-2018年中国水合肼行业市场发展策略与应用前景预测报告</dc:subject>
  <dc:title>2012-2018年中国水合肼行业市场发展策略与应用前景预测报告</dc:title>
  <cp:keywords>2012-2018年中国水合肼行业市场发展策略与应用前景预测报告</cp:keywords>
  <dc:description>2012-2018年中国水合肼行业市场发展策略与应用前景预测报告</dc:description>
</cp:coreProperties>
</file>