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b820190a0490e" w:history="1">
              <w:r>
                <w:rPr>
                  <w:rStyle w:val="Hyperlink"/>
                </w:rPr>
                <w:t>2013-2017年中国BOPET薄膜行业市场走势与投资盈利预测报告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b820190a0490e" w:history="1">
              <w:r>
                <w:rPr>
                  <w:rStyle w:val="Hyperlink"/>
                </w:rPr>
                <w:t>2013-2017年中国BOPET薄膜行业市场走势与投资盈利预测报告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b820190a0490e" w:history="1">
                <w:r>
                  <w:rPr>
                    <w:rStyle w:val="Hyperlink"/>
                  </w:rPr>
                  <w:t>https://www.20087.com/DiaoYan/2012-07/baomohangyeshichangzoushiyutouziying.html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薄膜（双向拉伸聚酯薄膜）作为包装材料、电气绝缘材料等多个领域的重要原材料，近年来随着新材料技术的发展和市场需求的增长而得到了广泛应用。目前，BOPET薄膜产品在性能、环保性能、应用范围等方面不断优化，通过采用先进的生产工艺、提高薄膜的物理性能等方式，提高了产品的质量和市场竞争力。随着环保法规的趋严，BOPET薄膜在生产和使用过程中更加注重环保性能，通过采用可回收材料、减少有害物质使用等方式，减少了对环境的影响。此外，随着新材料技术的发展，BOPET薄膜的应用领域也在不断拓展，如在柔性显示、光伏背板等新兴领域的应用研究取得了一定进展。</w:t>
      </w:r>
      <w:r>
        <w:rPr>
          <w:rFonts w:hint="eastAsia"/>
        </w:rPr>
        <w:br/>
      </w:r>
      <w:r>
        <w:rPr>
          <w:rFonts w:hint="eastAsia"/>
        </w:rPr>
        <w:t>　　未来，BOPET薄膜（双向拉伸聚酯薄膜）作为包装材料、电气绝缘材料等多个领域的重要原材料，近年来随着新材料技术的发展和市场需求的增长而得到了广泛应用。市场调研网认为，目前，BOPET薄膜产品在性能、环保性能、应用范围等方面不断优化，通过采用先进的生产工艺、提高薄膜的物理性能等方式，提高了产品的质量和市场竞争力。随着环保法规的趋严，BOPET薄膜在生产和使用过程中更加注重环保性能，通过采用可回收材料、减少有害物质使用等方式，减少了对环境的影响。此外，随着新材料技术的发展，BOPET薄膜的应用领域也在不断拓展，如在柔性显示、光伏背板等新兴领域的应用研究取得了一定进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BOPET薄膜行业主要特性</w:t>
      </w:r>
      <w:r>
        <w:rPr>
          <w:rFonts w:hint="eastAsia"/>
        </w:rPr>
        <w:br/>
      </w:r>
      <w:r>
        <w:rPr>
          <w:rFonts w:hint="eastAsia"/>
        </w:rPr>
        <w:t>　　第一节 BOPET薄膜产品特性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第二节 BOPET薄膜所处生命周期的位置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二、BOPET薄膜行业生命周期的基本判断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2012年世界BOPET薄膜行业发展形势综述</w:t>
      </w:r>
      <w:r>
        <w:rPr>
          <w:rFonts w:hint="eastAsia"/>
        </w:rPr>
        <w:br/>
      </w:r>
      <w:r>
        <w:rPr>
          <w:rFonts w:hint="eastAsia"/>
        </w:rPr>
        <w:t>　　第一节 2012年世界BOPET薄膜行业发展概况</w:t>
      </w:r>
      <w:r>
        <w:rPr>
          <w:rFonts w:hint="eastAsia"/>
        </w:rPr>
        <w:br/>
      </w:r>
      <w:r>
        <w:rPr>
          <w:rFonts w:hint="eastAsia"/>
        </w:rPr>
        <w:t>　　　　一、全球BOPET产需走势浅析</w:t>
      </w:r>
      <w:r>
        <w:rPr>
          <w:rFonts w:hint="eastAsia"/>
        </w:rPr>
        <w:br/>
      </w:r>
      <w:r>
        <w:rPr>
          <w:rFonts w:hint="eastAsia"/>
        </w:rPr>
        <w:t>　　　　二、世界BOPET薄膜行业技术</w:t>
      </w:r>
      <w:r>
        <w:rPr>
          <w:rFonts w:hint="eastAsia"/>
        </w:rPr>
        <w:br/>
      </w:r>
      <w:r>
        <w:rPr>
          <w:rFonts w:hint="eastAsia"/>
        </w:rPr>
        <w:t>　　　　三、世界BOPET薄膜知名企业运营情况</w:t>
      </w:r>
      <w:r>
        <w:rPr>
          <w:rFonts w:hint="eastAsia"/>
        </w:rPr>
        <w:br/>
      </w:r>
      <w:r>
        <w:rPr>
          <w:rFonts w:hint="eastAsia"/>
        </w:rPr>
        <w:t>　　第二节 2012年世界BOPET薄膜主要国家运行走势分析</w:t>
      </w:r>
      <w:r>
        <w:rPr>
          <w:rFonts w:hint="eastAsia"/>
        </w:rPr>
        <w:br/>
      </w:r>
      <w:r>
        <w:rPr>
          <w:rFonts w:hint="eastAsia"/>
        </w:rPr>
        <w:t>　　　　一、印度BOPET薄膜市场需求强劲</w:t>
      </w:r>
      <w:r>
        <w:rPr>
          <w:rFonts w:hint="eastAsia"/>
        </w:rPr>
        <w:br/>
      </w:r>
      <w:r>
        <w:rPr>
          <w:rFonts w:hint="eastAsia"/>
        </w:rPr>
        <w:t>　　　　二、日本BOPET薄膜项目</w:t>
      </w:r>
      <w:r>
        <w:rPr>
          <w:rFonts w:hint="eastAsia"/>
        </w:rPr>
        <w:br/>
      </w:r>
      <w:r>
        <w:rPr>
          <w:rFonts w:hint="eastAsia"/>
        </w:rPr>
        <w:t>　　　　三、法国玩具和BOPET薄膜产品进出口市场</w:t>
      </w:r>
      <w:r>
        <w:rPr>
          <w:rFonts w:hint="eastAsia"/>
        </w:rPr>
        <w:br/>
      </w:r>
      <w:r>
        <w:rPr>
          <w:rFonts w:hint="eastAsia"/>
        </w:rPr>
        <w:t>　　　　四、巴拿马BOPET薄膜市场</w:t>
      </w:r>
      <w:r>
        <w:rPr>
          <w:rFonts w:hint="eastAsia"/>
        </w:rPr>
        <w:br/>
      </w:r>
      <w:r>
        <w:rPr>
          <w:rFonts w:hint="eastAsia"/>
        </w:rPr>
        <w:t>　　　　五、印度BOPET年均需求增速</w:t>
      </w:r>
      <w:r>
        <w:rPr>
          <w:rFonts w:hint="eastAsia"/>
        </w:rPr>
        <w:br/>
      </w:r>
      <w:r>
        <w:rPr>
          <w:rFonts w:hint="eastAsia"/>
        </w:rPr>
        <w:t>　　第三节 2013-2017年世界BOPET薄膜行业发展前景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2012年中国BOPET薄膜行业发展环境解析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2012年中国BOPET薄膜行业发展政治环境</w:t>
      </w:r>
      <w:r>
        <w:rPr>
          <w:rFonts w:hint="eastAsia"/>
        </w:rPr>
        <w:br/>
      </w:r>
      <w:r>
        <w:rPr>
          <w:rFonts w:hint="eastAsia"/>
        </w:rPr>
        <w:t>　　　　一、产业部方面的政策</w:t>
      </w:r>
      <w:r>
        <w:rPr>
          <w:rFonts w:hint="eastAsia"/>
        </w:rPr>
        <w:br/>
      </w:r>
      <w:r>
        <w:rPr>
          <w:rFonts w:hint="eastAsia"/>
        </w:rPr>
        <w:t>　　　　二、政策的延续性和变化</w:t>
      </w:r>
      <w:r>
        <w:rPr>
          <w:rFonts w:hint="eastAsia"/>
        </w:rPr>
        <w:br/>
      </w:r>
      <w:r>
        <w:rPr>
          <w:rFonts w:hint="eastAsia"/>
        </w:rPr>
        <w:t>　　第三节 2012年中国BOPET薄膜行业发展技术环境</w:t>
      </w:r>
      <w:r>
        <w:rPr>
          <w:rFonts w:hint="eastAsia"/>
        </w:rPr>
        <w:br/>
      </w:r>
      <w:r>
        <w:rPr>
          <w:rFonts w:hint="eastAsia"/>
        </w:rPr>
        <w:t>　　第四节 2012年中国BOPET薄膜行业社会环境分析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2012年中国BOPET薄膜行业运行形势综述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2012年中国BOPET薄膜行业发展概述</w:t>
      </w:r>
      <w:r>
        <w:rPr>
          <w:rFonts w:hint="eastAsia"/>
        </w:rPr>
        <w:br/>
      </w:r>
      <w:r>
        <w:rPr>
          <w:rFonts w:hint="eastAsia"/>
        </w:rPr>
        <w:t>　　　　一、BOPET薄膜产品发展历程</w:t>
      </w:r>
      <w:r>
        <w:rPr>
          <w:rFonts w:hint="eastAsia"/>
        </w:rPr>
        <w:br/>
      </w:r>
      <w:r>
        <w:rPr>
          <w:rFonts w:hint="eastAsia"/>
        </w:rPr>
        <w:t>　　　　二、BOPET薄膜市场价格</w:t>
      </w:r>
      <w:r>
        <w:rPr>
          <w:rFonts w:hint="eastAsia"/>
        </w:rPr>
        <w:br/>
      </w:r>
      <w:r>
        <w:rPr>
          <w:rFonts w:hint="eastAsia"/>
        </w:rPr>
        <w:t>　　　　三、BOPET薄膜技术</w:t>
      </w:r>
      <w:r>
        <w:rPr>
          <w:rFonts w:hint="eastAsia"/>
        </w:rPr>
        <w:br/>
      </w:r>
      <w:r>
        <w:rPr>
          <w:rFonts w:hint="eastAsia"/>
        </w:rPr>
        <w:t>　　第二节 2012年中国BOPET薄膜行业动态分析</w:t>
      </w:r>
      <w:r>
        <w:rPr>
          <w:rFonts w:hint="eastAsia"/>
        </w:rPr>
        <w:br/>
      </w:r>
      <w:r>
        <w:rPr>
          <w:rFonts w:hint="eastAsia"/>
        </w:rPr>
        <w:t>　　　　一、2011看中国BOPET膜上演给力篇章</w:t>
      </w:r>
      <w:r>
        <w:rPr>
          <w:rFonts w:hint="eastAsia"/>
        </w:rPr>
        <w:br/>
      </w:r>
      <w:r>
        <w:rPr>
          <w:rFonts w:hint="eastAsia"/>
        </w:rPr>
        <w:t>　　　　二、BOPET利润增长迅速</w:t>
      </w:r>
      <w:r>
        <w:rPr>
          <w:rFonts w:hint="eastAsia"/>
        </w:rPr>
        <w:br/>
      </w:r>
      <w:r>
        <w:rPr>
          <w:rFonts w:hint="eastAsia"/>
        </w:rPr>
        <w:t>　　　　三、解析BOPET产业暴力</w:t>
      </w:r>
      <w:r>
        <w:rPr>
          <w:rFonts w:hint="eastAsia"/>
        </w:rPr>
        <w:br/>
      </w:r>
      <w:r>
        <w:rPr>
          <w:rFonts w:hint="eastAsia"/>
        </w:rPr>
        <w:t>　　第三节 2012年中国BOPET薄膜行业发展存在问题分析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2012年中国BOPET薄膜产品市场运行态势分析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2012年中国BOPET薄膜产业供给</w:t>
      </w:r>
      <w:r>
        <w:rPr>
          <w:rFonts w:hint="eastAsia"/>
        </w:rPr>
        <w:br/>
      </w:r>
      <w:r>
        <w:rPr>
          <w:rFonts w:hint="eastAsia"/>
        </w:rPr>
        <w:t>　　　　一、BOPET薄膜供给情况</w:t>
      </w:r>
      <w:r>
        <w:rPr>
          <w:rFonts w:hint="eastAsia"/>
        </w:rPr>
        <w:br/>
      </w:r>
      <w:r>
        <w:rPr>
          <w:rFonts w:hint="eastAsia"/>
        </w:rPr>
        <w:t>　　　　二、影响BOPET薄膜供给的因素</w:t>
      </w:r>
      <w:r>
        <w:rPr>
          <w:rFonts w:hint="eastAsia"/>
        </w:rPr>
        <w:br/>
      </w:r>
      <w:r>
        <w:rPr>
          <w:rFonts w:hint="eastAsia"/>
        </w:rPr>
        <w:t>　　第二节 2012年中国BOPET薄膜产品市场需求</w:t>
      </w:r>
      <w:r>
        <w:rPr>
          <w:rFonts w:hint="eastAsia"/>
        </w:rPr>
        <w:br/>
      </w:r>
      <w:r>
        <w:rPr>
          <w:rFonts w:hint="eastAsia"/>
        </w:rPr>
        <w:t>　　　　一、BOPET薄膜需求情况</w:t>
      </w:r>
      <w:r>
        <w:rPr>
          <w:rFonts w:hint="eastAsia"/>
        </w:rPr>
        <w:br/>
      </w:r>
      <w:r>
        <w:rPr>
          <w:rFonts w:hint="eastAsia"/>
        </w:rPr>
        <w:t>　　　　二、BOPET薄膜市场销售动态</w:t>
      </w:r>
      <w:r>
        <w:rPr>
          <w:rFonts w:hint="eastAsia"/>
        </w:rPr>
        <w:br/>
      </w:r>
      <w:r>
        <w:rPr>
          <w:rFonts w:hint="eastAsia"/>
        </w:rPr>
        <w:t>　　　　三、影响市场需求的因素</w:t>
      </w:r>
      <w:r>
        <w:rPr>
          <w:rFonts w:hint="eastAsia"/>
        </w:rPr>
        <w:br/>
      </w:r>
      <w:r>
        <w:rPr>
          <w:rFonts w:hint="eastAsia"/>
        </w:rPr>
        <w:t>　　第三节 2012年中国BOPET薄膜市场动态分析</w:t>
      </w:r>
      <w:r>
        <w:rPr>
          <w:rFonts w:hint="eastAsia"/>
        </w:rPr>
        <w:br/>
      </w:r>
      <w:r>
        <w:rPr>
          <w:rFonts w:hint="eastAsia"/>
        </w:rPr>
        <w:t>　　　　一、富维薄膜宣布主动应对BOPET薄膜反倾销调查</w:t>
      </w:r>
      <w:r>
        <w:rPr>
          <w:rFonts w:hint="eastAsia"/>
        </w:rPr>
        <w:br/>
      </w:r>
      <w:r>
        <w:rPr>
          <w:rFonts w:hint="eastAsia"/>
        </w:rPr>
        <w:t>　　　　二、供应偏紧 BOPET价格大幅上涨</w:t>
      </w:r>
      <w:r>
        <w:rPr>
          <w:rFonts w:hint="eastAsia"/>
        </w:rPr>
        <w:br/>
      </w:r>
      <w:r>
        <w:rPr>
          <w:rFonts w:hint="eastAsia"/>
        </w:rPr>
        <w:t>　　　　三、中国BOPET薄膜环保及新开发方向</w:t>
      </w:r>
      <w:r>
        <w:rPr>
          <w:rFonts w:hint="eastAsia"/>
        </w:rPr>
        <w:br/>
      </w:r>
      <w:r>
        <w:rPr>
          <w:rFonts w:hint="eastAsia"/>
        </w:rPr>
        <w:t>　　　　四、双星新材bopet 薄膜由规模向新功能转化</w:t>
      </w:r>
      <w:r>
        <w:rPr>
          <w:rFonts w:hint="eastAsia"/>
        </w:rPr>
        <w:br/>
      </w:r>
      <w:r>
        <w:rPr>
          <w:rFonts w:hint="eastAsia"/>
        </w:rPr>
        <w:t>　　　　五、BOPET薄膜出路分析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2012年中国BOPET薄膜市场渠道与用户调查</w:t>
      </w:r>
      <w:r>
        <w:rPr>
          <w:rFonts w:hint="eastAsia"/>
        </w:rPr>
        <w:br/>
      </w:r>
      <w:r>
        <w:rPr>
          <w:rFonts w:hint="eastAsia"/>
        </w:rPr>
        <w:t>　　第一节 2012年中国BOPET薄膜市场渠道</w:t>
      </w:r>
      <w:r>
        <w:rPr>
          <w:rFonts w:hint="eastAsia"/>
        </w:rPr>
        <w:br/>
      </w:r>
      <w:r>
        <w:rPr>
          <w:rFonts w:hint="eastAsia"/>
        </w:rPr>
        <w:t>　　　　一、渠道对BOPET薄膜行业至关重要</w:t>
      </w:r>
      <w:r>
        <w:rPr>
          <w:rFonts w:hint="eastAsia"/>
        </w:rPr>
        <w:br/>
      </w:r>
      <w:r>
        <w:rPr>
          <w:rFonts w:hint="eastAsia"/>
        </w:rPr>
        <w:t>　　　　二、BOPET薄膜市场渠道格局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2012年中国BOPET薄膜用户认知程度</w:t>
      </w:r>
      <w:r>
        <w:rPr>
          <w:rFonts w:hint="eastAsia"/>
        </w:rPr>
        <w:br/>
      </w:r>
      <w:r>
        <w:rPr>
          <w:rFonts w:hint="eastAsia"/>
        </w:rPr>
        <w:t>　　第三节 2012年中国BOPET薄膜用户关注的因素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2006-2011年中国聚酯薄膜进出口数据监测分析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2006-2011年中国聚酯薄膜进口数据分析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一、进口数量分析（39206200）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2006-2011年中国聚酯薄膜出口数据分析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2006-2011年中国聚酯薄膜进出口平均单价分析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2006-2011年中国聚酯薄膜进出口国家及地区分析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2012年中国BOPET薄膜行业市场格局分析</w:t>
      </w:r>
      <w:r>
        <w:rPr>
          <w:rFonts w:hint="eastAsia"/>
        </w:rPr>
        <w:br/>
      </w:r>
      <w:r>
        <w:rPr>
          <w:rFonts w:hint="eastAsia"/>
        </w:rPr>
        <w:t>　　第一节 2012年中国BOPET薄膜行业集中度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第二节 2012年中国BOPET薄膜行业技术变革与产品革新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一、技术变革可能会改变行业格局</w:t>
      </w:r>
      <w:r>
        <w:rPr>
          <w:rFonts w:hint="eastAsia"/>
        </w:rPr>
        <w:br/>
      </w:r>
      <w:r>
        <w:rPr>
          <w:rFonts w:hint="eastAsia"/>
        </w:rPr>
        <w:t>　　　　二、产品革新能力是力的重要组成部分</w:t>
      </w:r>
      <w:r>
        <w:rPr>
          <w:rFonts w:hint="eastAsia"/>
        </w:rPr>
        <w:br/>
      </w:r>
      <w:r>
        <w:rPr>
          <w:rFonts w:hint="eastAsia"/>
        </w:rPr>
        <w:t>　　　　三、BOPET薄膜产品多方面关键技术尚待突破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2012年中国BOPET薄膜企业提升力策略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2012年中国BOPET薄膜行业优势企业力与关键性数据</w:t>
      </w:r>
      <w:r>
        <w:rPr>
          <w:rFonts w:hint="eastAsia"/>
        </w:rPr>
        <w:br/>
      </w:r>
      <w:r>
        <w:rPr>
          <w:rFonts w:hint="eastAsia"/>
        </w:rPr>
        <w:t>　　第一节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绍兴翔宇绿色包装有限公司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南京兰埔成新材料有限公司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仪化东丽聚酯薄膜有限公司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杭州大华塑业有限公司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上海紫东薄膜材料股份有限公司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2013-2017年中国BOPET薄膜行业发展前景预测</w:t>
      </w:r>
      <w:r>
        <w:rPr>
          <w:rFonts w:hint="eastAsia"/>
        </w:rPr>
        <w:br/>
      </w:r>
      <w:r>
        <w:rPr>
          <w:rFonts w:hint="eastAsia"/>
        </w:rPr>
        <w:t>　　第一节 2013-2017年中国BOPET薄膜行业发展趋势</w:t>
      </w:r>
      <w:r>
        <w:rPr>
          <w:rFonts w:hint="eastAsia"/>
        </w:rPr>
        <w:br/>
      </w:r>
      <w:r>
        <w:rPr>
          <w:rFonts w:hint="eastAsia"/>
        </w:rPr>
        <w:t>　　　　一、BOPET薄膜技术开发方向</w:t>
      </w:r>
      <w:r>
        <w:rPr>
          <w:rFonts w:hint="eastAsia"/>
        </w:rPr>
        <w:br/>
      </w:r>
      <w:r>
        <w:rPr>
          <w:rFonts w:hint="eastAsia"/>
        </w:rPr>
        <w:t>　　　　二、BOPET薄膜价格走势预测</w:t>
      </w:r>
      <w:r>
        <w:rPr>
          <w:rFonts w:hint="eastAsia"/>
        </w:rPr>
        <w:br/>
      </w:r>
      <w:r>
        <w:rPr>
          <w:rFonts w:hint="eastAsia"/>
        </w:rPr>
        <w:t>　　　　三、BOPET薄膜行业格局预测</w:t>
      </w:r>
      <w:r>
        <w:rPr>
          <w:rFonts w:hint="eastAsia"/>
        </w:rPr>
        <w:br/>
      </w:r>
      <w:r>
        <w:rPr>
          <w:rFonts w:hint="eastAsia"/>
        </w:rPr>
        <w:t>　　第二节 2013-2017年中国BOPET薄膜行业市场预测</w:t>
      </w:r>
      <w:r>
        <w:rPr>
          <w:rFonts w:hint="eastAsia"/>
        </w:rPr>
        <w:br/>
      </w:r>
      <w:r>
        <w:rPr>
          <w:rFonts w:hint="eastAsia"/>
        </w:rPr>
        <w:t>　　　　一、中国BOPET薄膜供应预测</w:t>
      </w:r>
      <w:r>
        <w:rPr>
          <w:rFonts w:hint="eastAsia"/>
        </w:rPr>
        <w:br/>
      </w:r>
      <w:r>
        <w:rPr>
          <w:rFonts w:hint="eastAsia"/>
        </w:rPr>
        <w:t>　　　　二、BOPET薄膜需求态势预测</w:t>
      </w:r>
      <w:r>
        <w:rPr>
          <w:rFonts w:hint="eastAsia"/>
        </w:rPr>
        <w:br/>
      </w:r>
      <w:r>
        <w:rPr>
          <w:rFonts w:hint="eastAsia"/>
        </w:rPr>
        <w:t>　　　　三、BOPET薄膜行业产品进出口预测</w:t>
      </w:r>
      <w:r>
        <w:rPr>
          <w:rFonts w:hint="eastAsia"/>
        </w:rPr>
        <w:br/>
      </w:r>
      <w:r>
        <w:rPr>
          <w:rFonts w:hint="eastAsia"/>
        </w:rPr>
        <w:t>　　第三节 2013-2017年中国BOPET薄膜市场盈利预测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2013-2017年中国BOPET薄膜行业投资前景</w:t>
      </w:r>
      <w:r>
        <w:rPr>
          <w:rFonts w:hint="eastAsia"/>
        </w:rPr>
        <w:br/>
      </w:r>
      <w:r>
        <w:rPr>
          <w:rFonts w:hint="eastAsia"/>
        </w:rPr>
        <w:t>　　第一节 2013-2017年中国BOPET薄膜行业投资机会</w:t>
      </w:r>
      <w:r>
        <w:rPr>
          <w:rFonts w:hint="eastAsia"/>
        </w:rPr>
        <w:br/>
      </w:r>
      <w:r>
        <w:rPr>
          <w:rFonts w:hint="eastAsia"/>
        </w:rPr>
        <w:t>　　　　一、BOPET薄膜投资潜力</w:t>
      </w:r>
      <w:r>
        <w:rPr>
          <w:rFonts w:hint="eastAsia"/>
        </w:rPr>
        <w:br/>
      </w:r>
      <w:r>
        <w:rPr>
          <w:rFonts w:hint="eastAsia"/>
        </w:rPr>
        <w:t>　　　　二、BOPET薄膜投资吸引力</w:t>
      </w:r>
      <w:r>
        <w:rPr>
          <w:rFonts w:hint="eastAsia"/>
        </w:rPr>
        <w:br/>
      </w:r>
      <w:r>
        <w:rPr>
          <w:rFonts w:hint="eastAsia"/>
        </w:rPr>
        <w:t>　　第二节 中智~林~－2013-2017年中国BOPET薄膜行业投资风险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</w:t>
      </w:r>
      <w:r>
        <w:rPr>
          <w:rFonts w:hint="eastAsia"/>
        </w:rPr>
        <w:br/>
      </w:r>
      <w:r>
        <w:rPr>
          <w:rFonts w:hint="eastAsia"/>
        </w:rPr>
        <w:t>　　　　三、创新风险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BOPET 薄膜工艺流程图</w:t>
      </w:r>
      <w:r>
        <w:rPr>
          <w:rFonts w:hint="eastAsia"/>
        </w:rPr>
        <w:br/>
      </w:r>
      <w:r>
        <w:rPr>
          <w:rFonts w:hint="eastAsia"/>
        </w:rPr>
        <w:t>　　图表 BOPET薄膜产能区域分布情况图</w:t>
      </w:r>
      <w:r>
        <w:rPr>
          <w:rFonts w:hint="eastAsia"/>
        </w:rPr>
        <w:br/>
      </w:r>
      <w:r>
        <w:rPr>
          <w:rFonts w:hint="eastAsia"/>
        </w:rPr>
        <w:t>　　图表 2007-2010年全球BOPET薄膜需求量增长趋势图</w:t>
      </w:r>
      <w:r>
        <w:rPr>
          <w:rFonts w:hint="eastAsia"/>
        </w:rPr>
        <w:br/>
      </w:r>
      <w:r>
        <w:rPr>
          <w:rFonts w:hint="eastAsia"/>
        </w:rPr>
        <w:t>　　图表 塑料包装薄膜产业链示意图</w:t>
      </w:r>
      <w:r>
        <w:rPr>
          <w:rFonts w:hint="eastAsia"/>
        </w:rPr>
        <w:br/>
      </w:r>
      <w:r>
        <w:rPr>
          <w:rFonts w:hint="eastAsia"/>
        </w:rPr>
        <w:t>　　图表 2007-2010中国BOPET产能增长情况及2012年预测</w:t>
      </w:r>
      <w:r>
        <w:rPr>
          <w:rFonts w:hint="eastAsia"/>
        </w:rPr>
        <w:br/>
      </w:r>
      <w:r>
        <w:rPr>
          <w:rFonts w:hint="eastAsia"/>
        </w:rPr>
        <w:t>　　图表 2002-2009年中国BOPET薄膜产量增长图</w:t>
      </w:r>
      <w:r>
        <w:rPr>
          <w:rFonts w:hint="eastAsia"/>
        </w:rPr>
        <w:br/>
      </w:r>
      <w:r>
        <w:rPr>
          <w:rFonts w:hint="eastAsia"/>
        </w:rPr>
        <w:t>　　图表 2002-2009年中国BOPET表观消费量增长图</w:t>
      </w:r>
      <w:r>
        <w:rPr>
          <w:rFonts w:hint="eastAsia"/>
        </w:rPr>
        <w:br/>
      </w:r>
      <w:r>
        <w:rPr>
          <w:rFonts w:hint="eastAsia"/>
        </w:rPr>
        <w:t>　　图表 糖果包装PET扭结膜和PVC扭结膜的比较</w:t>
      </w:r>
      <w:r>
        <w:rPr>
          <w:rFonts w:hint="eastAsia"/>
        </w:rPr>
        <w:br/>
      </w:r>
      <w:r>
        <w:rPr>
          <w:rFonts w:hint="eastAsia"/>
        </w:rPr>
        <w:t>　　图表 2006-2011年中国聚酯薄膜进口数量分析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2006-2011年中国聚酯薄膜进口金额分析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2006-2011年中国聚酯薄膜出口数量分析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2006-2011年中国聚酯薄膜出口金额分析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2006-2011年中国聚酯薄膜进出口平均单价分析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2006-2011年中国聚酯薄膜进口国家及地区分析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2006-2011年中国聚酯薄膜出口国家及地区分析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绍兴翔宇绿色包装有限公司负债情况图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仪化东丽聚酯薄膜有限公司负债情况图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杭州大华塑业有限公司负债指标走势图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b820190a0490e" w:history="1">
        <w:r>
          <w:rPr>
            <w:rStyle w:val="Hyperlink"/>
          </w:rPr>
          <w:t>2013-2017年中国BOPET薄膜行业市场走势与投资盈利预测报告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b820190a0490e" w:history="1">
        <w:r>
          <w:rPr>
            <w:rStyle w:val="Hyperlink"/>
          </w:rPr>
          <w:t>https://www.20087.com/DiaoYan/2012-07/baomohangyeshichangzoushiyutouziying.html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热点：bowman膜、BOPET薄膜价格行情监测7日数据、自粘式聚酯玻纤布、BOPET薄膜和pet薄膜区别、聚酯膜是什么材质、bopet 薄膜、pp材质是食品级吗、bopa薄膜、聚丙烯是什么材料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de6d88b994deb" w:history="1">
      <w:r>
        <w:rPr>
          <w:rStyle w:val="Hyperlink"/>
        </w:rPr>
        <w:t>2013-2017年中国BOPET薄膜行业市场走势与投资盈利预测报告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omohangyeshichangzoushiyutouziying.html" TargetMode="External" Id="Rc23b820190a0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omohangyeshichangzoushiyutouziying.html" TargetMode="External" Id="R392de6d88b99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2012-07-22T06:24:00Z</dcterms:created>
  <dcterms:modified xsi:type="dcterms:W3CDTF">2012-07-22T07:24:00Z</dcterms:modified>
  <dc:subject>2013-2017年中国BOPET薄膜行业市场走势与投资盈利预测报告</dc:subject>
  <dc:title>2013-2017年中国BOPET薄膜行业市场走势与投资盈利预测报告</dc:title>
  <cp:keywords>2013-2017年中国BOPET薄膜行业市场走势与投资盈利预测报告</cp:keywords>
  <dc:description>2013-2017年中国BOPET薄膜行业市场走势与投资盈利预测报告</dc:description>
</cp:coreProperties>
</file>