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69e8920b347a4" w:history="1">
              <w:r>
                <w:rPr>
                  <w:rStyle w:val="Hyperlink"/>
                </w:rPr>
                <w:t>2026-2032年全球与中国域名安全工具行业调研及行业前景分析报告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69e8920b347a4" w:history="1">
              <w:r>
                <w:rPr>
                  <w:rStyle w:val="Hyperlink"/>
                </w:rPr>
                <w:t>2026-2032年全球与中国域名安全工具行业调研及行业前景分析报告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69e8920b347a4" w:history="1">
                <w:r>
                  <w:rPr>
                    <w:rStyle w:val="Hyperlink"/>
                  </w:rPr>
                  <w:t>https://www.20087.com/9/12/YuMingAnQuanGongJuHangYeQianJingFenXi.html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域名安全工具是网络安全基础设施的关键组成部分，主要用于防范域名劫持、DNS污染、钓鱼攻击及未授权转移等风险。主流功能包括注册局锁（Registrar Lock）、DNSSEC（域名系统安全扩展）、多因素认证、变更通知及WHOIS隐私保护。企业级用户普遍部署自动化监控平台，实时检测异常解析行为或证书颁发记录。在勒索软件与供应链攻击频发背景下，域名作为数字身份入口，其安全性被提升至战略高度。然而，中小组织因技术门槛与成本限制，常忽视基础防护；部分注册商安全策略不统一；此外，跨境域名管辖权复杂增加应急响应难度。</w:t>
      </w:r>
      <w:r>
        <w:rPr>
          <w:rFonts w:hint="eastAsia"/>
        </w:rPr>
        <w:br/>
      </w:r>
      <w:r>
        <w:rPr>
          <w:rFonts w:hint="eastAsia"/>
        </w:rPr>
        <w:t>　　未来，域名安全工具将向AI驱动、零信任架构与区块链融合方向演进。机器学习模型可基于历史行为基线识别异常操作模式，实现主动阻断；与SIEM系统联动形成统一威胁视图。去中心化身份（DID）与区块链域名（如ENS）将提供抗审查、自托管的替代方案。在合规驱动下，自动化审计与GDPR/CCPA适配功能将成为标配。长远看，域名安全工具将从“防护插件”升级为“数字资产主权守护系统”，在Web3.0与云原生时代保障组织在线身份的完整性与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69e8920b347a4" w:history="1">
        <w:r>
          <w:rPr>
            <w:rStyle w:val="Hyperlink"/>
          </w:rPr>
          <w:t>2026-2032年全球与中国域名安全工具行业调研及行业前景分析报告</w:t>
        </w:r>
      </w:hyperlink>
      <w:r>
        <w:rPr>
          <w:rFonts w:hint="eastAsia"/>
        </w:rPr>
        <w:t>》系统分析了域名安全工具行业的市场规模、市场需求及价格波动，深入探讨了域名安全工具产业链关键环节及各细分市场特点。报告基于权威数据，科学预测了域名安全工具市场前景与发展趋势，同时评估了域名安全工具重点企业的经营状况，包括品牌影响力、市场集中度及竞争格局。通过SWOT分析，报告揭示了域名安全工具行业面临的风险与机遇，为域名安全工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全球市场域名安全工具市场总体规模</w:t>
      </w:r>
      <w:r>
        <w:rPr>
          <w:rFonts w:hint="eastAsia"/>
        </w:rPr>
        <w:br/>
      </w:r>
      <w:r>
        <w:rPr>
          <w:rFonts w:hint="eastAsia"/>
        </w:rPr>
        <w:t>　　1.4 中国市场域名安全工具市场总体规模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域名安全工具行业发展总体概况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域名安全工具行业发展主要特点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域名安全工具行业发展影响因素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域名安全工具有利因素</w:t>
      </w:r>
      <w:r>
        <w:rPr>
          <w:rFonts w:hint="eastAsia"/>
        </w:rPr>
        <w:br/>
      </w:r>
      <w:r>
        <w:rPr>
          <w:rFonts w:hint="eastAsia"/>
        </w:rPr>
        <w:t>　　　　1.5.3 .2 域名安全工具不利因素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全球市场，近三年域名安全工具主要企业占有率及排名（按收入）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域名安全工具主要企业在国际市场占有率（按收入，2023-2026）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2025年域名安全工具主要企业在国际市场排名（按收入）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全球市场主要企业域名安全工具销售收入（2023-2026）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中国市场，近三年域名安全工具主要企业占有率及排名（按收入）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域名安全工具主要企业在中国市场占有率（按收入，2023-2026）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2025年域名安全工具主要企业在中国市场排名（按收入）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中国市场主要企业域名安全工具销售收入（2023-2026）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全球主要厂商域名安全工具总部及产地分布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全球主要厂商成立时间及域名安全工具商业化日期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全球主要厂商域名安全工具产品类型及应用</w:t>
      </w:r>
      <w:r>
        <w:rPr>
          <w:rFonts w:hint="eastAsia"/>
        </w:rPr>
        <w:br/>
      </w:r>
      <w:r>
        <w:rPr>
          <w:rFonts w:hint="eastAsia"/>
        </w:rPr>
        <w:t>　　2.6 域名安全工具行业集中度、竞争程度分析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域名安全工具行业集中度分析：2025年全球Top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全球域名安全工具第一梯队、第二梯队和第三梯队厂商（品牌）及市场份额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全球域名安全工具主要地区分析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全球主要地区域名安全工具市场规模分析：2021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全球主要地区域名安全工具销售额及份额（2021-2026）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全球主要地区域名安全工具销售额及份额预测（2027-2032）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北美域名安全工具销售额及预测（2021-2032）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欧洲域名安全工具销售额及预测（2021-2032）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中国域名安全工具销售额及预测（2021-2032）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日本域名安全工具销售额及预测（2021-2032）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东南亚域名安全工具销售额及预测（2021-2032）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印度域名安全工具销售额及预测（2021-2032）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南美域名安全工具销售额及预测（2021-2032）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中东域名安全工具销售额及预测（2021-2032）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出站DNS</w:t>
      </w:r>
      <w:r>
        <w:rPr>
          <w:rFonts w:hint="eastAsia"/>
        </w:rPr>
        <w:br/>
      </w:r>
      <w:r>
        <w:rPr>
          <w:rFonts w:hint="eastAsia"/>
        </w:rPr>
        <w:t>　　　　4.1.2 入站DNS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按产品类型细分，全球域名安全工具销售额对比（2021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按产品类型细分，全球域名安全工具销售额及预测（2021-2032）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按产品类型细分，全球域名安全工具销售额及市场份额（2021-2026）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按产品类型细分，全球域名安全工具销售额预测（2027-2032）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按产品类型细分，中国域名安全工具销售额及预测（2021-2032）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按产品类型细分，中国域名安全工具销售额及市场份额（2021-2026）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按产品类型细分，中国域名安全工具销售额预测（2027-2032）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按应用细分，全球域名安全工具销售额对比（2021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按应用细分，全球域名安全工具销售额及预测（2021-2032）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按应用细分，全球域名安全工具销售额及市场份额（2021-2026）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按应用细分，全球域名安全工具销售额预测（2027-2032）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中国不同应用域名安全工具销售额及预测（2021-2032）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中国不同应用域名安全工具销售额及市场份额（2021-2026）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中国不同应用域名安全工具销售额预测（2027-2032）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域名安全工具行业发展趋势</w:t>
      </w:r>
      <w:r>
        <w:rPr>
          <w:rFonts w:hint="eastAsia"/>
        </w:rPr>
        <w:br/>
      </w:r>
      <w:r>
        <w:rPr>
          <w:rFonts w:hint="eastAsia"/>
        </w:rPr>
        <w:t>　　7.2 域名安全工具行业主要驱动因素</w:t>
      </w:r>
      <w:r>
        <w:rPr>
          <w:rFonts w:hint="eastAsia"/>
        </w:rPr>
        <w:br/>
      </w:r>
      <w:r>
        <w:rPr>
          <w:rFonts w:hint="eastAsia"/>
        </w:rPr>
        <w:t>　　7.3 域名安全工具中国企业SWOT分析</w:t>
      </w:r>
      <w:r>
        <w:rPr>
          <w:rFonts w:hint="eastAsia"/>
        </w:rPr>
        <w:br/>
      </w:r>
      <w:r>
        <w:rPr>
          <w:rFonts w:hint="eastAsia"/>
        </w:rPr>
        <w:t>　　7.4 中国域名安全工具行业政策环境分析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域名安全工具行业产业链简介</w:t>
      </w:r>
      <w:r>
        <w:rPr>
          <w:rFonts w:hint="eastAsia"/>
        </w:rPr>
        <w:br/>
      </w:r>
      <w:r>
        <w:rPr>
          <w:rFonts w:hint="eastAsia"/>
        </w:rPr>
        <w:t>　　　　8.1.1 域名安全工具行业供应链分析</w:t>
      </w:r>
      <w:r>
        <w:rPr>
          <w:rFonts w:hint="eastAsia"/>
        </w:rPr>
        <w:br/>
      </w:r>
      <w:r>
        <w:rPr>
          <w:rFonts w:hint="eastAsia"/>
        </w:rPr>
        <w:t>　　　　8.1.2 域名安全工具主要原料及供应情况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域名安全工具行业主要下游客户</w:t>
      </w:r>
      <w:r>
        <w:rPr>
          <w:rFonts w:hint="eastAsia"/>
        </w:rPr>
        <w:br/>
      </w:r>
      <w:r>
        <w:rPr>
          <w:rFonts w:hint="eastAsia"/>
        </w:rPr>
        <w:t>　　8.2 域名安全工具行业采购模式</w:t>
      </w:r>
      <w:r>
        <w:rPr>
          <w:rFonts w:hint="eastAsia"/>
        </w:rPr>
        <w:br/>
      </w:r>
      <w:r>
        <w:rPr>
          <w:rFonts w:hint="eastAsia"/>
        </w:rPr>
        <w:t>　　8.3 域名安全工具行业生产模式</w:t>
      </w:r>
      <w:r>
        <w:rPr>
          <w:rFonts w:hint="eastAsia"/>
        </w:rPr>
        <w:br/>
      </w:r>
      <w:r>
        <w:rPr>
          <w:rFonts w:hint="eastAsia"/>
        </w:rPr>
        <w:t>　　8.4 域名安全工具行业销售模式及销售渠道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域名安全工具行业发展主要特点</w:t>
      </w:r>
      <w:r>
        <w:rPr>
          <w:rFonts w:hint="eastAsia"/>
        </w:rPr>
        <w:br/>
      </w:r>
      <w:r>
        <w:rPr>
          <w:rFonts w:hint="eastAsia"/>
        </w:rPr>
        <w:t>　　表 2： 域名安全工具行业发展有利因素分析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域名安全工具行业发展不利因素分析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进入域名安全工具行业壁垒</w:t>
      </w:r>
      <w:r>
        <w:rPr>
          <w:rFonts w:hint="eastAsia"/>
        </w:rPr>
        <w:br/>
      </w:r>
      <w:r>
        <w:rPr>
          <w:rFonts w:hint="eastAsia"/>
        </w:rPr>
        <w:t>　　表 5： 域名安全工具主要企业在国际市场占有率（按收入，2023-2026）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2025年域名安全工具主要企业在国际市场排名（按收入）&amp;（万元）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全球市场主要企业域名安全工具销售收入（2023-2026）&amp;（万元）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域名安全工具主要企业在中国市场占有率（按收入，2023-2026）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2025年域名安全工具主要企业在中国市场排名（按收入）&amp;（万元）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中国市场主要企业域名安全工具销售收入（2023-2026）&amp;（万元）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全球主要厂商域名安全工具总部及产地分布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全球主要厂商成立时间及域名安全工具商业化日期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全球主要厂商域名安全工具产品类型及应用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2025年全球域名安全工具主要厂商市场地位（第一梯队、第二梯队和第三梯队）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全球域名安全工具市场投资、并购等现状分析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全球主要地区域名安全工具销售额：（2021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全球主要地区域名安全工具销售额（2021-2026）&amp;（万元）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全球主要地区域名安全工具销售额及份额列表（2021-2026）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全球主要地区域名安全工具销售额预测（2027-2032）&amp;（万元）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全球主要地区域名安全工具销售额及份额列表预测（2027-2032）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出站DNS主要企业列表</w:t>
      </w:r>
      <w:r>
        <w:rPr>
          <w:rFonts w:hint="eastAsia"/>
        </w:rPr>
        <w:br/>
      </w:r>
      <w:r>
        <w:rPr>
          <w:rFonts w:hint="eastAsia"/>
        </w:rPr>
        <w:t>　　表 22： 入站DNS主要企业列表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按产品类型细分，全球域名安全工具销售额及增长率对比（2021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按产品类型细分，全球域名安全工具销售额（2021-2026）&amp;（万元）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按产品类型细分，全球域名安全工具销售额市场份额列表（2021-2026）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按产品类型细分，全球域名安全工具销售额预测（2027-2032）&amp;（万元）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按产品类型细分，全球域名安全工具销售额市场份额预测（2027-2032）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按产品类型细分，中国域名安全工具销售额（2021-2026）&amp;（万元）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按产品类型细分，中国域名安全工具销售额市场份额列表（2021-2026）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按产品类型细分，中国域名安全工具销售额预测（2027-2032）&amp;（万元）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按产品类型细分，中国域名安全工具销售额市场份额预测（2027-2032）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按应用细分，全球域名安全工具销售额及增长率对比（2021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按应用细分，全球域名安全工具销售额（2021-2026）&amp;（万元）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按应用细分，全球域名安全工具销售额市场份额列表（2021-2026）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按应用细分，全球域名安全工具销售额预测（2027-2032）&amp;（万元）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按应用细分，全球域名安全工具市场份额预测（2027-2032）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中国不同应用域名安全工具销售额（2021-2026）&amp;（万元）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中国不同应用域名安全工具销售额市场份额列表（2021-2026）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中国不同应用域名安全工具销售额预测（2027-2032）&amp;（万元）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中国不同应用域名安全工具销售额市场份额预测（2027-2032）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重点企业（13）公司信息、总部、域名安全工具市场地位以及主要的竞争对手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域名安全工具产品及服务介绍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域名安全工具收入及毛利率（2021-2026）&amp;（万元）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域名安全工具行业发展趋势</w:t>
      </w:r>
      <w:r>
        <w:rPr>
          <w:rFonts w:hint="eastAsia"/>
        </w:rPr>
        <w:br/>
      </w:r>
      <w:r>
        <w:rPr>
          <w:rFonts w:hint="eastAsia"/>
        </w:rPr>
        <w:t>　　表 106： 域名安全工具行业主要驱动因素</w:t>
      </w:r>
      <w:r>
        <w:rPr>
          <w:rFonts w:hint="eastAsia"/>
        </w:rPr>
        <w:br/>
      </w:r>
      <w:r>
        <w:rPr>
          <w:rFonts w:hint="eastAsia"/>
        </w:rPr>
        <w:t>　　表 107： 域名安全工具行业供应链分析</w:t>
      </w:r>
      <w:r>
        <w:rPr>
          <w:rFonts w:hint="eastAsia"/>
        </w:rPr>
        <w:br/>
      </w:r>
      <w:r>
        <w:rPr>
          <w:rFonts w:hint="eastAsia"/>
        </w:rPr>
        <w:t>　　表 108： 域名安全工具上游原料供应商</w:t>
      </w:r>
      <w:r>
        <w:rPr>
          <w:rFonts w:hint="eastAsia"/>
        </w:rPr>
        <w:br/>
      </w:r>
      <w:r>
        <w:rPr>
          <w:rFonts w:hint="eastAsia"/>
        </w:rPr>
        <w:t>　　表 109： 域名安全工具行业主要下游客户</w:t>
      </w:r>
      <w:r>
        <w:rPr>
          <w:rFonts w:hint="eastAsia"/>
        </w:rPr>
        <w:br/>
      </w:r>
      <w:r>
        <w:rPr>
          <w:rFonts w:hint="eastAsia"/>
        </w:rPr>
        <w:t>　　表 110： 域名安全工具典型经销商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域名安全工具产品图片</w:t>
      </w:r>
      <w:r>
        <w:rPr>
          <w:rFonts w:hint="eastAsia"/>
        </w:rPr>
        <w:br/>
      </w:r>
      <w:r>
        <w:rPr>
          <w:rFonts w:hint="eastAsia"/>
        </w:rPr>
        <w:t>　　图 2： 全球市场域名安全工具市场规模，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全球域名安全工具市场销售额预测：（万元）&amp;（2021-2032）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中国市场域名安全工具销售额及未来趋势（2021-2032）&amp;（万元）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2025年全球前五大厂商域名安全工具市场份额</w:t>
      </w:r>
      <w:r>
        <w:rPr>
          <w:rFonts w:hint="eastAsia"/>
        </w:rPr>
        <w:br/>
      </w:r>
      <w:r>
        <w:rPr>
          <w:rFonts w:hint="eastAsia"/>
        </w:rPr>
        <w:t>　　图 6： 2025年全球域名安全工具第一梯队、第二梯队和第三梯队厂商及市场份额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全球主要地区域名安全工具销售额市场份额（2021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北美域名安全工具销售额及预测（2021-2032）&amp;（万元）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欧洲域名安全工具销售额及预测（2021-2032）&amp;（万元）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中国域名安全工具销售额及预测（2021-2032）&amp;（万元）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日本域名安全工具销售额及预测（2021-2032）&amp;（万元）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东南亚域名安全工具销售额及预测（2021-2032）&amp;（万元）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印度域名安全工具销售额及预测（2021-2032）&amp;（万元）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南美域名安全工具销售额及预测（2021-2032）&amp;（万元）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中东域名安全工具销售额及预测（2021-2032）&amp;（万元）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出站DNS 产品图片</w:t>
      </w:r>
      <w:r>
        <w:rPr>
          <w:rFonts w:hint="eastAsia"/>
        </w:rPr>
        <w:br/>
      </w:r>
      <w:r>
        <w:rPr>
          <w:rFonts w:hint="eastAsia"/>
        </w:rPr>
        <w:t>　　图 17： 全球出站DNS规模及增长率（2021-2032）&amp;（万元）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入站DNS产品图片</w:t>
      </w:r>
      <w:r>
        <w:rPr>
          <w:rFonts w:hint="eastAsia"/>
        </w:rPr>
        <w:br/>
      </w:r>
      <w:r>
        <w:rPr>
          <w:rFonts w:hint="eastAsia"/>
        </w:rPr>
        <w:t>　　图 19： 全球入站DNS规模及增长率（2021-2032）&amp;（万元）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按产品类型细分，全球域名安全工具市场份额2025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按产品类型细分，全球域名安全工具市场份额2021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按产品类型细分，全球域名安全工具市场份额预测2026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按产品类型细分，中国域名安全工具市场份额2021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按产品类型细分，中国域名安全工具市场份额预测2026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大型企业</w:t>
      </w:r>
      <w:r>
        <w:rPr>
          <w:rFonts w:hint="eastAsia"/>
        </w:rPr>
        <w:br/>
      </w:r>
      <w:r>
        <w:rPr>
          <w:rFonts w:hint="eastAsia"/>
        </w:rPr>
        <w:t>　　图 26： 中小企业</w:t>
      </w:r>
      <w:r>
        <w:rPr>
          <w:rFonts w:hint="eastAsia"/>
        </w:rPr>
        <w:br/>
      </w:r>
      <w:r>
        <w:rPr>
          <w:rFonts w:hint="eastAsia"/>
        </w:rPr>
        <w:t>　　图 27： 按应用细分，全球域名安全工具市场份额2025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按应用细分，全球域名安全工具市场份额2021 &amp; 2025</w:t>
      </w:r>
      <w:r>
        <w:rPr>
          <w:rFonts w:hint="eastAsia"/>
        </w:rPr>
        <w:br/>
      </w:r>
      <w:r>
        <w:rPr>
          <w:rFonts w:hint="eastAsia"/>
        </w:rPr>
        <w:t>　　图 29： 域名安全工具中国企业SWOT分析</w:t>
      </w:r>
      <w:r>
        <w:rPr>
          <w:rFonts w:hint="eastAsia"/>
        </w:rPr>
        <w:br/>
      </w:r>
      <w:r>
        <w:rPr>
          <w:rFonts w:hint="eastAsia"/>
        </w:rPr>
        <w:t>　　图 30： 域名安全工具产业链</w:t>
      </w:r>
      <w:r>
        <w:rPr>
          <w:rFonts w:hint="eastAsia"/>
        </w:rPr>
        <w:br/>
      </w:r>
      <w:r>
        <w:rPr>
          <w:rFonts w:hint="eastAsia"/>
        </w:rPr>
        <w:t>　　图 31： 域名安全工具行业采购模式分析</w:t>
      </w:r>
      <w:r>
        <w:rPr>
          <w:rFonts w:hint="eastAsia"/>
        </w:rPr>
        <w:br/>
      </w:r>
      <w:r>
        <w:rPr>
          <w:rFonts w:hint="eastAsia"/>
        </w:rPr>
        <w:t>　　图 32： 域名安全工具行业生产模式</w:t>
      </w:r>
      <w:r>
        <w:rPr>
          <w:rFonts w:hint="eastAsia"/>
        </w:rPr>
        <w:br/>
      </w:r>
      <w:r>
        <w:rPr>
          <w:rFonts w:hint="eastAsia"/>
        </w:rPr>
        <w:t>　　图 33： 域名安全工具行业销售模式分析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69e8920b347a4" w:history="1">
        <w:r>
          <w:rPr>
            <w:rStyle w:val="Hyperlink"/>
          </w:rPr>
          <w:t>2026-2032年全球与中国域名安全工具行业调研及行业前景分析报告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69e8920b347a4" w:history="1">
        <w:r>
          <w:rPr>
            <w:rStyle w:val="Hyperlink"/>
          </w:rPr>
          <w:t>https://www.20087.com/9/12/YuMingAnQuanGongJuHangYeQianJingFenXi.html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f519e463a4f71" w:history="1">
      <w:r>
        <w:rPr>
          <w:rStyle w:val="Hyperlink"/>
        </w:rPr>
        <w:t>2026-2032年全球与中国域名安全工具行业调研及行业前景分析报告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uMingAnQuanGongJuHangYeQianJingFenXi.html" TargetMode="External" Id="R3d869e8920b3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uMingAnQuanGongJuHangYeQianJingFenXi.html" TargetMode="External" Id="R403f519e463a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2026-01-03T08:39:10Z</dcterms:created>
  <dcterms:modified xsi:type="dcterms:W3CDTF">2026-01-03T09:39:10Z</dcterms:modified>
  <dc:subject>2026-2032年全球与中国域名安全工具行业调研及行业前景分析报告</dc:subject>
  <dc:title>2026-2032年全球与中国域名安全工具行业调研及行业前景分析报告</dc:title>
  <cp:keywords>2026-2032年全球与中国域名安全工具行业调研及行业前景分析报告</cp:keywords>
  <dc:description>2026-2032年全球与中国域名安全工具行业调研及行业前景分析报告</dc:description>
</cp:coreProperties>
</file>