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d44e9c2fe48e3" w:history="1">
              <w:r>
                <w:rPr>
                  <w:rStyle w:val="Hyperlink"/>
                </w:rPr>
                <w:t>2026-2032年中国攻丝机市场研究分析与前景趋势报告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d44e9c2fe48e3" w:history="1">
              <w:r>
                <w:rPr>
                  <w:rStyle w:val="Hyperlink"/>
                </w:rPr>
                <w:t>2026-2032年中国攻丝机市场研究分析与前景趋势报告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d44e9c2fe48e3" w:history="1">
                <w:r>
                  <w:rPr>
                    <w:rStyle w:val="Hyperlink"/>
                  </w:rPr>
                  <w:t>https://www.20087.com/8/27/GongSiJiHangYeFaZhanQianJing.html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攻丝机是金属加工行业中不可或缺的设备，用于在零件上加工螺纹孔。随着工业自动化和精密制造技术的发展，攻丝机的精度、效率和灵活性得到显著提升。现代攻丝机采用数控技术，能够实现复杂几何形状的螺纹加工，满足航空航天、汽车制造等高精度需求行业的要求。</w:t>
      </w:r>
      <w:r>
        <w:rPr>
          <w:rFonts w:hint="eastAsia"/>
        </w:rPr>
        <w:br/>
      </w:r>
      <w:r>
        <w:rPr>
          <w:rFonts w:hint="eastAsia"/>
        </w:rPr>
        <w:t>　　未来，攻丝机将更加智能化和模块化。市场调研网认为，随着工业4.0概念的推广，攻丝机将集成更多的传感器和数据分析功能，实现自我优化和预测性维护。同时，模块化设计将使攻丝机能够快速适应不同的加工任务，提高生产线的灵活性。此外，随着绿色制造的倡导，攻丝机将更加注重能效和减排，采用节能技术和循环冷却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fd44e9c2fe48e3" w:history="1">
        <w:r>
          <w:rPr>
            <w:rStyle w:val="Hyperlink"/>
          </w:rPr>
          <w:t>2026-2032年中国攻丝机市场研究分析与前景趋势报告</w:t>
        </w:r>
      </w:hyperlink>
      <w:r>
        <w:rPr>
          <w:rFonts w:hint="eastAsia"/>
        </w:rPr>
        <w:t>》，2025年攻丝机行业市场规模达 亿元，预计2032年市场规模将达 亿元，期间年均复合增长率（CAGR）达 %。报告基于国家统计局、海关总署、相关协会等权威部门数据，结合长期监测的一手资料，系统分析了攻丝机行业的发展现状、市场规模、供需动态及进出口情况。报告详细解读了攻丝机产业链上下游、重点区域市场、竞争格局及领先企业的表现，同时评估了攻丝机行业风险与投资机会。通过对攻丝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攻丝机行业界定及应用领域</w:t>
      </w:r>
      <w:r>
        <w:rPr>
          <w:rFonts w:hint="eastAsia"/>
        </w:rPr>
        <w:br/>
      </w:r>
      <w:r>
        <w:rPr>
          <w:rFonts w:hint="eastAsia"/>
        </w:rPr>
        <w:t>　　第一节 攻丝机行业定义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攻丝机主要应用领域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2025-2026年全球攻丝机行业市场调研分析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全球攻丝机行业经济环境分析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全球攻丝机市场总体情况分析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一、全球攻丝机行业的发展特点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二、全球攻丝机市场结构</w:t>
      </w:r>
      <w:r>
        <w:rPr>
          <w:rFonts w:hint="eastAsia"/>
        </w:rPr>
        <w:br/>
      </w:r>
      <w:r>
        <w:rPr>
          <w:rFonts w:hint="eastAsia"/>
        </w:rPr>
        <w:t>　　　　三、全球攻丝机行业竞争格局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全球主要国家（地区）攻丝机市场分析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2026-2032年全球攻丝机行业发展趋势预测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2025-2026年攻丝机行业发展环境分析</w:t>
      </w:r>
      <w:r>
        <w:rPr>
          <w:rFonts w:hint="eastAsia"/>
        </w:rPr>
        <w:br/>
      </w:r>
      <w:r>
        <w:rPr>
          <w:rFonts w:hint="eastAsia"/>
        </w:rPr>
        <w:t>　　第一节 攻丝机行业环境分析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攻丝机行业相关政策、法规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中国攻丝机行业供给、需求分析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2026年中国攻丝机市场现状</w:t>
      </w:r>
      <w:r>
        <w:rPr>
          <w:rFonts w:hint="eastAsia"/>
        </w:rPr>
        <w:br/>
      </w:r>
      <w:r>
        <w:rPr>
          <w:rFonts w:hint="eastAsia"/>
        </w:rPr>
        <w:t>　　第二节 中国攻丝机行业产量情况分析及预测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一、攻丝机总体产能规模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、2020-2025年中国攻丝机行业产量统计</w:t>
      </w:r>
      <w:r>
        <w:rPr>
          <w:rFonts w:hint="eastAsia"/>
        </w:rPr>
        <w:br/>
      </w:r>
      <w:r>
        <w:rPr>
          <w:rFonts w:hint="eastAsia"/>
        </w:rPr>
        <w:t>　　　　三、攻丝机生产区域分布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四、2026-2032年中国攻丝机行业产量预测</w:t>
      </w:r>
      <w:r>
        <w:rPr>
          <w:rFonts w:hint="eastAsia"/>
        </w:rPr>
        <w:br/>
      </w:r>
      <w:r>
        <w:rPr>
          <w:rFonts w:hint="eastAsia"/>
        </w:rPr>
        <w:t>　　第三节 中国攻丝机市场需求分析及预测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一、中国攻丝机市场需求特点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二、2020-2025年中国攻丝机市场需求统计</w:t>
      </w:r>
      <w:r>
        <w:rPr>
          <w:rFonts w:hint="eastAsia"/>
        </w:rPr>
        <w:br/>
      </w:r>
      <w:r>
        <w:rPr>
          <w:rFonts w:hint="eastAsia"/>
        </w:rPr>
        <w:t>　　　　三、攻丝机市场饱和度</w:t>
      </w:r>
      <w:r>
        <w:rPr>
          <w:rFonts w:hint="eastAsia"/>
        </w:rPr>
        <w:br/>
      </w:r>
      <w:r>
        <w:rPr>
          <w:rFonts w:hint="eastAsia"/>
        </w:rPr>
        <w:t>　　　　四、影响攻丝机市场需求的因素</w:t>
      </w:r>
      <w:r>
        <w:rPr>
          <w:rFonts w:hint="eastAsia"/>
        </w:rPr>
        <w:br/>
      </w:r>
      <w:r>
        <w:rPr>
          <w:rFonts w:hint="eastAsia"/>
        </w:rPr>
        <w:t>　　　　五、攻丝机市场潜力分析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六、2026-2032年中国攻丝机市场需求预测分析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中国攻丝机行业进出口分析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一、2020-2025年攻丝机进口量及增速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三、2026-2032年攻丝机进口量及增速预测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一、2020-2025年攻丝机出口量及增速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三、2026-2032年攻丝机出口量及增速预测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中国攻丝机行业重点地区调研分析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一、中国攻丝机行业区域市场分布情况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二、**地区攻丝机行业市场需求规模情况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三、**地区攻丝机行业市场需求规模情况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四、**地区攻丝机行业市场需求规模情况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五、**地区攻丝机行业市场需求规模情况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六、**地区攻丝机行业市场需求规模情况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中国攻丝机细分行业调研</w:t>
      </w:r>
      <w:r>
        <w:rPr>
          <w:rFonts w:hint="eastAsia"/>
        </w:rPr>
        <w:br/>
      </w:r>
      <w:r>
        <w:rPr>
          <w:rFonts w:hint="eastAsia"/>
        </w:rPr>
        <w:t>　　第一节 主要攻丝机细分行业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攻丝机行业重点企业发展调研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中国攻丝机企业营销及发展建议</w:t>
      </w:r>
      <w:r>
        <w:rPr>
          <w:rFonts w:hint="eastAsia"/>
        </w:rPr>
        <w:br/>
      </w:r>
      <w:r>
        <w:rPr>
          <w:rFonts w:hint="eastAsia"/>
        </w:rPr>
        <w:t>　　第一节 攻丝机企业营销策略分析及建议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攻丝机企业营销策略分析</w:t>
      </w:r>
      <w:r>
        <w:rPr>
          <w:rFonts w:hint="eastAsia"/>
        </w:rPr>
        <w:br/>
      </w:r>
      <w:r>
        <w:rPr>
          <w:rFonts w:hint="eastAsia"/>
        </w:rPr>
        <w:t>　　　　一、攻丝机企业营销策略</w:t>
      </w:r>
      <w:r>
        <w:rPr>
          <w:rFonts w:hint="eastAsia"/>
        </w:rPr>
        <w:br/>
      </w:r>
      <w:r>
        <w:rPr>
          <w:rFonts w:hint="eastAsia"/>
        </w:rPr>
        <w:t>　　　　二、攻丝机企业经验借鉴</w:t>
      </w:r>
      <w:r>
        <w:rPr>
          <w:rFonts w:hint="eastAsia"/>
        </w:rPr>
        <w:br/>
      </w:r>
      <w:r>
        <w:rPr>
          <w:rFonts w:hint="eastAsia"/>
        </w:rPr>
        <w:t>　　第三节 攻丝机企业营销模式演化与创新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攻丝机企业经营发展分析及建议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一、攻丝机企业存在的问题</w:t>
      </w:r>
      <w:r>
        <w:rPr>
          <w:rFonts w:hint="eastAsia"/>
        </w:rPr>
        <w:br/>
      </w:r>
      <w:r>
        <w:rPr>
          <w:rFonts w:hint="eastAsia"/>
        </w:rPr>
        <w:t>　　　　二、攻丝机企业应对的策略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攻丝机行业发展趋势及投资风险预警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2026年攻丝机市场前景分析</w:t>
      </w:r>
      <w:r>
        <w:rPr>
          <w:rFonts w:hint="eastAsia"/>
        </w:rPr>
        <w:br/>
      </w:r>
      <w:r>
        <w:rPr>
          <w:rFonts w:hint="eastAsia"/>
        </w:rPr>
        <w:t>　　第二节 2026年攻丝机行业发展趋势预测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影响攻丝机行业发展的主要因素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一、2026年影响攻丝机行业运行的有利因素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二、2026年影响攻丝机行业运行的稳定因素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三、2026年影响攻丝机行业运行的不利因素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四、2026年中国攻丝机行业发展面临的挑战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五、2026年中国攻丝机行业发展面临的机遇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专家对攻丝机行业投资风险预警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一、2026-2032年攻丝机行业市场风险及控制策略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二、2026-2032年攻丝机行业政策风险及控制策略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三、2026-2032年攻丝机行业经营风险及控制策略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四、2026-2032年攻丝机同业竞争风险及控制策略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五、2026-2032年攻丝机行业其他风险及控制策略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攻丝机行业投资战略研究</w:t>
      </w:r>
      <w:r>
        <w:rPr>
          <w:rFonts w:hint="eastAsia"/>
        </w:rPr>
        <w:br/>
      </w:r>
      <w:r>
        <w:rPr>
          <w:rFonts w:hint="eastAsia"/>
        </w:rPr>
        <w:t>　　第一节 攻丝机行业发展战略研究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对我国攻丝机品牌的战略思考</w:t>
      </w:r>
      <w:r>
        <w:rPr>
          <w:rFonts w:hint="eastAsia"/>
        </w:rPr>
        <w:br/>
      </w:r>
      <w:r>
        <w:rPr>
          <w:rFonts w:hint="eastAsia"/>
        </w:rPr>
        <w:t>　　　　一、攻丝机品牌的重要性</w:t>
      </w:r>
      <w:r>
        <w:rPr>
          <w:rFonts w:hint="eastAsia"/>
        </w:rPr>
        <w:br/>
      </w:r>
      <w:r>
        <w:rPr>
          <w:rFonts w:hint="eastAsia"/>
        </w:rPr>
        <w:t>　　　　二、攻丝机实施品牌战略的意义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三、攻丝机企业品牌的现状分析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四、我国攻丝机企业的品牌战略</w:t>
      </w:r>
      <w:r>
        <w:rPr>
          <w:rFonts w:hint="eastAsia"/>
        </w:rPr>
        <w:br/>
      </w:r>
      <w:r>
        <w:rPr>
          <w:rFonts w:hint="eastAsia"/>
        </w:rPr>
        <w:t>　　　　五、攻丝机品牌战略管理的策略</w:t>
      </w:r>
      <w:r>
        <w:rPr>
          <w:rFonts w:hint="eastAsia"/>
        </w:rPr>
        <w:br/>
      </w:r>
      <w:r>
        <w:rPr>
          <w:rFonts w:hint="eastAsia"/>
        </w:rPr>
        <w:t>　　第三节 攻丝机经营策略分析</w:t>
      </w:r>
      <w:r>
        <w:rPr>
          <w:rFonts w:hint="eastAsia"/>
        </w:rPr>
        <w:br/>
      </w:r>
      <w:r>
        <w:rPr>
          <w:rFonts w:hint="eastAsia"/>
        </w:rPr>
        <w:t>　　　　一、攻丝机市场细分策略</w:t>
      </w:r>
      <w:r>
        <w:rPr>
          <w:rFonts w:hint="eastAsia"/>
        </w:rPr>
        <w:br/>
      </w:r>
      <w:r>
        <w:rPr>
          <w:rFonts w:hint="eastAsia"/>
        </w:rPr>
        <w:t>　　　　二、攻丝机市场创新策略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四、攻丝机新产品差异化战略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攻丝机行业投资战略研究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一、2026-2032年攻丝机行业投资战略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攻丝机行业历程</w:t>
      </w:r>
      <w:r>
        <w:rPr>
          <w:rFonts w:hint="eastAsia"/>
        </w:rPr>
        <w:br/>
      </w:r>
      <w:r>
        <w:rPr>
          <w:rFonts w:hint="eastAsia"/>
        </w:rPr>
        <w:t>　　图表 攻丝机行业生命周期</w:t>
      </w:r>
      <w:r>
        <w:rPr>
          <w:rFonts w:hint="eastAsia"/>
        </w:rPr>
        <w:br/>
      </w:r>
      <w:r>
        <w:rPr>
          <w:rFonts w:hint="eastAsia"/>
        </w:rPr>
        <w:t>　　图表 攻丝机行业产业链分析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2020-2025年中国攻丝机行业市场规模及增长情况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2020-2025年攻丝机行业市场容量分析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2020-2025年中国攻丝机行业产能统计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2020-2025年中国攻丝机行业产量及增长趋势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2020-2025年中国攻丝机市场需求量及增速统计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2026年中国攻丝机行业需求领域分布格局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2020-2025年中国攻丝机行业销售收入分析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2020-2025年中国攻丝机行业盈利情况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2020-2025年中国攻丝机行业利润总额统计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2020-2025年中国攻丝机进口数量分析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2020-2025年中国攻丝机进口金额分析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2020-2025年中国攻丝机出口数量分析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2020-2025年中国攻丝机出口金额分析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2026年中国攻丝机进口国家及地区分析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2026年中国攻丝机出口国家及地区分析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2020-2025年中国攻丝机行业企业数量情况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2020-2025年中国攻丝机行业企业平均规模情况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攻丝机重点企业（一）基本信息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攻丝机重点企业（一）经营情况分析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攻丝机重点企业（一）主要经济指标情况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攻丝机重点企业（一）盈利能力情况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攻丝机重点企业（一）偿债能力情况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攻丝机重点企业（一）运营能力情况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攻丝机重点企业（一）成长能力情况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攻丝机重点企业（二）基本信息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攻丝机重点企业（二）经营情况分析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攻丝机重点企业（二）主要经济指标情况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攻丝机重点企业（二）盈利能力情况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攻丝机重点企业（二）偿债能力情况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攻丝机重点企业（二）运营能力情况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攻丝机重点企业（二）成长能力情况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攻丝机企业信息</w:t>
      </w:r>
      <w:r>
        <w:rPr>
          <w:rFonts w:hint="eastAsia"/>
        </w:rPr>
        <w:br/>
      </w:r>
      <w:r>
        <w:rPr>
          <w:rFonts w:hint="eastAsia"/>
        </w:rPr>
        <w:t>　　图表 攻丝机企业经营情况分析</w:t>
      </w:r>
      <w:r>
        <w:rPr>
          <w:rFonts w:hint="eastAsia"/>
        </w:rPr>
        <w:br/>
      </w:r>
      <w:r>
        <w:rPr>
          <w:rFonts w:hint="eastAsia"/>
        </w:rPr>
        <w:t>　　图表 攻丝机重点企业（三）主要经济指标情况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攻丝机重点企业（三）盈利能力情况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攻丝机重点企业（三）偿债能力情况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攻丝机重点企业（三）运营能力情况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攻丝机重点企业（三）成长能力情况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2026-2032年中国攻丝机行业产能预测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2026-2032年中国攻丝机行业产量预测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2026-2032年中国攻丝机市场需求量预测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2026-2032年中国攻丝机行业供需平衡预测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2026-2032年中国攻丝机行业市场容量预测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2026-2032年中国攻丝机行业市场规模预测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2026-2032年中国攻丝机市场前景分析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2026-2032年中国攻丝机发展趋势预测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d44e9c2fe48e3" w:history="1">
        <w:r>
          <w:rPr>
            <w:rStyle w:val="Hyperlink"/>
          </w:rPr>
          <w:t>2026-2032年中国攻丝机市场研究分析与前景趋势报告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d44e9c2fe48e3" w:history="1">
        <w:r>
          <w:rPr>
            <w:rStyle w:val="Hyperlink"/>
          </w:rPr>
          <w:t>https://www.20087.com/8/27/GongSiJiHangYeFaZhanQianJing.html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热点：高速分散机、攻丝机全自动攻牙机、攻丝机是干什么用的、攻丝机故障及处理方法、攻丝机图片大全、攻丝机多少钱一台、未野属于什么档次、攻丝机扭矩保护值对照表、万向攻丝机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b93b47ce34716" w:history="1">
      <w:r>
        <w:rPr>
          <w:rStyle w:val="Hyperlink"/>
        </w:rPr>
        <w:t>2026-2032年中国攻丝机市场研究分析与前景趋势报告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ongSiJiHangYeFaZhanQianJing.html" TargetMode="External" Id="R6dfd44e9c2fe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ongSiJiHangYeFaZhanQianJing.html" TargetMode="External" Id="R30db93b47ce3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2025-10-31T03:47:00Z</dcterms:created>
  <dcterms:modified xsi:type="dcterms:W3CDTF">2025-10-31T04:47:00Z</dcterms:modified>
  <dc:subject>2026-2032年中国攻丝机市场研究分析与前景趋势报告</dc:subject>
  <dc:title>2026-2032年中国攻丝机市场研究分析与前景趋势报告</dc:title>
  <cp:keywords>2026-2032年中国攻丝机市场研究分析与前景趋势报告</cp:keywords>
  <dc:description>2026-2032年中国攻丝机市场研究分析与前景趋势报告</dc:description>
</cp:coreProperties>
</file>