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467cc664a4c8b" w:history="1">
              <w:r>
                <w:rPr>
                  <w:rStyle w:val="Hyperlink"/>
                </w:rPr>
                <w:t>2025-2031年中国无叶风扇市场全面调研与发展趋势报告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467cc664a4c8b" w:history="1">
              <w:r>
                <w:rPr>
                  <w:rStyle w:val="Hyperlink"/>
                </w:rPr>
                <w:t>2025-2031年中国无叶风扇市场全面调研与发展趋势报告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467cc664a4c8b" w:history="1">
                <w:r>
                  <w:rPr>
                    <w:rStyle w:val="Hyperlink"/>
                  </w:rPr>
                  <w:t>https://www.20087.com/1/78/WuYeFengShanDeFaZhanQuShi.html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叶风扇是一种创新的空气流动解决方案，近年来受到市场的广泛关注。它通过吸入空气并加速通过环形结构的缝隙，产生稳定的气流，相比传统风扇，无叶风扇更安全、更易于清洁且噪音更低。随着技术的成熟，无叶风扇的能效和静音性能得到显著提升，成为现代家居和办公环境的理想选择。</w:t>
      </w:r>
      <w:r>
        <w:rPr>
          <w:rFonts w:hint="eastAsia"/>
        </w:rPr>
        <w:br/>
      </w:r>
      <w:r>
        <w:rPr>
          <w:rFonts w:hint="eastAsia"/>
        </w:rPr>
        <w:t>　　未来，无叶风扇将更加注重智能化和个性化。智能化方面，将集成更多传感器和智能控制技术，实现远程操控、自动调节风速和方向，以及空气质量监测等功能。个性化方面，将提供更多的设计风格和颜色选择，以满足不同消费者的审美需求，同时开发针对特殊场景的定制化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4467cc664a4c8b" w:history="1">
        <w:r>
          <w:rPr>
            <w:rStyle w:val="Hyperlink"/>
          </w:rPr>
          <w:t>2025-2031年中国无叶风扇市场全面调研与发展趋势报告</w:t>
        </w:r>
      </w:hyperlink>
      <w:r>
        <w:rPr>
          <w:rFonts w:hint="eastAsia"/>
        </w:rPr>
        <w:t>》从市场规模、需求变化及价格动态等维度，系统解析了无叶风扇行业的现状与发展趋势。报告深入分析了无叶风扇产业链各环节，科学预测了市场前景与技术发展方向，同时聚焦无叶风扇细分市场特点及重点企业的经营表现，揭示了无叶风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2020-2025年全球无叶风扇行业市场运行形势综述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2020-2025年全球无叶风扇产品市场动态研究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一、全球无叶风扇产品市场特征分析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二、全球无叶风扇产品市场供需监测研究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三、全球无叶风扇产品价格走势分析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2020-2025年全球主要国家无叶风扇市场深度局势分析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第三节 2025-2031年全球无叶风扇产品市场发展趋势预测解析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2020-2025年中国无叶风扇行业市场发展环境分析（PEST分析法）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三、全国居民收入状况分析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六、固定资产投资状况分析</w:t>
      </w:r>
      <w:r>
        <w:rPr>
          <w:rFonts w:hint="eastAsia"/>
        </w:rPr>
        <w:br/>
      </w:r>
      <w:r>
        <w:rPr>
          <w:rFonts w:hint="eastAsia"/>
        </w:rPr>
        <w:t>　　第二节 2020-2025年中国无叶风扇行业政策环境分析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三、无叶风扇市场国家宏观发展规划调控方向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2020-2025年中国无叶风扇行业社会环境分析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2020-2025年中国无叶风扇行业技术环境分析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2020-2025年中国无叶风扇行业运行状况与存在问题探讨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2020-2025年中国无叶风扇行业发展概述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2020-2025年中国无叶风扇行业运行动态分析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二、产业运行趋势预测</w:t>
      </w:r>
      <w:r>
        <w:rPr>
          <w:rFonts w:hint="eastAsia"/>
        </w:rPr>
        <w:br/>
      </w:r>
      <w:r>
        <w:rPr>
          <w:rFonts w:hint="eastAsia"/>
        </w:rPr>
        <w:t>　　第三节 2020-2025年中国无叶风扇行业发展存在问题与对策建议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一、中国无叶风扇行业存在的问题</w:t>
      </w:r>
      <w:r>
        <w:rPr>
          <w:rFonts w:hint="eastAsia"/>
        </w:rPr>
        <w:br/>
      </w:r>
      <w:r>
        <w:rPr>
          <w:rFonts w:hint="eastAsia"/>
        </w:rPr>
        <w:t>　　　　二、规范无叶风扇行业发展的措施</w:t>
      </w:r>
      <w:r>
        <w:rPr>
          <w:rFonts w:hint="eastAsia"/>
        </w:rPr>
        <w:br/>
      </w:r>
      <w:r>
        <w:rPr>
          <w:rFonts w:hint="eastAsia"/>
        </w:rPr>
        <w:t>　　　　三、无叶风扇行业发展的建议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2020-2025年中国无叶风扇所属行业总体发展状况剖析</w:t>
      </w:r>
      <w:r>
        <w:rPr>
          <w:rFonts w:hint="eastAsia"/>
        </w:rPr>
        <w:br/>
      </w:r>
      <w:r>
        <w:rPr>
          <w:rFonts w:hint="eastAsia"/>
        </w:rPr>
        <w:t>　　第一节 2020-2025年中国无叶风扇所属行业规模情况分析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2020-2025年中国无叶风扇所属行业产销情况分析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2020-2025年中国无叶风扇所属行业财务能力分析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2020-2025年中国无叶风扇产品所属行业关键数据指标参考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2020-2025年中国无叶风扇所属行业主要数据监测分析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一、2020-2025年中国无叶风扇所属行业规模分析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二、2020-2025年中国无叶风扇所属行业结构分析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三、2020-2025年中国无叶风扇所属行业产值分析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四、2020-2025年中国无叶风扇所属行业成本费用分析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五、2020-2025年中国无叶风扇所属行业盈利能力分析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2020-2025年中国无叶风扇所属行业产量数据统计分析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一、2020-2025年中国无叶风扇所属行业产量数据分析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二、2020-2025年中国无叶风扇所属行业产量增长性分析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2020-2025年中国无叶风扇所属行业进出口数据监测分析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一、无叶风扇所属行业进出口数量分析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二、无叶风扇所属行业进出口金额分析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三、无叶风扇所属行业进出口国家及地区分析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2020-2025年中国无叶风扇行业市场竞争力研究</w:t>
      </w:r>
      <w:r>
        <w:rPr>
          <w:rFonts w:hint="eastAsia"/>
        </w:rPr>
        <w:br/>
      </w:r>
      <w:r>
        <w:rPr>
          <w:rFonts w:hint="eastAsia"/>
        </w:rPr>
        <w:t>　　第一节 2020-2025年中国无叶风扇行业竞争结构分析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2020-2025年中国无叶风扇市场竞争现状分析</w:t>
      </w:r>
      <w:r>
        <w:rPr>
          <w:rFonts w:hint="eastAsia"/>
        </w:rPr>
        <w:br/>
      </w:r>
      <w:r>
        <w:rPr>
          <w:rFonts w:hint="eastAsia"/>
        </w:rPr>
        <w:t>　　　　一、信息娱乐引领无叶风扇市场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三、本土电子企业面临压力分析</w:t>
      </w:r>
      <w:r>
        <w:rPr>
          <w:rFonts w:hint="eastAsia"/>
        </w:rPr>
        <w:br/>
      </w:r>
      <w:r>
        <w:rPr>
          <w:rFonts w:hint="eastAsia"/>
        </w:rPr>
        <w:t>　　　　四、华南市场的发展空间及竞争</w:t>
      </w:r>
      <w:r>
        <w:rPr>
          <w:rFonts w:hint="eastAsia"/>
        </w:rPr>
        <w:br/>
      </w:r>
      <w:r>
        <w:rPr>
          <w:rFonts w:hint="eastAsia"/>
        </w:rPr>
        <w:t>　　第三节 2020-2025年中国无叶风扇行业国际竞争力比较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2020-2025年中国无叶风扇行业主要企业竞争力分析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2020-2025年中国无叶风扇企业竞争策略分析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2020-2025年中国无叶风扇行业竞争策略分析</w:t>
      </w:r>
      <w:r>
        <w:rPr>
          <w:rFonts w:hint="eastAsia"/>
        </w:rPr>
        <w:br/>
      </w:r>
      <w:r>
        <w:rPr>
          <w:rFonts w:hint="eastAsia"/>
        </w:rPr>
        <w:t>　　　　一、无叶风扇中小企业竞争形势</w:t>
      </w:r>
      <w:r>
        <w:rPr>
          <w:rFonts w:hint="eastAsia"/>
        </w:rPr>
        <w:br/>
      </w:r>
      <w:r>
        <w:rPr>
          <w:rFonts w:hint="eastAsia"/>
        </w:rPr>
        <w:t>　　　　二、无叶风扇中国企业竞争策略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2020-2025年中国无叶风扇市场竞争策略分析</w:t>
      </w:r>
      <w:r>
        <w:rPr>
          <w:rFonts w:hint="eastAsia"/>
        </w:rPr>
        <w:br/>
      </w:r>
      <w:r>
        <w:rPr>
          <w:rFonts w:hint="eastAsia"/>
        </w:rPr>
        <w:t>　　　　一、无叶风扇主要潜力品种分析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二、现有无叶风扇产品竞争策略分析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三、潜力无叶风扇品种竞争策略选择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无叶风扇企业竞争策略分析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一、贸易战对无叶风扇行业竞争格局的影响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二、2020-2025年我国无叶风扇市场竞争趋势预测分析</w:t>
      </w:r>
      <w:r>
        <w:rPr>
          <w:rFonts w:hint="eastAsia"/>
        </w:rPr>
        <w:br/>
      </w:r>
      <w:r>
        <w:rPr>
          <w:rFonts w:hint="eastAsia"/>
        </w:rPr>
        <w:t>　　　　三、2020-2025年无叶风扇企业竞争策略分析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中国无叶风扇行业顶尖企业竞争力与未来投资策略探讨</w:t>
      </w:r>
      <w:r>
        <w:rPr>
          <w:rFonts w:hint="eastAsia"/>
        </w:rPr>
        <w:br/>
      </w:r>
      <w:r>
        <w:rPr>
          <w:rFonts w:hint="eastAsia"/>
        </w:rPr>
        <w:t>　　第一节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艾美特电器（深圳）有限公司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2025-2031年中国无叶风扇及其主要上下游产品市场预测分析</w:t>
      </w:r>
      <w:r>
        <w:rPr>
          <w:rFonts w:hint="eastAsia"/>
        </w:rPr>
        <w:br/>
      </w:r>
      <w:r>
        <w:rPr>
          <w:rFonts w:hint="eastAsia"/>
        </w:rPr>
        <w:t>　　第一节 2020-2025年中国无叶风扇上下游分析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2025-2031年中国无叶风扇行业产业链研究分析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2025-2031年中国无叶风扇行业趋势预测展望预测分析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2025-2031年中国无叶风扇行业供求形势展望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一、上游原料供应预测及市场状况分析</w:t>
      </w:r>
      <w:r>
        <w:rPr>
          <w:rFonts w:hint="eastAsia"/>
        </w:rPr>
        <w:br/>
      </w:r>
      <w:r>
        <w:rPr>
          <w:rFonts w:hint="eastAsia"/>
        </w:rPr>
        <w:t>　　　　二、无叶风扇下游需求行业发展展望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三、无叶风扇行业产能预测分析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2025-2031年中国无叶风扇行业市场格局与经济效益展望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二、经济效益预测分析</w:t>
      </w:r>
      <w:r>
        <w:rPr>
          <w:rFonts w:hint="eastAsia"/>
        </w:rPr>
        <w:br/>
      </w:r>
      <w:r>
        <w:rPr>
          <w:rFonts w:hint="eastAsia"/>
        </w:rPr>
        <w:t>　　第五节 2025-2031年中国无叶风扇行业整体发展展望分析</w:t>
      </w:r>
      <w:r>
        <w:rPr>
          <w:rFonts w:hint="eastAsia"/>
        </w:rPr>
        <w:br/>
      </w:r>
      <w:r>
        <w:rPr>
          <w:rFonts w:hint="eastAsia"/>
        </w:rPr>
        <w:t>　　　　一、无叶风扇行业国际展望</w:t>
      </w:r>
      <w:r>
        <w:rPr>
          <w:rFonts w:hint="eastAsia"/>
        </w:rPr>
        <w:br/>
      </w:r>
      <w:r>
        <w:rPr>
          <w:rFonts w:hint="eastAsia"/>
        </w:rPr>
        <w:t>　　　　二、国内无叶风扇行业发展展望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2025-2031年无叶风扇行业投资机会与风险规避研究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第二节 2025-2031年中国无叶风扇投资机遇分析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2025-2031年中国无叶风扇投资前景预测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2025-2031年中国无叶风扇投资前景研究与建议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2025-2031年中国无叶风扇行业投融资研究分析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中国无叶风扇行业企业所有制情况分析</w:t>
      </w:r>
      <w:r>
        <w:rPr>
          <w:rFonts w:hint="eastAsia"/>
        </w:rPr>
        <w:br/>
      </w:r>
      <w:r>
        <w:rPr>
          <w:rFonts w:hint="eastAsia"/>
        </w:rPr>
        <w:t>　　第二节 中国无叶风扇行业外资进入情况分析</w:t>
      </w:r>
      <w:r>
        <w:rPr>
          <w:rFonts w:hint="eastAsia"/>
        </w:rPr>
        <w:br/>
      </w:r>
      <w:r>
        <w:rPr>
          <w:rFonts w:hint="eastAsia"/>
        </w:rPr>
        <w:t>　　第三节 中国无叶风扇行业合作与并购</w:t>
      </w:r>
      <w:r>
        <w:rPr>
          <w:rFonts w:hint="eastAsia"/>
        </w:rPr>
        <w:br/>
      </w:r>
      <w:r>
        <w:rPr>
          <w:rFonts w:hint="eastAsia"/>
        </w:rPr>
        <w:t>　　第四节 中国无叶风扇行业投资体制分析</w:t>
      </w:r>
      <w:r>
        <w:rPr>
          <w:rFonts w:hint="eastAsia"/>
        </w:rPr>
        <w:br/>
      </w:r>
      <w:r>
        <w:rPr>
          <w:rFonts w:hint="eastAsia"/>
        </w:rPr>
        <w:t>　　第五节 中国无叶风扇行业资本市场融资分析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2025-2031年无叶风扇行业盈利模式与投资前景研究探讨</w:t>
      </w:r>
      <w:r>
        <w:rPr>
          <w:rFonts w:hint="eastAsia"/>
        </w:rPr>
        <w:br/>
      </w:r>
      <w:r>
        <w:rPr>
          <w:rFonts w:hint="eastAsia"/>
        </w:rPr>
        <w:t>　　第一节 国外无叶风扇行业投资现状及经营模式分析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一、境外无叶风扇行业成长情况调查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二、经营模式借鉴-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我国无叶风扇行业商业模式探讨</w:t>
      </w:r>
      <w:r>
        <w:rPr>
          <w:rFonts w:hint="eastAsia"/>
        </w:rPr>
        <w:br/>
      </w:r>
      <w:r>
        <w:rPr>
          <w:rFonts w:hint="eastAsia"/>
        </w:rPr>
        <w:t>　　第三节 我国无叶风扇行业投资国际化投资前景预测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我国无叶风扇行业投资前景研究分析</w:t>
      </w:r>
      <w:r>
        <w:rPr>
          <w:rFonts w:hint="eastAsia"/>
        </w:rPr>
        <w:br/>
      </w:r>
      <w:r>
        <w:rPr>
          <w:rFonts w:hint="eastAsia"/>
        </w:rPr>
        <w:t>　　第五节 中^智^林^－最优投资路径设计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2020-2025年我国无叶风扇行业企业数量增长趋势图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2020-2025年我国无叶风扇行业亏损企业数量增长趋势图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467cc664a4c8b" w:history="1">
        <w:r>
          <w:rPr>
            <w:rStyle w:val="Hyperlink"/>
          </w:rPr>
          <w:t>2025-2031年中国无叶风扇市场全面调研与发展趋势报告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467cc664a4c8b" w:history="1">
        <w:r>
          <w:rPr>
            <w:rStyle w:val="Hyperlink"/>
          </w:rPr>
          <w:t>https://www.20087.com/1/78/WuYeFengShanDeFaZhanQuShi.html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叶风扇原理结构图、无叶风扇灯的优缺点有哪些、轴流风机规格尺寸、无叶风扇的优缺点、无叶风扇有必要买吗、无叶风扇的工作原理、吸顶灯带风扇哪个牌子质量好、无叶风扇灯好还是有叶风扇灯好、风扇灯到底实不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8ec7d3e3142ca" w:history="1">
      <w:r>
        <w:rPr>
          <w:rStyle w:val="Hyperlink"/>
        </w:rPr>
        <w:t>2025-2031年中国无叶风扇市场全面调研与发展趋势报告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WuYeFengShanDeFaZhanQuShi.html" TargetMode="External" Id="R864467cc664a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WuYeFengShanDeFaZhanQuShi.html" TargetMode="External" Id="R7bb8ec7d3e31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2025-06-18T05:30:00Z</dcterms:created>
  <dcterms:modified xsi:type="dcterms:W3CDTF">2025-06-18T06:30:00Z</dcterms:modified>
  <dc:subject>2025-2031年中国无叶风扇市场全面调研与发展趋势报告</dc:subject>
  <dc:title>2025-2031年中国无叶风扇市场全面调研与发展趋势报告</dc:title>
  <cp:keywords>2025-2031年中国无叶风扇市场全面调研与发展趋势报告</cp:keywords>
  <dc:description>2025-2031年中国无叶风扇市场全面调研与发展趋势报告</dc:description>
</cp:coreProperties>
</file>