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bfb00f554563" w:history="1">
              <w:r>
                <w:rPr>
                  <w:rStyle w:val="Hyperlink"/>
                </w:rPr>
                <w:t>2025-2031年中国电力电缆行业现状调研分析及发展趋势研究报告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bfb00f554563" w:history="1">
              <w:r>
                <w:rPr>
                  <w:rStyle w:val="Hyperlink"/>
                </w:rPr>
                <w:t>2025-2031年中国电力电缆行业现状调研分析及发展趋势研究报告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1bfb00f554563" w:history="1">
                <w:r>
                  <w:rPr>
                    <w:rStyle w:val="Hyperlink"/>
                  </w:rPr>
                  <w:t>https://www.20087.com/7/89/DianLiDianLanDeFaZhanQuShi.html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现代电力系统的关键组成部分，用于传输和分配电力。近年来，随着全球电气化水平的提高和可再生能源的普及，对电力电缆的需求持续增长。同时，电缆技术也在不断进步，以适应更高的电压等级和更复杂的应用环境，如海底电缆和高压直流电缆。</w:t>
      </w:r>
      <w:r>
        <w:rPr>
          <w:rFonts w:hint="eastAsia"/>
        </w:rPr>
        <w:br/>
      </w:r>
      <w:r>
        <w:rPr>
          <w:rFonts w:hint="eastAsia"/>
        </w:rPr>
        <w:t>　　未来，电力电缆行业将朝着更高性能和可持续性的方向发展。随着电力系统向更高电压和更大容量演进，电缆将需要承受更高的电流和电压，同时保持可靠的绝缘性能。此外，环保材料和可回收设计将变得更加重要，以减少电缆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bfb00f554563" w:history="1">
        <w:r>
          <w:rPr>
            <w:rStyle w:val="Hyperlink"/>
          </w:rPr>
          <w:t>2025-2031年中国电力电缆行业现状调研分析及发展趋势研究报告</w:t>
        </w:r>
      </w:hyperlink>
      <w:r>
        <w:rPr>
          <w:rFonts w:hint="eastAsia"/>
        </w:rPr>
        <w:t>》依托权威机构及相关协会的数据资料，全面解析了电力电缆行业现状、市场需求及市场规模，系统梳理了电力电缆产业链结构、价格趋势及各细分市场动态。报告对电力电缆市场前景与发展趋势进行了科学预测，重点分析了品牌竞争格局、市场集中度及主要企业的经营表现。同时，通过SWOT分析揭示了电力电缆行业面临的机遇与风险，为电力电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2025年中国电力电缆运行概况</w:t>
      </w:r>
      <w:r>
        <w:rPr>
          <w:rFonts w:hint="eastAsia"/>
        </w:rPr>
        <w:br/>
      </w:r>
      <w:r>
        <w:rPr>
          <w:rFonts w:hint="eastAsia"/>
        </w:rPr>
        <w:t>　　第一节 2025年电力电缆重点产品运行分析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我国电力电缆产业特征与行业重要性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2025年电力电缆发展宏观经济环境分析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一、2025年的宏观调控意图基本实现</w:t>
      </w:r>
      <w:r>
        <w:rPr>
          <w:rFonts w:hint="eastAsia"/>
        </w:rPr>
        <w:br/>
      </w:r>
      <w:r>
        <w:rPr>
          <w:rFonts w:hint="eastAsia"/>
        </w:rPr>
        <w:t>　　　　二、2025年经济运行特点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电力电缆行业2025年政策环境变化分析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国内电力电缆行业政策分析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2025年国际电力电缆行业发展分析</w:t>
      </w:r>
      <w:r>
        <w:rPr>
          <w:rFonts w:hint="eastAsia"/>
        </w:rPr>
        <w:br/>
      </w:r>
      <w:r>
        <w:rPr>
          <w:rFonts w:hint="eastAsia"/>
        </w:rPr>
        <w:t>　　第一节 世界电力电缆生产与消费格局分析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2025年世界电力电缆市场存在的问题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电力电缆重点产品2025年走势分析</w:t>
      </w:r>
      <w:r>
        <w:rPr>
          <w:rFonts w:hint="eastAsia"/>
        </w:rPr>
        <w:br/>
      </w:r>
      <w:r>
        <w:rPr>
          <w:rFonts w:hint="eastAsia"/>
        </w:rPr>
        <w:t>第五章 我国电力电缆行业供需状况分析</w:t>
      </w:r>
      <w:r>
        <w:rPr>
          <w:rFonts w:hint="eastAsia"/>
        </w:rPr>
        <w:br/>
      </w:r>
      <w:r>
        <w:rPr>
          <w:rFonts w:hint="eastAsia"/>
        </w:rPr>
        <w:t>　　第一节 电力电缆行业市场需求分析</w:t>
      </w:r>
      <w:r>
        <w:rPr>
          <w:rFonts w:hint="eastAsia"/>
        </w:rPr>
        <w:br/>
      </w:r>
      <w:r>
        <w:rPr>
          <w:rFonts w:hint="eastAsia"/>
        </w:rPr>
        <w:t>　　第二节 电力电缆行业供给能力分析</w:t>
      </w:r>
      <w:r>
        <w:rPr>
          <w:rFonts w:hint="eastAsia"/>
        </w:rPr>
        <w:br/>
      </w:r>
      <w:r>
        <w:rPr>
          <w:rFonts w:hint="eastAsia"/>
        </w:rPr>
        <w:t>　　第三节 电力电缆行业进出口贸易分析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电力电缆行业前十强省市比较分析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电力电缆行业竞争绩效分析</w:t>
      </w:r>
      <w:r>
        <w:rPr>
          <w:rFonts w:hint="eastAsia"/>
        </w:rPr>
        <w:br/>
      </w:r>
      <w:r>
        <w:rPr>
          <w:rFonts w:hint="eastAsia"/>
        </w:rPr>
        <w:t>　　第一节 电力电缆行业总体效益水平分析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电力电缆行业产业集中度分析</w:t>
      </w:r>
      <w:r>
        <w:rPr>
          <w:rFonts w:hint="eastAsia"/>
        </w:rPr>
        <w:br/>
      </w:r>
      <w:r>
        <w:rPr>
          <w:rFonts w:hint="eastAsia"/>
        </w:rPr>
        <w:t>　　第三节 电力电缆行业不同所有制企业绩效分析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电力电缆行业不同规模企业绩效分析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电力电缆市场分销体系分析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电力电缆行业区域分析</w:t>
      </w:r>
      <w:r>
        <w:rPr>
          <w:rFonts w:hint="eastAsia"/>
        </w:rPr>
        <w:br/>
      </w:r>
      <w:r>
        <w:rPr>
          <w:rFonts w:hint="eastAsia"/>
        </w:rPr>
        <w:t>　　第一节 我国电力电缆企业区域分析</w:t>
      </w:r>
      <w:r>
        <w:rPr>
          <w:rFonts w:hint="eastAsia"/>
        </w:rPr>
        <w:br/>
      </w:r>
      <w:r>
        <w:rPr>
          <w:rFonts w:hint="eastAsia"/>
        </w:rPr>
        <w:t>　　第二节 山东省电力电缆行业发展状况分析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一、山东省电力电缆行业产销分析</w:t>
      </w:r>
      <w:r>
        <w:rPr>
          <w:rFonts w:hint="eastAsia"/>
        </w:rPr>
        <w:br/>
      </w:r>
      <w:r>
        <w:rPr>
          <w:rFonts w:hint="eastAsia"/>
        </w:rPr>
        <w:t>　　　　二、山东省电力电缆行业盈利能力分析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三、山东省电力电缆行业偿债能力分析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四、山东省电力电缆行业营运能力分析</w:t>
      </w:r>
      <w:r>
        <w:rPr>
          <w:rFonts w:hint="eastAsia"/>
        </w:rPr>
        <w:br/>
      </w:r>
      <w:r>
        <w:rPr>
          <w:rFonts w:hint="eastAsia"/>
        </w:rPr>
        <w:t>　　第三节 湖南省电力电缆行业发展状况分析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一、湖南省电力电缆行业产销分析</w:t>
      </w:r>
      <w:r>
        <w:rPr>
          <w:rFonts w:hint="eastAsia"/>
        </w:rPr>
        <w:br/>
      </w:r>
      <w:r>
        <w:rPr>
          <w:rFonts w:hint="eastAsia"/>
        </w:rPr>
        <w:t>　　　　二、湖南省电力电缆行业盈利能力分析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三、湖南省电力电缆行业偿债能力分析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四、湖南省电力电缆行业营运能力分析</w:t>
      </w:r>
      <w:r>
        <w:rPr>
          <w:rFonts w:hint="eastAsia"/>
        </w:rPr>
        <w:br/>
      </w:r>
      <w:r>
        <w:rPr>
          <w:rFonts w:hint="eastAsia"/>
        </w:rPr>
        <w:t>　　第四节 湖北省电力电缆行业发展状况分析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一、湖北省电力电缆行业产销分析</w:t>
      </w:r>
      <w:r>
        <w:rPr>
          <w:rFonts w:hint="eastAsia"/>
        </w:rPr>
        <w:br/>
      </w:r>
      <w:r>
        <w:rPr>
          <w:rFonts w:hint="eastAsia"/>
        </w:rPr>
        <w:t>　　　　二、湖北省电力电缆行业盈利能力分析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三、湖北省电力电缆行业偿债能力分析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四、湖北省电力电缆行业营运能力分析</w:t>
      </w:r>
      <w:r>
        <w:rPr>
          <w:rFonts w:hint="eastAsia"/>
        </w:rPr>
        <w:br/>
      </w:r>
      <w:r>
        <w:rPr>
          <w:rFonts w:hint="eastAsia"/>
        </w:rPr>
        <w:t>　　第五节 河北省电力电缆行业发展状况分析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一、河北省电力电缆行业产销分析</w:t>
      </w:r>
      <w:r>
        <w:rPr>
          <w:rFonts w:hint="eastAsia"/>
        </w:rPr>
        <w:br/>
      </w:r>
      <w:r>
        <w:rPr>
          <w:rFonts w:hint="eastAsia"/>
        </w:rPr>
        <w:t>　　　　二、河北省电力电缆行业盈利能力分析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三、河北省电力电缆行业偿债能力分析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四、河北省电力电缆行业营运能力分析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电力电缆行业融资及竞争分析</w:t>
      </w:r>
      <w:r>
        <w:rPr>
          <w:rFonts w:hint="eastAsia"/>
        </w:rPr>
        <w:br/>
      </w:r>
      <w:r>
        <w:rPr>
          <w:rFonts w:hint="eastAsia"/>
        </w:rPr>
        <w:t>第九章 我国电力电缆行业投融资分析</w:t>
      </w:r>
      <w:r>
        <w:rPr>
          <w:rFonts w:hint="eastAsia"/>
        </w:rPr>
        <w:br/>
      </w:r>
      <w:r>
        <w:rPr>
          <w:rFonts w:hint="eastAsia"/>
        </w:rPr>
        <w:t>　　第一节 我国电力电缆行业企业所有制状况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我国电力电缆行业外资进入状况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我国电力电缆行业合作与并购</w:t>
      </w:r>
      <w:r>
        <w:rPr>
          <w:rFonts w:hint="eastAsia"/>
        </w:rPr>
        <w:br/>
      </w:r>
      <w:r>
        <w:rPr>
          <w:rFonts w:hint="eastAsia"/>
        </w:rPr>
        <w:t>　　第四节 我国电力电缆行业投资体制分析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我国电力电缆行业资本市场融资分析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电力电缆产业经营策略分析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我国电力电缆行业重点企业分析</w:t>
      </w:r>
      <w:r>
        <w:rPr>
          <w:rFonts w:hint="eastAsia"/>
        </w:rPr>
        <w:br/>
      </w:r>
      <w:r>
        <w:rPr>
          <w:rFonts w:hint="eastAsia"/>
        </w:rPr>
        <w:t>　　第一节 天津市电力电缆厂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天津市天缆小猫电缆有限公司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江苏亨通电力电缆有限公司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上海电线电缆（集团）公司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广东南洋电缆集团股份有限公司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我国电力电缆产业消费量预测</w:t>
      </w:r>
      <w:r>
        <w:rPr>
          <w:rFonts w:hint="eastAsia"/>
        </w:rPr>
        <w:br/>
      </w:r>
      <w:r>
        <w:rPr>
          <w:rFonts w:hint="eastAsia"/>
        </w:rPr>
        <w:t>　　第一节 我国电力电缆消费总量预测研究思路与方法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2025-2031年电力电缆需求总量时间序列法预测方案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2025-2031年电力电缆需求总量曲线预测法预测方案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2025-2031年电力电缆需求总量预测结果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我国电力电缆产业供给预测</w:t>
      </w:r>
      <w:r>
        <w:rPr>
          <w:rFonts w:hint="eastAsia"/>
        </w:rPr>
        <w:br/>
      </w:r>
      <w:r>
        <w:rPr>
          <w:rFonts w:hint="eastAsia"/>
        </w:rPr>
        <w:t>　　第一节 我国电力电缆生产总量预测研究思路与方法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2025-2031年电力电缆生产总量时间序列法预测方案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2025-2031年电力电缆生产总量曲线预测法预测方案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2025-2031年电力电缆生产总量预测结果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电力电缆行业成长能力及稳定性分析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电力电缆行业生命周期分析</w:t>
      </w:r>
      <w:r>
        <w:rPr>
          <w:rFonts w:hint="eastAsia"/>
        </w:rPr>
        <w:br/>
      </w:r>
      <w:r>
        <w:rPr>
          <w:rFonts w:hint="eastAsia"/>
        </w:rPr>
        <w:t>　　第二节 电力电缆行业增长性与波动性分析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电力电缆行业集中程度分析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电力电缆行业投资机会分析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2025-2031年电力电缆行业主要区域投资机会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2025-2031年电力电缆行业出口市场投资机会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2025-2031年电力电缆行业企业的多元化投资机会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电力电缆产业投资风险</w:t>
      </w:r>
      <w:r>
        <w:rPr>
          <w:rFonts w:hint="eastAsia"/>
        </w:rPr>
        <w:br/>
      </w:r>
      <w:r>
        <w:rPr>
          <w:rFonts w:hint="eastAsia"/>
        </w:rPr>
        <w:t>　　第一节 电力电缆行业宏观调控风险</w:t>
      </w:r>
      <w:r>
        <w:rPr>
          <w:rFonts w:hint="eastAsia"/>
        </w:rPr>
        <w:br/>
      </w:r>
      <w:r>
        <w:rPr>
          <w:rFonts w:hint="eastAsia"/>
        </w:rPr>
        <w:t>　　第二节 电力电缆行业竞争风险</w:t>
      </w:r>
      <w:r>
        <w:rPr>
          <w:rFonts w:hint="eastAsia"/>
        </w:rPr>
        <w:br/>
      </w:r>
      <w:r>
        <w:rPr>
          <w:rFonts w:hint="eastAsia"/>
        </w:rPr>
        <w:t>　　第三节 电力电缆行业供需波动风险</w:t>
      </w:r>
      <w:r>
        <w:rPr>
          <w:rFonts w:hint="eastAsia"/>
        </w:rPr>
        <w:br/>
      </w:r>
      <w:r>
        <w:rPr>
          <w:rFonts w:hint="eastAsia"/>
        </w:rPr>
        <w:t>　　第四节 中.智.林.－电力电缆行业经营管理风险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1：2025年电力电缆行业在第二产业中所占的地位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2：2025年电力电缆行业在GDP中所占的地位</w:t>
      </w:r>
      <w:r>
        <w:rPr>
          <w:rFonts w:hint="eastAsia"/>
        </w:rPr>
        <w:br/>
      </w:r>
      <w:r>
        <w:rPr>
          <w:rFonts w:hint="eastAsia"/>
        </w:rPr>
        <w:t>　　图表 3：“十五五”时期经济社会发展的主要指标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9：2020-2025年我国电力电缆行业产量及增长对比图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bfb00f554563" w:history="1">
        <w:r>
          <w:rPr>
            <w:rStyle w:val="Hyperlink"/>
          </w:rPr>
          <w:t>2025-2031年中国电力电缆行业现状调研分析及发展趋势研究报告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1bfb00f554563" w:history="1">
        <w:r>
          <w:rPr>
            <w:rStyle w:val="Hyperlink"/>
          </w:rPr>
          <w:t>https://www.20087.com/7/89/DianLiDianLanDeFaZhanQuShi.html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热点：电线电缆厂家、电力电缆价格报价表、远东电缆、电力电缆和控制电缆怎么区别、电缆规格型号一览表、电力电缆厂家、电线电缆展示图片、电力电缆的基本结构由什么组成、中国十大名牌电缆排名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3cd29a5974429" w:history="1">
      <w:r>
        <w:rPr>
          <w:rStyle w:val="Hyperlink"/>
        </w:rPr>
        <w:t>2025-2031年中国电力电缆行业现状调研分析及发展趋势研究报告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LiDianLanDeFaZhanQuShi.html" TargetMode="External" Id="R3651bfb00f55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LiDianLanDeFaZhanQuShi.html" TargetMode="External" Id="R7183cd29a597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2025-05-15T04:33:00Z</dcterms:created>
  <dcterms:modified xsi:type="dcterms:W3CDTF">2025-05-15T05:33:00Z</dcterms:modified>
  <dc:subject>2025-2031年中国电力电缆行业现状调研分析及发展趋势研究报告</dc:subject>
  <dc:title>2025-2031年中国电力电缆行业现状调研分析及发展趋势研究报告</dc:title>
  <cp:keywords>2025-2031年中国电力电缆行业现状调研分析及发展趋势研究报告</cp:keywords>
  <dc:description>2025-2031年中国电力电缆行业现状调研分析及发展趋势研究报告</dc:description>
</cp:coreProperties>
</file>