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c471d8a6246dd" w:history="1">
              <w:r>
                <w:rPr>
                  <w:rStyle w:val="Hyperlink"/>
                </w:rPr>
                <w:t>2026-2032年中国着色剂行业市场深度调研及前景预测报告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c471d8a6246dd" w:history="1">
              <w:r>
                <w:rPr>
                  <w:rStyle w:val="Hyperlink"/>
                </w:rPr>
                <w:t>2026-2032年中国着色剂行业市场深度调研及前景预测报告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c471d8a6246dd" w:history="1">
                <w:r>
                  <w:rPr>
                    <w:rStyle w:val="Hyperlink"/>
                  </w:rPr>
                  <w:t>https://www.20087.com/9/95/ZheSeJiShiChangQianJing.html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着色剂包括颜料和染料，广泛应用于纺织、印刷、塑料、食品和化妆品等多个行业。近年来，随着消费者对健康和环保意识的提高，天然和可生物降解的着色剂需求增加。同时，技术进步使得着色剂的色谱更加丰富，色彩稳定性更好，满足了不同应用领域的特定需求。然而，着色剂行业也面临着原料成本上升和环保法规趋严的挑战。</w:t>
      </w:r>
      <w:r>
        <w:rPr>
          <w:rFonts w:hint="eastAsia"/>
        </w:rPr>
        <w:br/>
      </w:r>
      <w:r>
        <w:rPr>
          <w:rFonts w:hint="eastAsia"/>
        </w:rPr>
        <w:t>　　未来，着色剂行业将更加注重可持续性和技术创新。市场调研网指出，一方面，通过研发和采用植物基、矿物基和微生物发酵生产的着色剂，减少对化学合成原料的依赖，降低环境影响。另一方面，利用纳米技术和表面处理技术，开发高性能着色剂，提高着色效率和耐候性，满足高端市场的需求。此外，随着个性化和定制化趋势的兴起，着色剂将更加注重色彩的准确性和多样性，以满足消费者对个性化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3c471d8a6246dd" w:history="1">
        <w:r>
          <w:rPr>
            <w:rStyle w:val="Hyperlink"/>
          </w:rPr>
          <w:t>2026-2032年中国着色剂行业市场深度调研及前景预测报告</w:t>
        </w:r>
      </w:hyperlink>
      <w:r>
        <w:rPr>
          <w:rFonts w:hint="eastAsia"/>
        </w:rPr>
        <w:t>》，2025年着色剂行业市场规模达 亿元，预计2032年市场规模将达 亿元，期间年均复合增长率（CAGR）达 %。报告依托多年行业监测数据，结合着色剂行业现状与未来前景，系统分析了着色剂市场需求、市场规模、产业链结构、价格机制及细分市场特征。报告对着色剂市场前景进行了客观评估，预测了着色剂行业发展趋势，并详细解读了品牌竞争格局、市场集中度及重点企业的运营表现。此外，报告通过SWOT分析识别了着色剂行业机遇与潜在风险，为投资者和决策者提供了科学、规范的战略建议，助力把握着色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中国着色剂行业竞争背景分析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四、政策变更对着色剂行业影响分析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六、金融危机对着色剂行业影响分析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六、社会背景对着色剂行业影响分析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四、技术创新对着色剂行业影响分析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中国着色剂市场现状分析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一、2020-2025年中国着色剂的供给分析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二、2020-2025年中国着色剂的需求分析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三、2020-2025年中国着色剂的供需平衡分析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一、2026-2032年中国着色剂的供给预测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二、2026-2032年中国着色剂的需求预测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着色剂的进出口分析</w:t>
      </w:r>
      <w:r>
        <w:rPr>
          <w:rFonts w:hint="eastAsia"/>
        </w:rPr>
        <w:br/>
      </w:r>
      <w:r>
        <w:rPr>
          <w:rFonts w:hint="eastAsia"/>
        </w:rPr>
        <w:t>　　第一节 中国着色剂的进出口格局分析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2020-2025年中国着色剂的进出口数据统计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2026-2032年中国着色剂的进口预测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2026-2032年中国着色剂的出口预测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2020-2025年中国着色剂行业重点数据解析</w:t>
      </w:r>
      <w:r>
        <w:rPr>
          <w:rFonts w:hint="eastAsia"/>
        </w:rPr>
        <w:br/>
      </w:r>
      <w:r>
        <w:rPr>
          <w:rFonts w:hint="eastAsia"/>
        </w:rPr>
        <w:t>　　第一节 着色剂行业规模情况分析</w:t>
      </w:r>
      <w:r>
        <w:rPr>
          <w:rFonts w:hint="eastAsia"/>
        </w:rPr>
        <w:br/>
      </w:r>
      <w:r>
        <w:rPr>
          <w:rFonts w:hint="eastAsia"/>
        </w:rPr>
        <w:t>　　　　一、着色剂行业单位规模情况分析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二、着色剂行业人员规模状况分析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三、着色剂行业资产规模状况分析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四、着色剂行业市场规模状况分析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着色剂行业综合能力分析及预测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一、着色剂行业盈利能力分析</w:t>
      </w:r>
      <w:r>
        <w:rPr>
          <w:rFonts w:hint="eastAsia"/>
        </w:rPr>
        <w:br/>
      </w:r>
      <w:r>
        <w:rPr>
          <w:rFonts w:hint="eastAsia"/>
        </w:rPr>
        <w:t>　　　　二、着色剂行业偿债能力分析</w:t>
      </w:r>
      <w:r>
        <w:rPr>
          <w:rFonts w:hint="eastAsia"/>
        </w:rPr>
        <w:br/>
      </w:r>
      <w:r>
        <w:rPr>
          <w:rFonts w:hint="eastAsia"/>
        </w:rPr>
        <w:t>　　　　三、着色剂行业营运能力分析</w:t>
      </w:r>
      <w:r>
        <w:rPr>
          <w:rFonts w:hint="eastAsia"/>
        </w:rPr>
        <w:br/>
      </w:r>
      <w:r>
        <w:rPr>
          <w:rFonts w:hint="eastAsia"/>
        </w:rPr>
        <w:t>　　　　四、着色剂行业发展能力分析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着色剂行业各区域格局分析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着色剂行业市场竞争分析</w:t>
      </w:r>
      <w:r>
        <w:rPr>
          <w:rFonts w:hint="eastAsia"/>
        </w:rPr>
        <w:br/>
      </w:r>
      <w:r>
        <w:rPr>
          <w:rFonts w:hint="eastAsia"/>
        </w:rPr>
        <w:t>　　第一节 着色剂行业竞争结构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中国着色剂行业国际竞争力比较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着色剂行业集中度分析</w:t>
      </w:r>
      <w:r>
        <w:rPr>
          <w:rFonts w:hint="eastAsia"/>
        </w:rPr>
        <w:br/>
      </w:r>
      <w:r>
        <w:rPr>
          <w:rFonts w:hint="eastAsia"/>
        </w:rPr>
        <w:t>　　第四节 着色剂行业竞争趋势</w:t>
      </w:r>
      <w:r>
        <w:rPr>
          <w:rFonts w:hint="eastAsia"/>
        </w:rPr>
        <w:br/>
      </w:r>
      <w:r>
        <w:rPr>
          <w:rFonts w:hint="eastAsia"/>
        </w:rPr>
        <w:t>　　第五节 着色剂行业竞争策略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着色剂行业重点企业发展分析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2026-2032年着色剂行业投资分析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2026-2032年着色剂行业投资环境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2026-2032年着色剂行业投资机遇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2026-2032年着色剂行业投资风险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2026-2032年着色剂行业投资前景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着色剂行业前景分析及对策</w:t>
      </w:r>
      <w:r>
        <w:rPr>
          <w:rFonts w:hint="eastAsia"/>
        </w:rPr>
        <w:br/>
      </w:r>
      <w:r>
        <w:rPr>
          <w:rFonts w:hint="eastAsia"/>
        </w:rPr>
        <w:t>　　第一节 着色剂行业发展前景分析</w:t>
      </w:r>
      <w:r>
        <w:rPr>
          <w:rFonts w:hint="eastAsia"/>
        </w:rPr>
        <w:br/>
      </w:r>
      <w:r>
        <w:rPr>
          <w:rFonts w:hint="eastAsia"/>
        </w:rPr>
        <w:t>　　　　一、着色剂行业市场发展前景分析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二、着色剂行业市场蕴藏的商机分析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三、着色剂行业十四五规划整体解读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中.智.林.－着色剂行业发展对策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着色剂行业历程</w:t>
      </w:r>
      <w:r>
        <w:rPr>
          <w:rFonts w:hint="eastAsia"/>
        </w:rPr>
        <w:br/>
      </w:r>
      <w:r>
        <w:rPr>
          <w:rFonts w:hint="eastAsia"/>
        </w:rPr>
        <w:t>　　图表 着色剂行业生命周期</w:t>
      </w:r>
      <w:r>
        <w:rPr>
          <w:rFonts w:hint="eastAsia"/>
        </w:rPr>
        <w:br/>
      </w:r>
      <w:r>
        <w:rPr>
          <w:rFonts w:hint="eastAsia"/>
        </w:rPr>
        <w:t>　　图表 着色剂行业产业链分析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2020-2025年中国着色剂行业市场规模及增长情况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2020-2025年着色剂行业市场容量分析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2020-2025年中国着色剂行业产能统计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2020-2025年中国着色剂行业产量及增长趋势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2020-2025年中国着色剂市场需求量及增速统计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2025年中国着色剂行业需求领域分布格局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2020-2025年中国着色剂行业销售收入分析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2020-2025年中国着色剂行业盈利情况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2020-2025年中国着色剂行业利润总额统计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2020-2025年中国着色剂进口数量分析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2020-2025年中国着色剂进口金额分析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2020-2025年中国着色剂出口数量分析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2020-2025年中国着色剂出口金额分析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2025年中国着色剂进口国家及地区分析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2025年中国着色剂出口国家及地区分析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2020-2025年中国着色剂行业企业数量情况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2020-2025年中国着色剂行业企业平均规模情况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**地区着色剂行业市场需求情况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**地区着色剂行业市场需求情况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**地区着色剂行业市场需求情况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**地区着色剂行业市场需求情况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着色剂重点企业（一）基本信息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着色剂重点企业（一）经营情况分析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着色剂重点企业（一）主要经济指标情况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着色剂重点企业（一）盈利能力情况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着色剂重点企业（二）经营情况分析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着色剂重点企业（二）主要经济指标情况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着色剂重点企业（二）盈利能力情况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着色剂重点企业（三）经营情况分析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着色剂重点企业（三）主要经济指标情况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着色剂重点企业（三）盈利能力情况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2026-2032年中国着色剂行业产能预测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2026-2032年中国着色剂行业产量预测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2026-2032年中国着色剂市场需求量预测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2026-2032年中国着色剂行业供需平衡预测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2026-2032年中国着色剂行业市场容量预测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2026-2032年中国着色剂行业市场规模预测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2026年中国着色剂市场前景分析</w:t>
      </w:r>
      <w:r>
        <w:rPr>
          <w:rFonts w:hint="eastAsia"/>
        </w:rPr>
        <w:br/>
      </w:r>
      <w:r>
        <w:rPr>
          <w:rFonts w:hint="eastAsia"/>
        </w:rPr>
        <w:t>　　图表 2026年中国着色剂发展趋势预测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c471d8a6246dd" w:history="1">
        <w:r>
          <w:rPr>
            <w:rStyle w:val="Hyperlink"/>
          </w:rPr>
          <w:t>2026-2032年中国着色剂行业市场深度调研及前景预测报告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c471d8a6246dd" w:history="1">
        <w:r>
          <w:rPr>
            <w:rStyle w:val="Hyperlink"/>
          </w:rPr>
          <w:t>https://www.20087.com/9/95/ZheSeJiShiChangQianJing.html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热点：食品中常见的天然色素、着色剂对人体有害吗、colorein中文名、着色剂的作用与功效、常见的增味剂有哪些、着色剂读音、天然色素有哪些、着色剂160a、白皮肤适合象牙白还是自然色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9e270c327448f" w:history="1">
      <w:r>
        <w:rPr>
          <w:rStyle w:val="Hyperlink"/>
        </w:rPr>
        <w:t>2026-2032年中国着色剂行业市场深度调研及前景预测报告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eSeJiShiChangQianJing.html" TargetMode="External" Id="R143c471d8a62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eSeJiShiChangQianJing.html" TargetMode="External" Id="R9159e270c327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2025-09-22T02:01:00Z</dcterms:created>
  <dcterms:modified xsi:type="dcterms:W3CDTF">2025-09-22T03:01:00Z</dcterms:modified>
  <dc:subject>2026-2032年中国着色剂行业市场深度调研及前景预测报告</dc:subject>
  <dc:title>2026-2032年中国着色剂行业市场深度调研及前景预测报告</dc:title>
  <cp:keywords>2026-2032年中国着色剂行业市场深度调研及前景预测报告</cp:keywords>
  <dc:description>2026-2032年中国着色剂行业市场深度调研及前景预测报告</dc:description>
</cp:coreProperties>
</file>