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5e98503f4a05" w:history="1">
              <w:r>
                <w:rPr>
                  <w:rStyle w:val="Hyperlink"/>
                </w:rPr>
                <w:t>中国金融POS机市场调查研究及发展趋势报告（2025-2031年）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5e98503f4a05" w:history="1">
              <w:r>
                <w:rPr>
                  <w:rStyle w:val="Hyperlink"/>
                </w:rPr>
                <w:t>中国金融POS机市场调查研究及发展趋势报告（2025-2031年）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5e98503f4a05" w:history="1">
                <w:r>
                  <w:rPr>
                    <w:rStyle w:val="Hyperlink"/>
                  </w:rPr>
                  <w:t>https://www.20087.com/9/88/JinRongPOSJiFaZhanQuShi.html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作为现代支付终端，为商家提供了便捷的电子支付解决方案，包括信用卡、借记卡、移动支付等多种支付方式。近年来，随着移动支付的普及和金融科技的创新，POS机功能不断拓展，除了基本的支付功能外，还集成了会员管理、库存追踪、数据分析等增值服务，成为商家经营管理的重要工具。</w:t>
      </w:r>
      <w:r>
        <w:rPr>
          <w:rFonts w:hint="eastAsia"/>
        </w:rPr>
        <w:br/>
      </w:r>
      <w:r>
        <w:rPr>
          <w:rFonts w:hint="eastAsia"/>
        </w:rPr>
        <w:t>　　未来，金融POS机将更加智能化和多功能化。一方面，通过集成人工智能、大数据分析技术，POS机将能够提供更加精准的消费者行为分析和营销建议，助力商家优化经营策略。另一方面，随着数字货币的推广，未来POS机将支持更多支付方式，包括加密货币支付，满足不同消费者的需求。此外，安全性和隐私保护将成为行业关注的焦点，推动POS机采用更高级别的加密技术，保障交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5e98503f4a05" w:history="1">
        <w:r>
          <w:rPr>
            <w:rStyle w:val="Hyperlink"/>
          </w:rPr>
          <w:t>中国金融POS机市场调查研究及发展趋势报告（2025-2031年）</w:t>
        </w:r>
      </w:hyperlink>
      <w:r>
        <w:rPr>
          <w:rFonts w:hint="eastAsia"/>
        </w:rPr>
        <w:t>》从产业链视角出发，系统分析了金融POS机行业的市场现状与需求动态，详细解读了金融POS机市场规模、价格波动及上下游影响因素。报告深入剖析了金融POS机细分领域的发展特点，基于权威数据对市场前景及未来趋势进行了科学预测，同时揭示了金融POS机重点企业的竞争格局与市场集中度变化。报告客观翔实地指出了金融POS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中国金融POS机行业概况</w:t>
      </w:r>
      <w:r>
        <w:rPr>
          <w:rFonts w:hint="eastAsia"/>
        </w:rPr>
        <w:br/>
      </w:r>
      <w:r>
        <w:rPr>
          <w:rFonts w:hint="eastAsia"/>
        </w:rPr>
        <w:t>　　第一节 金融POS机定义</w:t>
      </w:r>
      <w:r>
        <w:rPr>
          <w:rFonts w:hint="eastAsia"/>
        </w:rPr>
        <w:br/>
      </w:r>
      <w:r>
        <w:rPr>
          <w:rFonts w:hint="eastAsia"/>
        </w:rPr>
        <w:t>　　第二节 金融POS机分类</w:t>
      </w:r>
      <w:r>
        <w:rPr>
          <w:rFonts w:hint="eastAsia"/>
        </w:rPr>
        <w:br/>
      </w:r>
      <w:r>
        <w:rPr>
          <w:rFonts w:hint="eastAsia"/>
        </w:rPr>
        <w:t>　　第三节 金融POS机行业发展历程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金融POS机相关业务主体盈利模式</w:t>
      </w:r>
      <w:r>
        <w:rPr>
          <w:rFonts w:hint="eastAsia"/>
        </w:rPr>
        <w:br/>
      </w:r>
      <w:r>
        <w:rPr>
          <w:rFonts w:hint="eastAsia"/>
        </w:rPr>
        <w:t>　　第一节 金融POS机业务流程与业务主体简介</w:t>
      </w:r>
      <w:r>
        <w:rPr>
          <w:rFonts w:hint="eastAsia"/>
        </w:rPr>
        <w:br/>
      </w:r>
      <w:r>
        <w:rPr>
          <w:rFonts w:hint="eastAsia"/>
        </w:rPr>
        <w:t>　　第二节 银行、银联盈利模式</w:t>
      </w:r>
      <w:r>
        <w:rPr>
          <w:rFonts w:hint="eastAsia"/>
        </w:rPr>
        <w:br/>
      </w:r>
      <w:r>
        <w:rPr>
          <w:rFonts w:hint="eastAsia"/>
        </w:rPr>
        <w:t>　　第三节 商户盈利模式</w:t>
      </w:r>
      <w:r>
        <w:rPr>
          <w:rFonts w:hint="eastAsia"/>
        </w:rPr>
        <w:br/>
      </w:r>
      <w:r>
        <w:rPr>
          <w:rFonts w:hint="eastAsia"/>
        </w:rPr>
        <w:t>　　第四节 电信运营商盈利模式</w:t>
      </w:r>
      <w:r>
        <w:rPr>
          <w:rFonts w:hint="eastAsia"/>
        </w:rPr>
        <w:br/>
      </w:r>
      <w:r>
        <w:rPr>
          <w:rFonts w:hint="eastAsia"/>
        </w:rPr>
        <w:t>　　第五节 金融POS机生产商盈利模式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2020-2025年中国联网商户与银行卡规模分析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2020-2025年中国金融POS机市场规模分析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中国金融POS机主要运营机构</w:t>
      </w:r>
      <w:r>
        <w:rPr>
          <w:rFonts w:hint="eastAsia"/>
        </w:rPr>
        <w:br/>
      </w:r>
      <w:r>
        <w:rPr>
          <w:rFonts w:hint="eastAsia"/>
        </w:rPr>
        <w:t>　　第一节 中国银联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第五节 农业银行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中国金融POS机行业竞争情况分析</w:t>
      </w:r>
      <w:r>
        <w:rPr>
          <w:rFonts w:hint="eastAsia"/>
        </w:rPr>
        <w:br/>
      </w:r>
      <w:r>
        <w:rPr>
          <w:rFonts w:hint="eastAsia"/>
        </w:rPr>
        <w:t>第六章 中国主要POS机生产企业</w:t>
      </w:r>
      <w:r>
        <w:rPr>
          <w:rFonts w:hint="eastAsia"/>
        </w:rPr>
        <w:br/>
      </w:r>
      <w:r>
        <w:rPr>
          <w:rFonts w:hint="eastAsia"/>
        </w:rPr>
        <w:t>　　第一节 联迪商用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第二节 证通电子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百富环球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三、公司POS机业务情况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信雅达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五、POS机相关业务状况</w:t>
      </w:r>
      <w:r>
        <w:rPr>
          <w:rFonts w:hint="eastAsia"/>
        </w:rPr>
        <w:br/>
      </w:r>
      <w:r>
        <w:rPr>
          <w:rFonts w:hint="eastAsia"/>
        </w:rPr>
        <w:t>　　第五节 新大陆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五、POS机相关业务状况</w:t>
      </w:r>
      <w:r>
        <w:rPr>
          <w:rFonts w:hint="eastAsia"/>
        </w:rPr>
        <w:br/>
      </w:r>
      <w:r>
        <w:rPr>
          <w:rFonts w:hint="eastAsia"/>
        </w:rPr>
        <w:t>　　第六节 新国都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四、企业优劣势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金融POS机市场趋势与风险分析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一、金融IC卡推广加速</w:t>
      </w:r>
      <w:r>
        <w:rPr>
          <w:rFonts w:hint="eastAsia"/>
        </w:rPr>
        <w:br/>
      </w:r>
      <w:r>
        <w:rPr>
          <w:rFonts w:hint="eastAsia"/>
        </w:rPr>
        <w:t>　　　　二、电子支付将向农村地区延伸</w:t>
      </w:r>
      <w:r>
        <w:rPr>
          <w:rFonts w:hint="eastAsia"/>
        </w:rPr>
        <w:br/>
      </w:r>
      <w:r>
        <w:rPr>
          <w:rFonts w:hint="eastAsia"/>
        </w:rPr>
        <w:t>　　　　三、电子支付设备不断创新</w:t>
      </w:r>
      <w:r>
        <w:rPr>
          <w:rFonts w:hint="eastAsia"/>
        </w:rPr>
        <w:br/>
      </w:r>
      <w:r>
        <w:rPr>
          <w:rFonts w:hint="eastAsia"/>
        </w:rPr>
        <w:t>　　　　四、自助终端行业发展趋势</w:t>
      </w:r>
      <w:r>
        <w:rPr>
          <w:rFonts w:hint="eastAsia"/>
        </w:rPr>
        <w:br/>
      </w:r>
      <w:r>
        <w:rPr>
          <w:rFonts w:hint="eastAsia"/>
        </w:rPr>
        <w:t>　　第二节 中^智林^－市场风险分析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二、利润下降风险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金融POS机行业历程</w:t>
      </w:r>
      <w:r>
        <w:rPr>
          <w:rFonts w:hint="eastAsia"/>
        </w:rPr>
        <w:br/>
      </w:r>
      <w:r>
        <w:rPr>
          <w:rFonts w:hint="eastAsia"/>
        </w:rPr>
        <w:t>　　图表 金融POS机行业生命周期</w:t>
      </w:r>
      <w:r>
        <w:rPr>
          <w:rFonts w:hint="eastAsia"/>
        </w:rPr>
        <w:br/>
      </w:r>
      <w:r>
        <w:rPr>
          <w:rFonts w:hint="eastAsia"/>
        </w:rPr>
        <w:t>　　图表 金融POS机行业产业链分析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2020-2025年金融POS机行业市场容量分析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2020-2025年中国金融POS机行业产量及增长趋势</w:t>
      </w:r>
      <w:r>
        <w:rPr>
          <w:rFonts w:hint="eastAsia"/>
        </w:rPr>
        <w:br/>
      </w:r>
      <w:r>
        <w:rPr>
          <w:rFonts w:hint="eastAsia"/>
        </w:rPr>
        <w:t>　　图表 金融POS机行业动态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2025年中国金融POS机行业需求领域分布格局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2020-2025年中国金融POS机进口数量分析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2020-2025年中国金融POS机进口金额分析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2020-2025年中国金融POS机出口数量分析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2020-2025年中国金融POS机出口金额分析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2025年中国金融POS机进口国家及地区分析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2025年中国金融POS机出口国家及地区分析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5e98503f4a05" w:history="1">
        <w:r>
          <w:rPr>
            <w:rStyle w:val="Hyperlink"/>
          </w:rPr>
          <w:t>中国金融POS机市场调查研究及发展趋势报告（2025-2031年）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5e98503f4a05" w:history="1">
        <w:r>
          <w:rPr>
            <w:rStyle w:val="Hyperlink"/>
          </w:rPr>
          <w:t>https://www.20087.com/9/88/JinRongPOSJiFaZhanQuShi.html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04d1815a472e" w:history="1">
      <w:r>
        <w:rPr>
          <w:rStyle w:val="Hyperlink"/>
        </w:rPr>
        <w:t>中国金融POS机市场调查研究及发展趋势报告（2025-2031年）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RongPOSJiFaZhanQuShi.html" TargetMode="External" Id="R6b8c5e98503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RongPOSJiFaZhanQuShi.html" TargetMode="External" Id="Rc5d604d1815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2025-05-09T01:23:00Z</dcterms:created>
  <dcterms:modified xsi:type="dcterms:W3CDTF">2025-05-09T02:23:00Z</dcterms:modified>
  <dc:subject>中国金融POS机市场调查研究及发展趋势报告（2025-2031年）</dc:subject>
  <dc:title>中国金融POS机市场调查研究及发展趋势报告（2025-2031年）</dc:title>
  <cp:keywords>中国金融POS机市场调查研究及发展趋势报告（2025-2031年）</cp:keywords>
  <dc:description>中国金融POS机市场调查研究及发展趋势报告（2025-2031年）</dc:description>
</cp:coreProperties>
</file>