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dcd5a5278425b" w:history="1">
              <w:r>
                <w:rPr>
                  <w:rStyle w:val="Hyperlink"/>
                </w:rPr>
                <w:t>2025-2031年中国铝合金制品市场研究分析与发展前景报告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dcd5a5278425b" w:history="1">
              <w:r>
                <w:rPr>
                  <w:rStyle w:val="Hyperlink"/>
                </w:rPr>
                <w:t>2025-2031年中国铝合金制品市场研究分析与发展前景报告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dcd5a5278425b" w:history="1">
                <w:r>
                  <w:rPr>
                    <w:rStyle w:val="Hyperlink"/>
                  </w:rPr>
                  <w:t>https://www.20087.com/2/21/LvHeJinZhiPinShiChangQianJingFenXi.html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制品是由铝合金材料通过铸造、挤压、冲压等工艺制成的各种产品，广泛应用于航空航天、汽车制造、建筑装饰等行业。近年来，随着材料科学的发展和加工技术的进步，铝合金制品不仅在强度、耐蚀性等方面有了显著提高，还在轻量化方面展现出了独特的优势。目前，铝合金制品不仅在传统领域中占有重要地位，还在新能源汽车、轨道交通等新兴行业中发挥了重要作用。随着环保要求的提高，一些新型的环保铝合金材料也应运而生，满足了市场对绿色材料的需求。</w:t>
      </w:r>
      <w:r>
        <w:rPr>
          <w:rFonts w:hint="eastAsia"/>
        </w:rPr>
        <w:br/>
      </w:r>
      <w:r>
        <w:rPr>
          <w:rFonts w:hint="eastAsia"/>
        </w:rPr>
        <w:t>　　未来，铝合金制品的发展将更加注重高性能和可持续性。一方面，随着对材料性能要求的提高，铝合金制品将更加注重开发新型合金配方，提高材料的机械性能和耐蚀性。另一方面，随着可持续发展理念的普及，铝合金制品将更加注重采用环保材料和绿色生产技术，减少对环境的影响。此外，随着智能制造技术的应用，铝合金制品的生产将更加智能化，能够实现个性化定制和高效生产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dcd5a5278425b" w:history="1">
        <w:r>
          <w:rPr>
            <w:rStyle w:val="Hyperlink"/>
          </w:rPr>
          <w:t>2025-2031年中国铝合金制品市场研究分析与发展前景报告</w:t>
        </w:r>
      </w:hyperlink>
      <w:r>
        <w:rPr>
          <w:rFonts w:hint="eastAsia"/>
        </w:rPr>
        <w:t>》系统分析了铝合金制品行业的市场需求、市场规模及价格动态，全面梳理了铝合金制品产业链结构，并对铝合金制品细分市场进行了深入探究。报告基于详实数据，科学预测了铝合金制品市场前景与发展趋势，重点剖析了品牌竞争格局、市场集中度及重点企业的市场地位。通过SWOT分析，报告识别了行业面临的机遇与风险，并提出了针对性发展策略与建议，为铝合金制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铝合金制品行业相关概述</w:t>
      </w:r>
      <w:r>
        <w:rPr>
          <w:rFonts w:hint="eastAsia"/>
        </w:rPr>
        <w:br/>
      </w:r>
      <w:r>
        <w:rPr>
          <w:rFonts w:hint="eastAsia"/>
        </w:rPr>
        <w:t>　　第一节 铝合金制品行业相关概述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铝合金制品行业经营模式分析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2025年铝合金制品行业发展环境分析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中国铝合金制品行业政策环境分析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中国铝合金制品行业技术环境分析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2020-2025年中国铝合金制品市场供需分析</w:t>
      </w:r>
      <w:r>
        <w:rPr>
          <w:rFonts w:hint="eastAsia"/>
        </w:rPr>
        <w:br/>
      </w:r>
      <w:r>
        <w:rPr>
          <w:rFonts w:hint="eastAsia"/>
        </w:rPr>
        <w:t>　　第一节 中国铝合金制品市场供给状况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一、2020-2025年中国铝合金制品产量分析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二、2025-2031年中国铝合金制品产量预测</w:t>
      </w:r>
      <w:r>
        <w:rPr>
          <w:rFonts w:hint="eastAsia"/>
        </w:rPr>
        <w:br/>
      </w:r>
      <w:r>
        <w:rPr>
          <w:rFonts w:hint="eastAsia"/>
        </w:rPr>
        <w:t>　　第二节 中国铝合金制品市场需求状况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一、2020-2025年中国铝合金制品需求分析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二、2025-2031年中国铝合金制品需求预测</w:t>
      </w:r>
      <w:r>
        <w:rPr>
          <w:rFonts w:hint="eastAsia"/>
        </w:rPr>
        <w:br/>
      </w:r>
      <w:r>
        <w:rPr>
          <w:rFonts w:hint="eastAsia"/>
        </w:rPr>
        <w:t>　　第三节 2025年中国铝合金制品市场价格分析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中国铝合金制品行业产业链分析</w:t>
      </w:r>
      <w:r>
        <w:rPr>
          <w:rFonts w:hint="eastAsia"/>
        </w:rPr>
        <w:br/>
      </w:r>
      <w:r>
        <w:rPr>
          <w:rFonts w:hint="eastAsia"/>
        </w:rPr>
        <w:t>　　第一节 铝合金制品行业产业链概述</w:t>
      </w:r>
      <w:r>
        <w:rPr>
          <w:rFonts w:hint="eastAsia"/>
        </w:rPr>
        <w:br/>
      </w:r>
      <w:r>
        <w:rPr>
          <w:rFonts w:hint="eastAsia"/>
        </w:rPr>
        <w:t>　　第二节 铝合金制品上游产业发展状况分析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铝合金制品下游应用需求市场分析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2020-2025年铝合金制品所属产品进出口数据分析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2020-2025年铝合金制品所属行业进口情况分析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2020-2025年铝合金制品所属行业出口情况分析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国内铝合金制品生产厂商竞争力分析</w:t>
      </w:r>
      <w:r>
        <w:rPr>
          <w:rFonts w:hint="eastAsia"/>
        </w:rPr>
        <w:br/>
      </w:r>
      <w:r>
        <w:rPr>
          <w:rFonts w:hint="eastAsia"/>
        </w:rPr>
        <w:t>　　第一节 美亚铝合金制品（天津）有限公司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南通恒威铝合金制品有限公司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烟台金富源铝合金制品有限公司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六安市中满铝合金制品有限公司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第一铝合金制品（吴江）有限公司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2025-2031年中国铝合金制品行业发展趋势与前景分析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2025-2031年中国铝合金制品行业投资前景分析</w:t>
      </w:r>
      <w:r>
        <w:rPr>
          <w:rFonts w:hint="eastAsia"/>
        </w:rPr>
        <w:br/>
      </w:r>
      <w:r>
        <w:rPr>
          <w:rFonts w:hint="eastAsia"/>
        </w:rPr>
        <w:t>　　　　一、铝合金制品行业发展前景</w:t>
      </w:r>
      <w:r>
        <w:rPr>
          <w:rFonts w:hint="eastAsia"/>
        </w:rPr>
        <w:br/>
      </w:r>
      <w:r>
        <w:rPr>
          <w:rFonts w:hint="eastAsia"/>
        </w:rPr>
        <w:t>　　　　二、铝合金制品发展趋势分析</w:t>
      </w:r>
      <w:r>
        <w:rPr>
          <w:rFonts w:hint="eastAsia"/>
        </w:rPr>
        <w:br/>
      </w:r>
      <w:r>
        <w:rPr>
          <w:rFonts w:hint="eastAsia"/>
        </w:rPr>
        <w:t>　　　　三、铝合金制品市场前景分析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2025-2031年中国铝合金制品行业投资风险分析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2025-2031年铝合金制品行业投资策略及建议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铝合金制品企业投资战略与客户策略分析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铝合金制品企业发展战略规划背景意义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铝合金制品企业战略规划制定依据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铝合金制品企业战略规划策略分析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中~智~林~－铝合金制品企业重点客户战略实施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铝合金制品行业历程</w:t>
      </w:r>
      <w:r>
        <w:rPr>
          <w:rFonts w:hint="eastAsia"/>
        </w:rPr>
        <w:br/>
      </w:r>
      <w:r>
        <w:rPr>
          <w:rFonts w:hint="eastAsia"/>
        </w:rPr>
        <w:t>　　图表 铝合金制品行业生命周期</w:t>
      </w:r>
      <w:r>
        <w:rPr>
          <w:rFonts w:hint="eastAsia"/>
        </w:rPr>
        <w:br/>
      </w:r>
      <w:r>
        <w:rPr>
          <w:rFonts w:hint="eastAsia"/>
        </w:rPr>
        <w:t>　　图表 铝合金制品行业产业链分析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2020-2025年铝合金制品行业市场容量分析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2020-2025年中国铝合金制品行业产量及增长趋势</w:t>
      </w:r>
      <w:r>
        <w:rPr>
          <w:rFonts w:hint="eastAsia"/>
        </w:rPr>
        <w:br/>
      </w:r>
      <w:r>
        <w:rPr>
          <w:rFonts w:hint="eastAsia"/>
        </w:rPr>
        <w:t>　　图表 铝合金制品行业动态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2020-2025年中国铝合金制品市场需求量及增速统计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2025年中国铝合金制品行业需求领域分布格局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2020-2025年中国铝合金制品行业盈利情况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2020-2025年中国铝合金制品行业利润总额统计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2020-2025年中国铝合金制品进口金额分析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2020-2025年中国铝合金制品出口数量分析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2020-2025年中国铝合金制品出口金额分析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2025年中国铝合金制品进口国家及地区分析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2025年中国铝合金制品出口国家及地区分析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2020-2025年中国铝合金制品行业企业平均规模情况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2025-2031年中国铝合金制品行业供需平衡预测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2025-2031年中国铝合金制品行业风险分析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2025-2031年中国铝合金制品行业市场容量预测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2025-2031年中国铝合金制品市场前景分析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dcd5a5278425b" w:history="1">
        <w:r>
          <w:rPr>
            <w:rStyle w:val="Hyperlink"/>
          </w:rPr>
          <w:t>2025-2031年中国铝合金制品市场研究分析与发展前景报告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dcd5a5278425b" w:history="1">
        <w:r>
          <w:rPr>
            <w:rStyle w:val="Hyperlink"/>
          </w:rPr>
          <w:t>https://www.20087.com/2/21/LvHeJinZhiPinShiChangQianJingFenXi.html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热点：铝合金材料有哪些、铝合金制品有哪些、铝合金百度百科、铝合金制品海关编码、铝合金工艺、铝合金制品加工厂、2219铝合金、铝合金制品加工、lc4铝合金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7310371d845de" w:history="1">
      <w:r>
        <w:rPr>
          <w:rStyle w:val="Hyperlink"/>
        </w:rPr>
        <w:t>2025-2031年中国铝合金制品市场研究分析与发展前景报告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LvHeJinZhiPinShiChangQianJingFenXi.html" TargetMode="External" Id="Rfc0dcd5a5278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LvHeJinZhiPinShiChangQianJingFenXi.html" TargetMode="External" Id="Re1d7310371d8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2025-01-10T04:06:00Z</dcterms:created>
  <dcterms:modified xsi:type="dcterms:W3CDTF">2025-01-10T05:06:00Z</dcterms:modified>
  <dc:subject>2025-2031年中国铝合金制品市场研究分析与发展前景报告</dc:subject>
  <dc:title>2025-2031年中国铝合金制品市场研究分析与发展前景报告</dc:title>
  <cp:keywords>2025-2031年中国铝合金制品市场研究分析与发展前景报告</cp:keywords>
  <dc:description>2025-2031年中国铝合金制品市场研究分析与发展前景报告</dc:description>
</cp:coreProperties>
</file>