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df0f047a54320" w:history="1">
              <w:r>
                <w:rPr>
                  <w:rStyle w:val="Hyperlink"/>
                </w:rPr>
                <w:t>2026-2032年全球与中国智能电表市场调研及行业前景预测报告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df0f047a54320" w:history="1">
              <w:r>
                <w:rPr>
                  <w:rStyle w:val="Hyperlink"/>
                </w:rPr>
                <w:t>2026-2032年全球与中国智能电表市场调研及行业前景预测报告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df0f047a54320" w:history="1">
                <w:r>
                  <w:rPr>
                    <w:rStyle w:val="Hyperlink"/>
                  </w:rPr>
                  <w:t>https://www.20087.com/0/90/ZhiNengDianBiaoShiChangQianJingFenXi.html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电网数字化转型的基础终端，具备双向计量、远程抄表、负荷识别、事件记录及通信交互功能，支持阶梯电价、需求响应与分布式能源接入管理。智能电表普遍采用LoRa、NB-IoT或PLC通信技术，并符合DLMS/COSEM等国际协议标准，强调计量精度（Class 0.5S及以上）、抗电磁干扰能力及10年以上使用寿命。在新型电力系统构建与“双碳”目标驱动下，智能电表成为实现源网荷储协同的关键感知节点。然而，老旧台区通信信号覆盖不足、不同厂商设备互操作性差、以及用户对数据隐私的担忧，仍是规模化部署的障碍；同时，部分低端电表在谐波环境下的计量偏差问题尚未完全解决。</w:t>
      </w:r>
      <w:r>
        <w:rPr>
          <w:rFonts w:hint="eastAsia"/>
        </w:rPr>
        <w:br/>
      </w:r>
      <w:r>
        <w:rPr>
          <w:rFonts w:hint="eastAsia"/>
        </w:rPr>
        <w:t>　　未来，智能电表将向边缘智能、多能计量与能源路由器角色演进。市场调研网认为，一方面，内置AI芯片可实现非侵入式负荷分解（NILM），精准识别空调、电动汽车等大功率设备运行状态；另一方面，融合水、气、热计量的多表合一终端将简化入户安装，支撑综合能源服务。在电网互动层面，智能电表将支持虚拟电厂聚合、动态电价响应及户用光伏余电交易结算。此外，基于区块链的用电数据确权机制将增强用户信任。长远看，智能电表正从单一计量装置升级为家庭能源管理、碳足迹追踪与电力市场参与的智能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df0f047a54320" w:history="1">
        <w:r>
          <w:rPr>
            <w:rStyle w:val="Hyperlink"/>
          </w:rPr>
          <w:t>2026-2032年全球与中国智能电表市场调研及行业前景预测报告</w:t>
        </w:r>
      </w:hyperlink>
      <w:r>
        <w:rPr>
          <w:rFonts w:hint="eastAsia"/>
        </w:rPr>
        <w:t>》，2025年智能电表行业市场规模达 亿元，预计2032年市场规模将达 亿元，期间年均复合增长率（CAGR）达 %。报告依据国家统计局、相关行业协会及科研机构的详实数据，系统分析了智能电表行业的产业链结构、市场规模与需求状况，并探讨了智能电表市场价格及行业现状。报告特别关注了智能电表行业的重点企业，对智能电表市场竞争格局、集中度和品牌影响力进行了剖析。此外，报告对智能电表行业的市场前景和发展趋势进行了科学预测，同时进一步细分市场，指出了智能电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单相智能电表</w:t>
      </w:r>
      <w:r>
        <w:rPr>
          <w:rFonts w:hint="eastAsia"/>
        </w:rPr>
        <w:br/>
      </w:r>
      <w:r>
        <w:rPr>
          <w:rFonts w:hint="eastAsia"/>
        </w:rPr>
        <w:t>　　　　1.3.3 三相智能电表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住宅应用</w:t>
      </w:r>
      <w:r>
        <w:rPr>
          <w:rFonts w:hint="eastAsia"/>
        </w:rPr>
        <w:br/>
      </w:r>
      <w:r>
        <w:rPr>
          <w:rFonts w:hint="eastAsia"/>
        </w:rPr>
        <w:t>　　　　1.4.3 商业应用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智能电表有利因素</w:t>
      </w:r>
      <w:r>
        <w:rPr>
          <w:rFonts w:hint="eastAsia"/>
        </w:rPr>
        <w:br/>
      </w:r>
      <w:r>
        <w:rPr>
          <w:rFonts w:hint="eastAsia"/>
        </w:rPr>
        <w:t>　　　　1.5.3 .2 智能电表不利因素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全球主要厂商智能电表产品类型及应用</w:t>
      </w:r>
      <w:r>
        <w:rPr>
          <w:rFonts w:hint="eastAsia"/>
        </w:rPr>
        <w:br/>
      </w:r>
      <w:r>
        <w:rPr>
          <w:rFonts w:hint="eastAsia"/>
        </w:rPr>
        <w:t>　　2.9 智能电表行业集中度、竞争程度分析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全球智能电表总体规模分析</w:t>
      </w:r>
      <w:r>
        <w:rPr>
          <w:rFonts w:hint="eastAsia"/>
        </w:rPr>
        <w:br/>
      </w:r>
      <w:r>
        <w:rPr>
          <w:rFonts w:hint="eastAsia"/>
        </w:rPr>
        <w:t>　　3.1 全球智能电表供需现状及预测（2021-2032）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中国市场智能电表进出口（2021-2032）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不同应用智能电表分析</w:t>
      </w:r>
      <w:r>
        <w:rPr>
          <w:rFonts w:hint="eastAsia"/>
        </w:rPr>
        <w:br/>
      </w:r>
      <w:r>
        <w:rPr>
          <w:rFonts w:hint="eastAsia"/>
        </w:rPr>
        <w:t>　　7.1 全球不同应用智能电表销量（2021-2032）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智能电表行业发展趋势</w:t>
      </w:r>
      <w:r>
        <w:rPr>
          <w:rFonts w:hint="eastAsia"/>
        </w:rPr>
        <w:br/>
      </w:r>
      <w:r>
        <w:rPr>
          <w:rFonts w:hint="eastAsia"/>
        </w:rPr>
        <w:t>　　8.2 智能电表行业主要驱动因素</w:t>
      </w:r>
      <w:r>
        <w:rPr>
          <w:rFonts w:hint="eastAsia"/>
        </w:rPr>
        <w:br/>
      </w:r>
      <w:r>
        <w:rPr>
          <w:rFonts w:hint="eastAsia"/>
        </w:rPr>
        <w:t>　　8.3 智能电表中国企业SWOT分析</w:t>
      </w:r>
      <w:r>
        <w:rPr>
          <w:rFonts w:hint="eastAsia"/>
        </w:rPr>
        <w:br/>
      </w:r>
      <w:r>
        <w:rPr>
          <w:rFonts w:hint="eastAsia"/>
        </w:rPr>
        <w:t>　　8.4 中国智能电表行业政策环境分析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智能电表行业产业链简介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智能电表行业供应链分析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智能电表行业采购模式</w:t>
      </w:r>
      <w:r>
        <w:rPr>
          <w:rFonts w:hint="eastAsia"/>
        </w:rPr>
        <w:br/>
      </w:r>
      <w:r>
        <w:rPr>
          <w:rFonts w:hint="eastAsia"/>
        </w:rPr>
        <w:t>　　9.3 智能电表行业生产模式</w:t>
      </w:r>
      <w:r>
        <w:rPr>
          <w:rFonts w:hint="eastAsia"/>
        </w:rPr>
        <w:br/>
      </w:r>
      <w:r>
        <w:rPr>
          <w:rFonts w:hint="eastAsia"/>
        </w:rPr>
        <w:t>　　9.4 智能电表行业销售模式及销售渠道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智能电表行业发展主要特点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进入智能电表行业壁垒</w:t>
      </w:r>
      <w:r>
        <w:rPr>
          <w:rFonts w:hint="eastAsia"/>
        </w:rPr>
        <w:br/>
      </w:r>
      <w:r>
        <w:rPr>
          <w:rFonts w:hint="eastAsia"/>
        </w:rPr>
        <w:t>　　表 7： 智能电表主要企业在国际市场占有率（按销量，2023-2026）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智能电表主要企业在国际市场占有率（按收入，2023-2026）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智能电表主要企业在中国市场占有率（按销量，2023-2026）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智能电表主要企业在中国市场占有率（按收入，2023-2026）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全球主要地区智能电表产量（2021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全球主要地区智能电表产量（2021-2026）&amp;（千台）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全球主要地区智能电表产量（2027-2032）&amp;（千台）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全球主要地区智能电表产量市场份额（2021-2026）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中国市场智能电表产量、销量、进出口预测（2027-2032）&amp;（千台）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全球主要地区智能电表销售收入增速：（2021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全球主要地区智能电表销量份额（2027-2032）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智能电表销量（千台）、收入（万元）、价格（元/台）及毛利率（2021-2026）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中国不同应用智能电表销量（2021-2026）&amp;（千台）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中国不同应用智能电表销量市场份额（2021-2026）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中国不同应用智能电表销量预测（2027-2032）&amp;（千台）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中国不同应用智能电表收入预测（2027-2032）&amp;（万元）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中国不同应用智能电表收入市场份额预测（2027-2032）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智能电表行业发展趋势</w:t>
      </w:r>
      <w:r>
        <w:rPr>
          <w:rFonts w:hint="eastAsia"/>
        </w:rPr>
        <w:br/>
      </w:r>
      <w:r>
        <w:rPr>
          <w:rFonts w:hint="eastAsia"/>
        </w:rPr>
        <w:t>　　表 126： 智能电表行业主要驱动因素</w:t>
      </w:r>
      <w:r>
        <w:rPr>
          <w:rFonts w:hint="eastAsia"/>
        </w:rPr>
        <w:br/>
      </w:r>
      <w:r>
        <w:rPr>
          <w:rFonts w:hint="eastAsia"/>
        </w:rPr>
        <w:t>　　表 127： 智能电表行业供应链分析</w:t>
      </w:r>
      <w:r>
        <w:rPr>
          <w:rFonts w:hint="eastAsia"/>
        </w:rPr>
        <w:br/>
      </w:r>
      <w:r>
        <w:rPr>
          <w:rFonts w:hint="eastAsia"/>
        </w:rPr>
        <w:t>　　表 128： 智能电表上游原料供应商</w:t>
      </w:r>
      <w:r>
        <w:rPr>
          <w:rFonts w:hint="eastAsia"/>
        </w:rPr>
        <w:br/>
      </w:r>
      <w:r>
        <w:rPr>
          <w:rFonts w:hint="eastAsia"/>
        </w:rPr>
        <w:t>　　表 129： 智能电表主要地区不同应用客户分析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智能电表典型经销商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单相智能电表产品图片</w:t>
      </w:r>
      <w:r>
        <w:rPr>
          <w:rFonts w:hint="eastAsia"/>
        </w:rPr>
        <w:br/>
      </w:r>
      <w:r>
        <w:rPr>
          <w:rFonts w:hint="eastAsia"/>
        </w:rPr>
        <w:t>　　图 5： 三相智能电表产品图片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住宅应用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2025年全球前五大生产商智能电表市场份额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2025年全球智能电表第一梯队、第二梯队和第三梯队厂商及市场份额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全球智能电表产能、产量、产能利用率及发展趋势（2021-2032）&amp;（千台）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全球智能电表产量、需求量及发展趋势（2021-2032）&amp;（千台）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全球主要地区智能电表产量市场份额（2021-2032）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中国智能电表产能、产量、产能利用率及发展趋势（2021-2032）&amp;（千台）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中国智能电表产量、市场需求量及发展趋势（2021-2032）&amp;（千台）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全球智能电表市场销售额及增长率：（2021-2032）&amp;（万元）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全球市场智能电表市场规模：2021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全球市场智能电表价格趋势（2021-2032）&amp;（元/台）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全球主要地区智能电表销售收入（2021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全球主要地区智能电表销售收入市场份额（2021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中东市场智能电表销量及增长率（2021-2032）&amp;（千台）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中东市场智能电表收入及增长率（2021-2032）&amp;（万元）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全球不同产品类型智能电表价格走势（2021-2032）&amp;（元/台）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全球不同应用智能电表价格走势（2021-2032）&amp;（元/台）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智能电表中国企业SWOT分析</w:t>
      </w:r>
      <w:r>
        <w:rPr>
          <w:rFonts w:hint="eastAsia"/>
        </w:rPr>
        <w:br/>
      </w:r>
      <w:r>
        <w:rPr>
          <w:rFonts w:hint="eastAsia"/>
        </w:rPr>
        <w:t>　　图 43： 智能电表产业链</w:t>
      </w:r>
      <w:r>
        <w:rPr>
          <w:rFonts w:hint="eastAsia"/>
        </w:rPr>
        <w:br/>
      </w:r>
      <w:r>
        <w:rPr>
          <w:rFonts w:hint="eastAsia"/>
        </w:rPr>
        <w:t>　　图 44： 智能电表行业采购模式分析</w:t>
      </w:r>
      <w:r>
        <w:rPr>
          <w:rFonts w:hint="eastAsia"/>
        </w:rPr>
        <w:br/>
      </w:r>
      <w:r>
        <w:rPr>
          <w:rFonts w:hint="eastAsia"/>
        </w:rPr>
        <w:t>　　图 45： 智能电表行业生产模式</w:t>
      </w:r>
      <w:r>
        <w:rPr>
          <w:rFonts w:hint="eastAsia"/>
        </w:rPr>
        <w:br/>
      </w:r>
      <w:r>
        <w:rPr>
          <w:rFonts w:hint="eastAsia"/>
        </w:rPr>
        <w:t>　　图 46： 智能电表行业销售模式分析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df0f047a54320" w:history="1">
        <w:r>
          <w:rPr>
            <w:rStyle w:val="Hyperlink"/>
          </w:rPr>
          <w:t>2026-2032年全球与中国智能电表市场调研及行业前景预测报告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df0f047a54320" w:history="1">
        <w:r>
          <w:rPr>
            <w:rStyle w:val="Hyperlink"/>
          </w:rPr>
          <w:t>https://www.20087.com/0/90/ZhiNengDianBiaoShiChangQianJingFenXi.html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af062221429f" w:history="1">
      <w:r>
        <w:rPr>
          <w:rStyle w:val="Hyperlink"/>
        </w:rPr>
        <w:t>2026-2032年全球与中国智能电表市场调研及行业前景预测报告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iNengDianBiaoShiChangQianJingFenXi.html" TargetMode="External" Id="R18ddf0f047a5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iNengDianBiaoShiChangQianJingFenXi.html" TargetMode="External" Id="R5060af062221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2026-01-02T08:35:55Z</dcterms:created>
  <dcterms:modified xsi:type="dcterms:W3CDTF">2026-01-02T09:35:55Z</dcterms:modified>
  <dc:subject>2026-2032年全球与中国智能电表市场调研及行业前景预测报告</dc:subject>
  <dc:title>2026-2032年全球与中国智能电表市场调研及行业前景预测报告</dc:title>
  <cp:keywords>2026-2032年全球与中国智能电表市场调研及行业前景预测报告</cp:keywords>
  <dc:description>2026-2032年全球与中国智能电表市场调研及行业前景预测报告</dc:description>
</cp:coreProperties>
</file>