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280a301a24c0e" w:history="1">
              <w:r>
                <w:rPr>
                  <w:rStyle w:val="Hyperlink"/>
                </w:rPr>
                <w:t>2025-2031年中国垃圾焚烧烟气脱硝（SNCR/SCR）行业发展全面调研与未来趋势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280a301a24c0e" w:history="1">
              <w:r>
                <w:rPr>
                  <w:rStyle w:val="Hyperlink"/>
                </w:rPr>
                <w:t>2025-2031年中国垃圾焚烧烟气脱硝（SNCR/SCR）行业发展全面调研与未来趋势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280a301a24c0e" w:history="1">
                <w:r>
                  <w:rPr>
                    <w:rStyle w:val="Hyperlink"/>
                  </w:rPr>
                  <w:t>https://www.20087.com/0/03/LaJiFenShaoYanQiTuoXiao-SNCR-SCR-WeiLaiFaZhanQuShi.html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焚烧烟气脱硝技术（包括选择性非催化还原SNCR和选择性催化还原SCR）是一种用于减少垃圾焚烧过程中产生的氮氧化物排放的技术，因其在环境保护方面的关键作用而受到市场的重视。近年来，随着环保技术和市场需求的增长，垃圾焚烧烟气脱硝技术不断进步。目前，垃圾焚烧烟气脱硝技术已经相当成熟，不仅能够提供高效率、高稳定性的脱硝功能，还具有良好的稳定性和较长的使用寿命。此外，随着新材料和设计技术的应用，垃圾焚烧烟气脱硝技术的功能不断优化，如提高其脱硝效率、降低运行成本等，提高了产品的综合性能。同时，为了适应环保要求，垃圾焚烧烟气脱硝技术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垃圾焚烧烟气脱硝技术的发展将更加注重高效化与环保化。一方面，通过改进材料配方和生产工艺，提高垃圾焚烧烟气脱硝技术的脱硝效率和耐用性，降低生产成本；另一方面，随着新材料技术的发展，垃圾焚烧烟气脱硝技术将采用更多高性能材料，如新型催化剂、高效能源管理模块等，提高其脱硝效果和耐久性。此外，随着循环经济理念的推广，垃圾焚烧烟气脱硝技术的生产将更加注重资源的循环利用，减少对环境的影响。同时，随着环保法规的趋严，垃圾焚烧烟气脱硝技术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280a301a24c0e" w:history="1">
        <w:r>
          <w:rPr>
            <w:rStyle w:val="Hyperlink"/>
          </w:rPr>
          <w:t>2025-2031年中国垃圾焚烧烟气脱硝（SNCR/SCR）行业发展全面调研与未来趋势</w:t>
        </w:r>
      </w:hyperlink>
      <w:r>
        <w:rPr>
          <w:rFonts w:hint="eastAsia"/>
        </w:rPr>
        <w:t>》依托行业权威数据及长期市场监测信息，系统分析了垃圾焚烧烟气脱硝（SNCR/SCR）行业的市场规模、供需关系、竞争格局及重点企业经营状况，并结合垃圾焚烧烟气脱硝（SNCR/SCR）行业发展现状，科学预测了垃圾焚烧烟气脱硝（SNCR/SCR）市场前景与技术发展方向。报告通过SWOT分析，揭示了垃圾焚烧烟气脱硝（SNCR/SCR）行业机遇与潜在风险，为投资者提供了全面的现状分析与前景评估，助力挖掘投资价值并优化决策。同时，报告从投资、生产及营销等角度提出可行性建议，为垃圾焚烧烟气脱硝（SNCR/SCR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垃圾焚烧烟气脱硝（SNCR+SCR）行业发展综述</w:t>
      </w:r>
      <w:r>
        <w:rPr>
          <w:rFonts w:hint="eastAsia"/>
        </w:rPr>
        <w:br/>
      </w:r>
      <w:r>
        <w:rPr>
          <w:rFonts w:hint="eastAsia"/>
        </w:rPr>
        <w:t>　　1.1 垃圾焚烧烟气脱硝（SNCR+SCR）行业定义及分类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垃圾焚烧烟气脱硝（SNCR+SCR）行业特征分析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垃圾焚烧烟气脱硝（SNCR+SCR）行业在国民经济中的地位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垃圾焚烧烟气脱硝（SNCR+SCR）行业生命周期分析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（2）垃圾焚烧烟气脱硝（SNCR+SCR）行业生命周期</w:t>
      </w:r>
      <w:r>
        <w:rPr>
          <w:rFonts w:hint="eastAsia"/>
        </w:rPr>
        <w:br/>
      </w:r>
      <w:r>
        <w:rPr>
          <w:rFonts w:hint="eastAsia"/>
        </w:rPr>
        <w:t>　　1.3 最近3-5年中国垃圾焚烧烟气脱硝（SNCR+SCR）行业经济指标分析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垃圾焚烧烟气脱硝（SNCR+SCR）行业运行环境分析</w:t>
      </w:r>
      <w:r>
        <w:rPr>
          <w:rFonts w:hint="eastAsia"/>
        </w:rPr>
        <w:br/>
      </w:r>
      <w:r>
        <w:rPr>
          <w:rFonts w:hint="eastAsia"/>
        </w:rPr>
        <w:t>　　2.1 垃圾焚烧烟气脱硝（SNCR+SCR）行业政治法律环境分析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垃圾焚烧烟气脱硝（SNCR+SCR）行业经济环境分析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垃圾焚烧烟气脱硝（SNCR+SCR）行业社会环境分析</w:t>
      </w:r>
      <w:r>
        <w:rPr>
          <w:rFonts w:hint="eastAsia"/>
        </w:rPr>
        <w:br/>
      </w:r>
      <w:r>
        <w:rPr>
          <w:rFonts w:hint="eastAsia"/>
        </w:rPr>
        <w:t>　　　　2.3.1 垃圾焚烧烟气脱硝（SNCR+SCR）产业社会环境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垃圾焚烧烟气脱硝（SNCR+SCR）产业发展对社会发展的影响</w:t>
      </w:r>
      <w:r>
        <w:rPr>
          <w:rFonts w:hint="eastAsia"/>
        </w:rPr>
        <w:br/>
      </w:r>
      <w:r>
        <w:rPr>
          <w:rFonts w:hint="eastAsia"/>
        </w:rPr>
        <w:t>　　2.4 垃圾焚烧烟气脱硝（SNCR+SCR）行业技术环境分析</w:t>
      </w:r>
      <w:r>
        <w:rPr>
          <w:rFonts w:hint="eastAsia"/>
        </w:rPr>
        <w:br/>
      </w:r>
      <w:r>
        <w:rPr>
          <w:rFonts w:hint="eastAsia"/>
        </w:rPr>
        <w:t>　　　　2.4.1 垃圾焚烧烟气脱硝（SNCR+SCR）技术分析</w:t>
      </w:r>
      <w:r>
        <w:rPr>
          <w:rFonts w:hint="eastAsia"/>
        </w:rPr>
        <w:br/>
      </w:r>
      <w:r>
        <w:rPr>
          <w:rFonts w:hint="eastAsia"/>
        </w:rPr>
        <w:t>　　　　2.4.2 垃圾焚烧烟气脱硝（SNCR+SCR）技术发展水平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我国垃圾焚烧烟气脱硝（SNCR+SCR）所属行业运行分析</w:t>
      </w:r>
      <w:r>
        <w:rPr>
          <w:rFonts w:hint="eastAsia"/>
        </w:rPr>
        <w:br/>
      </w:r>
      <w:r>
        <w:rPr>
          <w:rFonts w:hint="eastAsia"/>
        </w:rPr>
        <w:t>　　3.1 我国垃圾焚烧烟气脱硝（SNCR+SCR）所属行业发展状况分析</w:t>
      </w:r>
      <w:r>
        <w:rPr>
          <w:rFonts w:hint="eastAsia"/>
        </w:rPr>
        <w:br/>
      </w:r>
      <w:r>
        <w:rPr>
          <w:rFonts w:hint="eastAsia"/>
        </w:rPr>
        <w:t>　　目前，国内垃圾焚烧烟气排放标准越来越严格，这对垃圾焚烧烟气处理技术提出更高的要求.因此找到高效的烟气处理工艺是解决问题关键所在。详细介绍了生活垃圾焚烧烟气脱酸技术、脱硝技术，列出各技术的优缺点。并以海安县生活垃圾焚烧发电厂项目为例，采用“SNCR+半干法+干法（碳酸氢钠）十活性炭喷射+袋式除尘+SCR”烟气深度处理技术.对工艺进行详细叙述。通过最终的烟气净化系统性能参数看出，该套烟气深度处理工艺的排放要求满足欧盟2025年标准。是一种高效的处理工艺。</w:t>
      </w:r>
      <w:r>
        <w:rPr>
          <w:rFonts w:hint="eastAsia"/>
        </w:rPr>
        <w:br/>
      </w:r>
      <w:r>
        <w:rPr>
          <w:rFonts w:hint="eastAsia"/>
        </w:rPr>
        <w:t>　　生活垃圾焚烧过程产生的烟气中，含有大量的污染物，如HC1、SOx、NOCO、重金属（Pb，Hg）和二恶英等。为了避免上述危害物质进人人类的生存环境，就必须对烟气进行深度净化处理并达标排放。目前，垃圾焚烧烟气排放标准越来越严格，因此找到高效的烟气处理工艺是解决问题关键所在。</w:t>
      </w:r>
      <w:r>
        <w:rPr>
          <w:rFonts w:hint="eastAsia"/>
        </w:rPr>
        <w:br/>
      </w:r>
      <w:r>
        <w:rPr>
          <w:rFonts w:hint="eastAsia"/>
        </w:rPr>
        <w:t>　　目前，国内垃圾焚烧发电厂烟气处理工艺比较单一，从运行情况来看，这些工艺满足《生活垃圾焚烧污染控制标准》（GB18485—），但大多数无法满足欧盟标准。</w:t>
      </w:r>
      <w:r>
        <w:rPr>
          <w:rFonts w:hint="eastAsia"/>
        </w:rPr>
        <w:br/>
      </w:r>
      <w:r>
        <w:rPr>
          <w:rFonts w:hint="eastAsia"/>
        </w:rPr>
        <w:t>　　烟气脱酸工艺主要有干法、半干法、湿法三大类</w:t>
      </w:r>
      <w:r>
        <w:rPr>
          <w:rFonts w:hint="eastAsia"/>
        </w:rPr>
        <w:br/>
      </w:r>
      <w:r>
        <w:rPr>
          <w:rFonts w:hint="eastAsia"/>
        </w:rPr>
        <w:t>　　　　3.1.1 我国垃圾焚烧烟气脱硝（SNCR+SCR）行业发展阶段</w:t>
      </w:r>
      <w:r>
        <w:rPr>
          <w:rFonts w:hint="eastAsia"/>
        </w:rPr>
        <w:br/>
      </w:r>
      <w:r>
        <w:rPr>
          <w:rFonts w:hint="eastAsia"/>
        </w:rPr>
        <w:t>　　　　3.1.2 我国垃圾焚烧烟气脱硝（SNCR+SCR）行业发展总体概况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我国垃圾焚烧烟气脱硝（SNCR+SCR）行业发展特点分析</w:t>
      </w:r>
      <w:r>
        <w:rPr>
          <w:rFonts w:hint="eastAsia"/>
        </w:rPr>
        <w:br/>
      </w:r>
      <w:r>
        <w:rPr>
          <w:rFonts w:hint="eastAsia"/>
        </w:rPr>
        <w:t>　　3.2 2020-2025年垃圾焚烧烟气脱硝（SNCR+SCR）行业发展现状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2020-2025年我国垃圾焚烧烟气脱硝（SNCR+SCR）行业市场规模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2020-2025年我国垃圾焚烧烟气脱硝（SNCR+SCR）行业发展分析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2020-2025年中国垃圾焚烧烟气脱硝（SNCR+SCR）企业发展分析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垃圾焚烧烟气脱硝（SNCR+SCR）细分产品/服务市场分析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垃圾焚烧烟气脱硝（SNCR+SCR）产品/服务价格分析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2020-2025年垃圾焚烧烟气脱硝（SNCR+SCR）价格走势</w:t>
      </w:r>
      <w:r>
        <w:rPr>
          <w:rFonts w:hint="eastAsia"/>
        </w:rPr>
        <w:br/>
      </w:r>
      <w:r>
        <w:rPr>
          <w:rFonts w:hint="eastAsia"/>
        </w:rPr>
        <w:t>　　　　3.5.2 影响垃圾焚烧烟气脱硝（SNCR+SCR）价格的关键因素分析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2025-2031年垃圾焚烧烟气脱硝（SNCR+SCR）产品/服务价格变化趋势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主要垃圾焚烧烟气脱硝（SNCR+SCR）企业价位及价格策略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我国垃圾焚烧烟气脱硝（SNCR+SCR）所属行业整体运行指标分析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2020-2025年中国垃圾焚烧烟气脱硝（SNCR+SCR）所属行业总体规模分析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2020-2025年中国垃圾焚烧烟气脱硝（SNCR+SCR）所属行业产销情况分析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我国垃圾焚烧烟气脱硝（SNCR+SCR）所属行业工业总产值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我国垃圾焚烧烟气脱硝（SNCR+SCR）所属行业工业销售产值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我国垃圾焚烧烟气脱硝（SNCR+SCR）所属行业产销率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2020-2025年中国垃圾焚烧烟气脱硝（SNCR+SCR）所属行业财务指标总体分析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我国垃圾焚烧烟气脱硝（SNCR+SCR）行业供需形势分析</w:t>
      </w:r>
      <w:r>
        <w:rPr>
          <w:rFonts w:hint="eastAsia"/>
        </w:rPr>
        <w:br/>
      </w:r>
      <w:r>
        <w:rPr>
          <w:rFonts w:hint="eastAsia"/>
        </w:rPr>
        <w:t>　　5.1 垃圾焚烧烟气脱硝（SNCR+SCR）行业供给分析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2020-2025年垃圾焚烧烟气脱硝（SNCR+SCR）行业供给分析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2025-2031年垃圾焚烧烟气脱硝（SNCR+SCR）行业供给变化趋势</w:t>
      </w:r>
      <w:r>
        <w:rPr>
          <w:rFonts w:hint="eastAsia"/>
        </w:rPr>
        <w:br/>
      </w:r>
      <w:r>
        <w:rPr>
          <w:rFonts w:hint="eastAsia"/>
        </w:rPr>
        <w:t>　　　　5.1.3 垃圾焚烧烟气脱硝（SNCR+SCR）行业区域供给分析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2020-2025年我国垃圾焚烧烟气脱硝（SNCR+SCR）行业需求情况</w:t>
      </w:r>
      <w:r>
        <w:rPr>
          <w:rFonts w:hint="eastAsia"/>
        </w:rPr>
        <w:br/>
      </w:r>
      <w:r>
        <w:rPr>
          <w:rFonts w:hint="eastAsia"/>
        </w:rPr>
        <w:t>　　　　5.2.1 垃圾焚烧烟气脱硝（SNCR+SCR）行业需求市场</w:t>
      </w:r>
      <w:r>
        <w:rPr>
          <w:rFonts w:hint="eastAsia"/>
        </w:rPr>
        <w:br/>
      </w:r>
      <w:r>
        <w:rPr>
          <w:rFonts w:hint="eastAsia"/>
        </w:rPr>
        <w:t>　　　　5.2.2 垃圾焚烧烟气脱硝（SNCR+SCR）行业客户结构</w:t>
      </w:r>
      <w:r>
        <w:rPr>
          <w:rFonts w:hint="eastAsia"/>
        </w:rPr>
        <w:br/>
      </w:r>
      <w:r>
        <w:rPr>
          <w:rFonts w:hint="eastAsia"/>
        </w:rPr>
        <w:t>　　　　5.2.3 垃圾焚烧烟气脱硝（SNCR+SCR）行业需求的地区差异</w:t>
      </w:r>
      <w:r>
        <w:rPr>
          <w:rFonts w:hint="eastAsia"/>
        </w:rPr>
        <w:br/>
      </w:r>
      <w:r>
        <w:rPr>
          <w:rFonts w:hint="eastAsia"/>
        </w:rPr>
        <w:t>　　5.3 垃圾焚烧烟气脱硝（SNCR+SCR）市场应用及需求预测</w:t>
      </w:r>
      <w:r>
        <w:rPr>
          <w:rFonts w:hint="eastAsia"/>
        </w:rPr>
        <w:br/>
      </w:r>
      <w:r>
        <w:rPr>
          <w:rFonts w:hint="eastAsia"/>
        </w:rPr>
        <w:t>　　　　5.3.1 垃圾焚烧烟气脱硝（SNCR+SCR）应用市场总体需求分析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（1）垃圾焚烧烟气脱硝（SNCR+SCR）应用市场需求特征</w:t>
      </w:r>
      <w:r>
        <w:rPr>
          <w:rFonts w:hint="eastAsia"/>
        </w:rPr>
        <w:br/>
      </w:r>
      <w:r>
        <w:rPr>
          <w:rFonts w:hint="eastAsia"/>
        </w:rPr>
        <w:t>　　　　（2）垃圾焚烧烟气脱硝（SNCR+SCR）应用市场需求总规模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2025-2031年垃圾焚烧烟气脱硝（SNCR+SCR）行业领域需求量预测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（1）2025-2031年垃圾焚烧烟气脱硝（SNCR+SCR）行业领域需求产品/服务功能预测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（2）2025-2031年垃圾焚烧烟气脱硝（SNCR+SCR）行业领域需求产品/服务市场格局预测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重点行业垃圾焚烧烟气脱硝（SNCR+SCR）产品/服务需求分析预测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垃圾焚烧烟气脱硝（SNCR+SCR）行业产业结构分析</w:t>
      </w:r>
      <w:r>
        <w:rPr>
          <w:rFonts w:hint="eastAsia"/>
        </w:rPr>
        <w:br/>
      </w:r>
      <w:r>
        <w:rPr>
          <w:rFonts w:hint="eastAsia"/>
        </w:rPr>
        <w:t>　　6.1 垃圾焚烧烟气脱硝（SNCR+SCR）产业结构分析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中国垃圾焚烧烟气脱硝（SNCR+SCR）行业参与国际竞争的战略市场定位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我国垃圾焚烧烟气脱硝（SNCR+SCR）行业产业链分析</w:t>
      </w:r>
      <w:r>
        <w:rPr>
          <w:rFonts w:hint="eastAsia"/>
        </w:rPr>
        <w:br/>
      </w:r>
      <w:r>
        <w:rPr>
          <w:rFonts w:hint="eastAsia"/>
        </w:rPr>
        <w:t>　　7.1 垃圾焚烧烟气脱硝（SNCR+SCR）行业产业链分析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垃圾焚烧烟气脱硝（SNCR+SCR）上游行业分析</w:t>
      </w:r>
      <w:r>
        <w:rPr>
          <w:rFonts w:hint="eastAsia"/>
        </w:rPr>
        <w:br/>
      </w:r>
      <w:r>
        <w:rPr>
          <w:rFonts w:hint="eastAsia"/>
        </w:rPr>
        <w:t>　　　　7.2.1 垃圾焚烧烟气脱硝（SNCR+SCR）产品成本构成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上游供给对垃圾焚烧烟气脱硝（SNCR+SCR）行业的影响</w:t>
      </w:r>
      <w:r>
        <w:rPr>
          <w:rFonts w:hint="eastAsia"/>
        </w:rPr>
        <w:br/>
      </w:r>
      <w:r>
        <w:rPr>
          <w:rFonts w:hint="eastAsia"/>
        </w:rPr>
        <w:t>　　7.3 垃圾焚烧烟气脱硝（SNCR+SCR）下游行业分析</w:t>
      </w:r>
      <w:r>
        <w:rPr>
          <w:rFonts w:hint="eastAsia"/>
        </w:rPr>
        <w:br/>
      </w:r>
      <w:r>
        <w:rPr>
          <w:rFonts w:hint="eastAsia"/>
        </w:rPr>
        <w:t>　　　　7.3.1 垃圾焚烧烟气脱硝（SNCR+SCR）下游行业分布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下游需求对垃圾焚烧烟气脱硝（SNCR+SCR）行业的影响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我国垃圾焚烧烟气脱硝（SNCR+SCR）行业渠道分析及策略</w:t>
      </w:r>
      <w:r>
        <w:rPr>
          <w:rFonts w:hint="eastAsia"/>
        </w:rPr>
        <w:br/>
      </w:r>
      <w:r>
        <w:rPr>
          <w:rFonts w:hint="eastAsia"/>
        </w:rPr>
        <w:t>　　8.1 垃圾焚烧烟气脱硝（SNCR+SCR）行业渠道分析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各类渠道对垃圾焚烧烟气脱硝（SNCR+SCR）行业的影响</w:t>
      </w:r>
      <w:r>
        <w:rPr>
          <w:rFonts w:hint="eastAsia"/>
        </w:rPr>
        <w:br/>
      </w:r>
      <w:r>
        <w:rPr>
          <w:rFonts w:hint="eastAsia"/>
        </w:rPr>
        <w:t>　　　　8.1.3 主要垃圾焚烧烟气脱硝（SNCR+SCR）企业渠道策略研究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垃圾焚烧烟气脱硝（SNCR+SCR）行业用户分析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垃圾焚烧烟气脱硝（SNCR+SCR）行业营销策略分析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中国垃圾焚烧烟气脱硝（SNCR+SCR）营销概况</w:t>
      </w:r>
      <w:r>
        <w:rPr>
          <w:rFonts w:hint="eastAsia"/>
        </w:rPr>
        <w:br/>
      </w:r>
      <w:r>
        <w:rPr>
          <w:rFonts w:hint="eastAsia"/>
        </w:rPr>
        <w:t>　　　　8.3.2 垃圾焚烧烟气脱硝（SNCR+SCR）营销策略探讨</w:t>
      </w:r>
      <w:r>
        <w:rPr>
          <w:rFonts w:hint="eastAsia"/>
        </w:rPr>
        <w:br/>
      </w:r>
      <w:r>
        <w:rPr>
          <w:rFonts w:hint="eastAsia"/>
        </w:rPr>
        <w:t>　　　　8.3.3 垃圾焚烧烟气脱硝（SNCR+SCR）营销发展趋势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我国垃圾焚烧烟气脱硝（SNCR+SCR）行业竞争形势及策略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垃圾焚烧烟气脱硝（SNCR+SCR）行业竞争结构分析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垃圾焚烧烟气脱硝（SNCR+SCR）行业企业间竞争格局分析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垃圾焚烧烟气脱硝（SNCR+SCR）行业集中度分析</w:t>
      </w:r>
      <w:r>
        <w:rPr>
          <w:rFonts w:hint="eastAsia"/>
        </w:rPr>
        <w:br/>
      </w:r>
      <w:r>
        <w:rPr>
          <w:rFonts w:hint="eastAsia"/>
        </w:rPr>
        <w:t>　　　　9.1.4 垃圾焚烧烟气脱硝（SNCR+SCR）行业SWOT分析</w:t>
      </w:r>
      <w:r>
        <w:rPr>
          <w:rFonts w:hint="eastAsia"/>
        </w:rPr>
        <w:br/>
      </w:r>
      <w:r>
        <w:rPr>
          <w:rFonts w:hint="eastAsia"/>
        </w:rPr>
        <w:t>　　9.2 中国垃圾焚烧烟气脱硝（SNCR+SCR）行业竞争格局综述</w:t>
      </w:r>
      <w:r>
        <w:rPr>
          <w:rFonts w:hint="eastAsia"/>
        </w:rPr>
        <w:br/>
      </w:r>
      <w:r>
        <w:rPr>
          <w:rFonts w:hint="eastAsia"/>
        </w:rPr>
        <w:t>　　　　9.2.1 垃圾焚烧烟气脱硝（SNCR+SCR）行业竞争概况</w:t>
      </w:r>
      <w:r>
        <w:rPr>
          <w:rFonts w:hint="eastAsia"/>
        </w:rPr>
        <w:br/>
      </w:r>
      <w:r>
        <w:rPr>
          <w:rFonts w:hint="eastAsia"/>
        </w:rPr>
        <w:t>　　　　（1）中国垃圾焚烧烟气脱硝（SNCR+SCR）行业竞争格局</w:t>
      </w:r>
      <w:r>
        <w:rPr>
          <w:rFonts w:hint="eastAsia"/>
        </w:rPr>
        <w:br/>
      </w:r>
      <w:r>
        <w:rPr>
          <w:rFonts w:hint="eastAsia"/>
        </w:rPr>
        <w:t>　　　　（2）垃圾焚烧烟气脱硝（SNCR+SCR）行业未来竞争格局和特点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（3）垃圾焚烧烟气脱硝（SNCR+SCR）市场进入及竞争对手分析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中国垃圾焚烧烟气脱硝（SNCR+SCR）行业竞争力分析</w:t>
      </w:r>
      <w:r>
        <w:rPr>
          <w:rFonts w:hint="eastAsia"/>
        </w:rPr>
        <w:br/>
      </w:r>
      <w:r>
        <w:rPr>
          <w:rFonts w:hint="eastAsia"/>
        </w:rPr>
        <w:t>　　　　（1）我国垃圾焚烧烟气脱硝（SNCR+SCR）行业竞争力剖析</w:t>
      </w:r>
      <w:r>
        <w:rPr>
          <w:rFonts w:hint="eastAsia"/>
        </w:rPr>
        <w:br/>
      </w:r>
      <w:r>
        <w:rPr>
          <w:rFonts w:hint="eastAsia"/>
        </w:rPr>
        <w:t>　　　　（2）我国垃圾焚烧烟气脱硝（SNCR+SCR）企业市场竞争的优势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（3）国内垃圾焚烧烟气脱硝（SNCR+SCR）企业竞争能力提升途径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垃圾焚烧烟气脱硝（SNCR+SCR）市场竞争策略分析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垃圾焚烧烟气脱硝（SNCR+SCR）行业领先企业经营形势分析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E公司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F公司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2025-2031年垃圾焚烧烟气脱硝（SNCR+SCR）行业投资前景</w:t>
      </w:r>
      <w:r>
        <w:rPr>
          <w:rFonts w:hint="eastAsia"/>
        </w:rPr>
        <w:br/>
      </w:r>
      <w:r>
        <w:rPr>
          <w:rFonts w:hint="eastAsia"/>
        </w:rPr>
        <w:t>　　11.1 2025-2031年垃圾焚烧烟气脱硝（SNCR+SCR）市场发展前景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2025-2031年垃圾焚烧烟气脱硝（SNCR+SCR）市场发展潜力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2025-2031年垃圾焚烧烟气脱硝（SNCR+SCR）市场发展前景展望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2025-2031年垃圾焚烧烟气脱硝（SNCR+SCR）细分行业发展前景分析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2025-2031年垃圾焚烧烟气脱硝（SNCR+SCR）市场发展趋势预测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2025-2031年垃圾焚烧烟气脱硝（SNCR+SCR）行业发展趋势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2025-2031年垃圾焚烧烟气脱硝（SNCR+SCR）市场规模预测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2025-2031年垃圾焚烧烟气脱硝（SNCR+SCR）行业应用趋势预测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2025-2031年中国垃圾焚烧烟气脱硝（SNCR+SCR）行业供需预测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2025-2031年中国垃圾焚烧烟气脱硝（SNCR+SCR）行业供给预测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2025-2031年中国垃圾焚烧烟气脱硝（SNCR+SCR）行业需求预测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2025-2031年中国垃圾焚烧烟气脱硝（SNCR+SCR）供需平衡预测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2025-2031年垃圾焚烧烟气脱硝（SNCR+SCR）行业投资机会与风险</w:t>
      </w:r>
      <w:r>
        <w:rPr>
          <w:rFonts w:hint="eastAsia"/>
        </w:rPr>
        <w:br/>
      </w:r>
      <w:r>
        <w:rPr>
          <w:rFonts w:hint="eastAsia"/>
        </w:rPr>
        <w:t>　　12.1 垃圾焚烧烟气脱硝（SNCR+SCR）行业投融资情况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2025-2031年垃圾焚烧烟气脱硝（SNCR+SCR）行业投资机会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2025-2031年垃圾焚烧烟气脱硝（SNCR+SCR）行业投资风险及防范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垃圾焚烧烟气脱硝（SNCR+SCR）行业投资战略研究</w:t>
      </w:r>
      <w:r>
        <w:rPr>
          <w:rFonts w:hint="eastAsia"/>
        </w:rPr>
        <w:br/>
      </w:r>
      <w:r>
        <w:rPr>
          <w:rFonts w:hint="eastAsia"/>
        </w:rPr>
        <w:t>　　13.1 垃圾焚烧烟气脱硝（SNCR+SCR）行业发展战略研究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对我国垃圾焚烧烟气脱硝（SNCR+SCR）品牌的战略思考</w:t>
      </w:r>
      <w:r>
        <w:rPr>
          <w:rFonts w:hint="eastAsia"/>
        </w:rPr>
        <w:br/>
      </w:r>
      <w:r>
        <w:rPr>
          <w:rFonts w:hint="eastAsia"/>
        </w:rPr>
        <w:t>　　　　13.2.1 垃圾焚烧烟气脱硝（SNCR+SCR）品牌的重要性</w:t>
      </w:r>
      <w:r>
        <w:rPr>
          <w:rFonts w:hint="eastAsia"/>
        </w:rPr>
        <w:br/>
      </w:r>
      <w:r>
        <w:rPr>
          <w:rFonts w:hint="eastAsia"/>
        </w:rPr>
        <w:t>　　　　13.2.2 垃圾焚烧烟气脱硝（SNCR+SCR）实施品牌战略的意义</w:t>
      </w:r>
      <w:r>
        <w:rPr>
          <w:rFonts w:hint="eastAsia"/>
        </w:rPr>
        <w:br/>
      </w:r>
      <w:r>
        <w:rPr>
          <w:rFonts w:hint="eastAsia"/>
        </w:rPr>
        <w:t>　　　　13.2.3 垃圾焚烧烟气脱硝（SNCR+SCR）企业品牌的现状分析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我国垃圾焚烧烟气脱硝（SNCR+SCR）企业的品牌战略</w:t>
      </w:r>
      <w:r>
        <w:rPr>
          <w:rFonts w:hint="eastAsia"/>
        </w:rPr>
        <w:br/>
      </w:r>
      <w:r>
        <w:rPr>
          <w:rFonts w:hint="eastAsia"/>
        </w:rPr>
        <w:t>　　　　13.2.5 垃圾焚烧烟气脱硝（SNCR+SCR）品牌战略管理的策略</w:t>
      </w:r>
      <w:r>
        <w:rPr>
          <w:rFonts w:hint="eastAsia"/>
        </w:rPr>
        <w:br/>
      </w:r>
      <w:r>
        <w:rPr>
          <w:rFonts w:hint="eastAsia"/>
        </w:rPr>
        <w:t>　　13.3 垃圾焚烧烟气脱硝（SNCR+SCR）经营策略分析</w:t>
      </w:r>
      <w:r>
        <w:rPr>
          <w:rFonts w:hint="eastAsia"/>
        </w:rPr>
        <w:br/>
      </w:r>
      <w:r>
        <w:rPr>
          <w:rFonts w:hint="eastAsia"/>
        </w:rPr>
        <w:t>　　　　13.3.1 垃圾焚烧烟气脱硝（SNCR+SCR）市场细分策略</w:t>
      </w:r>
      <w:r>
        <w:rPr>
          <w:rFonts w:hint="eastAsia"/>
        </w:rPr>
        <w:br/>
      </w:r>
      <w:r>
        <w:rPr>
          <w:rFonts w:hint="eastAsia"/>
        </w:rPr>
        <w:t>　　　　13.3.2 垃圾焚烧烟气脱硝（SNCR+SCR）市场创新策略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垃圾焚烧烟气脱硝（SNCR+SCR）新产品差异化战略</w:t>
      </w:r>
      <w:r>
        <w:rPr>
          <w:rFonts w:hint="eastAsia"/>
        </w:rPr>
        <w:br/>
      </w:r>
      <w:r>
        <w:rPr>
          <w:rFonts w:hint="eastAsia"/>
        </w:rPr>
        <w:t>　　13.4 垃圾焚烧烟气脱硝（SNCR+SCR）行业投资战略研究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2025年垃圾焚烧烟气脱硝（SNCR+SCR）行业投资战略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2025-2031年垃圾焚烧烟气脱硝（SNCR+SCR）行业投资战略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中~智~林~－研究结论及投资建议</w:t>
      </w:r>
      <w:r>
        <w:rPr>
          <w:rFonts w:hint="eastAsia"/>
        </w:rPr>
        <w:br/>
      </w:r>
      <w:r>
        <w:rPr>
          <w:rFonts w:hint="eastAsia"/>
        </w:rPr>
        <w:t>　　14.1 垃圾焚烧烟气脱硝（SNCR+SCR）行业研究结论</w:t>
      </w:r>
      <w:r>
        <w:rPr>
          <w:rFonts w:hint="eastAsia"/>
        </w:rPr>
        <w:br/>
      </w:r>
      <w:r>
        <w:rPr>
          <w:rFonts w:hint="eastAsia"/>
        </w:rPr>
        <w:t>　　14.2 垃圾焚烧烟气脱硝（SNCR+SCR）行业投资价值评估</w:t>
      </w:r>
      <w:r>
        <w:rPr>
          <w:rFonts w:hint="eastAsia"/>
        </w:rPr>
        <w:br/>
      </w:r>
      <w:r>
        <w:rPr>
          <w:rFonts w:hint="eastAsia"/>
        </w:rPr>
        <w:t>　　14.3 垃圾焚烧烟气脱硝（SNCR+SCR）行业投资建议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280a301a24c0e" w:history="1">
        <w:r>
          <w:rPr>
            <w:rStyle w:val="Hyperlink"/>
          </w:rPr>
          <w:t>2025-2031年中国垃圾焚烧烟气脱硝（SNCR/SCR）行业发展全面调研与未来趋势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280a301a24c0e" w:history="1">
        <w:r>
          <w:rPr>
            <w:rStyle w:val="Hyperlink"/>
          </w:rPr>
          <w:t>https://www.20087.com/0/03/LaJiFenShaoYanQiTuoXiao-SNCR-SCR-WeiLaiFaZhanQuShi.html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热点：scr脱硝工艺、垃圾焚烧烟气脱酸、SCR脱硝催化剂、垃圾焚烧发电脱硫脱硝、SCR脱硝、垃圾焚烧脱硫、scr脱硝原理、垃圾焚烧烟气处理工艺流程、sncr与scr脱硝原理及工艺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79d619db14f35" w:history="1">
      <w:r>
        <w:rPr>
          <w:rStyle w:val="Hyperlink"/>
        </w:rPr>
        <w:t>2025-2031年中国垃圾焚烧烟气脱硝（SNCR/SCR）行业发展全面调研与未来趋势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LaJiFenShaoYanQiTuoXiao-SNCR-SCR-WeiLaiFaZhanQuShi.html" TargetMode="External" Id="R777280a301a2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LaJiFenShaoYanQiTuoXiao-SNCR-SCR-WeiLaiFaZhanQuShi.html" TargetMode="External" Id="R5e279d619db1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2025-02-06T01:36:00Z</dcterms:created>
  <dcterms:modified xsi:type="dcterms:W3CDTF">2025-02-06T02:36:00Z</dcterms:modified>
  <dc:subject>2025-2031年中国垃圾焚烧烟气脱硝（SNCR/SCR）行业发展全面调研与未来趋势</dc:subject>
  <dc:title>2025-2031年中国垃圾焚烧烟气脱硝（SNCR/SCR）行业发展全面调研与未来趋势</dc:title>
  <cp:keywords>2025-2031年中国垃圾焚烧烟气脱硝（SNCR/SCR）行业发展全面调研与未来趋势</cp:keywords>
  <dc:description>2025-2031年中国垃圾焚烧烟气脱硝（SNCR/SCR）行业发展全面调研与未来趋势</dc:description>
</cp:coreProperties>
</file>