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e897a8e354277" w:history="1">
              <w:r>
                <w:rPr>
                  <w:rStyle w:val="Hyperlink"/>
                </w:rPr>
                <w:t>2025年版中国电影后期制作市场调研与发展趋势预测报告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e897a8e354277" w:history="1">
              <w:r>
                <w:rPr>
                  <w:rStyle w:val="Hyperlink"/>
                </w:rPr>
                <w:t>2025年版中国电影后期制作市场调研与发展趋势预测报告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e897a8e354277" w:history="1">
                <w:r>
                  <w:rPr>
                    <w:rStyle w:val="Hyperlink"/>
                  </w:rPr>
                  <w:t>https://www.20087.com/M_QiTa/11/DianYingHouQiZhiZuoShiChangQianJingFenXiYuCe.html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后期制作涵盖了剪辑、特效合成、调色、音频制作等多个环节，近年来，随着数字技术的飞速发展，后期制作的效率和质量得到了显著提升。目前，后期制作正朝着虚拟现实、人工智能辅助、远程协作等方向发展，如使用AI算法进行自动剪辑和色彩校正，以及通过云平台实现全球团队的无缝合作。</w:t>
      </w:r>
      <w:r>
        <w:rPr>
          <w:rFonts w:hint="eastAsia"/>
        </w:rPr>
        <w:br/>
      </w:r>
      <w:r>
        <w:rPr>
          <w:rFonts w:hint="eastAsia"/>
        </w:rPr>
        <w:t>　　未来，电影后期制作将更加注重创意与技术的深度融合。通过增强现实和混合现实技术，后期制作团队将能够在真实环境中预览和调整特效，提升工作效率。同时，区块链技术的应用，将确保数字资产的安全和版权的透明，为创作者和投资者提供更加可靠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e897a8e354277" w:history="1">
        <w:r>
          <w:rPr>
            <w:rStyle w:val="Hyperlink"/>
          </w:rPr>
          <w:t>2025年版中国电影后期制作市场调研与发展趋势预测报告</w:t>
        </w:r>
      </w:hyperlink>
      <w:r>
        <w:rPr>
          <w:rFonts w:hint="eastAsia"/>
        </w:rPr>
        <w:t>》系统分析了电影后期制作行业的现状，全面梳理了电影后期制作市场需求、市场规模、产业链结构及价格体系，详细解读了电影后期制作细分市场特点。报告结合权威数据，科学预测了电影后期制作市场前景与发展趋势，客观分析了品牌竞争格局、市场集中度及重点企业的运营表现，并指出了电影后期制作行业面临的机遇与风险。为电影后期制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2025年中国电影后期制作行业现状</w:t>
      </w:r>
      <w:r>
        <w:rPr>
          <w:rFonts w:hint="eastAsia"/>
        </w:rPr>
        <w:br/>
      </w:r>
      <w:r>
        <w:rPr>
          <w:rFonts w:hint="eastAsia"/>
        </w:rPr>
        <w:t>　　第一节 中国电影后期制作行业定义</w:t>
      </w:r>
      <w:r>
        <w:rPr>
          <w:rFonts w:hint="eastAsia"/>
        </w:rPr>
        <w:br/>
      </w:r>
      <w:r>
        <w:rPr>
          <w:rFonts w:hint="eastAsia"/>
        </w:rPr>
        <w:t>　　第二节 中国电影后期制作行业市场规模</w:t>
      </w:r>
      <w:r>
        <w:rPr>
          <w:rFonts w:hint="eastAsia"/>
        </w:rPr>
        <w:br/>
      </w:r>
      <w:r>
        <w:rPr>
          <w:rFonts w:hint="eastAsia"/>
        </w:rPr>
        <w:t>　　第三节 中国电影后期制作行业发展容量</w:t>
      </w:r>
      <w:r>
        <w:rPr>
          <w:rFonts w:hint="eastAsia"/>
        </w:rPr>
        <w:br/>
      </w:r>
      <w:r>
        <w:rPr>
          <w:rFonts w:hint="eastAsia"/>
        </w:rPr>
        <w:t>　　第四节 中国电影后期制作行业集中度</w:t>
      </w:r>
      <w:r>
        <w:rPr>
          <w:rFonts w:hint="eastAsia"/>
        </w:rPr>
        <w:br/>
      </w:r>
      <w:r>
        <w:rPr>
          <w:rFonts w:hint="eastAsia"/>
        </w:rPr>
        <w:t>　　第五节 中国电影后期制作行业市场供需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2020-2025年电影后期制作行业经济运行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2020-2025年电影后期制作行业偿债能力分析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2020-2025年电影后期制作行业盈利能力分析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2020-2025年电影后期制作行业发展能力分析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2020-2025年电影后期制作行业资产及变化趋势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2020-2025年电影后期制作行业负债及变化趋势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2020-2025年电影后期制作行业销售及变化趋势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一、2020-2025年电影后期制作行业销售收入及变化趋势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二、2020-2025年电影后期制作行业销售成本及变化趋势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三、2020-2025年电影后期制作行业销售税金及变化趋势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2020-2025年电影后期制作行业费用及变化趋势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一、2020-2025年电影后期制作行业管理费用及变化趋势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二、2020-2025年电影后期制作行业财务费用及变化趋势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2020-2025年电影后期制作行业企业数量及变化趋势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2025年电影后期制作行业上下游市场分析</w:t>
      </w:r>
      <w:r>
        <w:rPr>
          <w:rFonts w:hint="eastAsia"/>
        </w:rPr>
        <w:br/>
      </w:r>
      <w:r>
        <w:rPr>
          <w:rFonts w:hint="eastAsia"/>
        </w:rPr>
        <w:t>　　第一节 2025年电影后期制作上游行业分析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三、行业新动态及其对电影后期制作行业的影响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四、行业竞争状况及其对电影后期制作行业的意义</w:t>
      </w:r>
      <w:r>
        <w:rPr>
          <w:rFonts w:hint="eastAsia"/>
        </w:rPr>
        <w:br/>
      </w:r>
      <w:r>
        <w:rPr>
          <w:rFonts w:hint="eastAsia"/>
        </w:rPr>
        <w:t>　　第二节 2025年电影后期制作下游行业分析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三、行业新动态及其对电影后期制作行业的影响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四、行业竞争状况及其对电影后期制作行业的意义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第四章 2020-2025年全国电影后期制作行业经营情况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2020-2025年华北地区电影后期制作行业经营能力及变化趋势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一、2020-2025年华北地区电影后期制作行业规模及变化趋势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二、2020-2025年华北地区电影后期制作行业成长性及变化趋势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三、2020-2025年华北地区电影后期制作行业经营能力及变化趋势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四、2020-2025年华北地区电影后期制作行业盈利能力及变化趋势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五、2020-2025年华北地区电影后期制作行业偿债能力及变化趋势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2020-2025年华东地区电影后期制作行业生产能力及变化趋势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一、2020-2025年华东地区电影后期制作行业规模及变化趋势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二、2020-2025年华东地区电影后期制作行业成长性及变化趋势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三、2020-2025年华东地区电影后期制作行业经营能力及变化趋势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四、2020-2025年华东地区电影后期制作行业盈利能力及变化趋势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五、2020-2025年华东地区电影后期制作行业偿债能力及变化趋势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2020-2025年华中地区电影后期制作行业对外贸易及变化趋势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一、2020-2025年华中地区电影后期制作行业规模及变化趋势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二、2020-2025年华中地区电影后期制作行业成长性及变化趋势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三、2020-2025年华中地区电影后期制作行业经营能力及变化趋势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四、2020-2025年华中地区电影后期制作行业盈利能力及变化趋势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五、2020-2025年华中地区电影后期制作行业偿债能力及变化趋势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产业发展现状与特点</w:t>
      </w:r>
      <w:r>
        <w:rPr>
          <w:rFonts w:hint="eastAsia"/>
        </w:rPr>
        <w:br/>
      </w:r>
      <w:r>
        <w:rPr>
          <w:rFonts w:hint="eastAsia"/>
        </w:rPr>
        <w:t>第五章 2025年中国电影后期制作产业发展现状分析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2025年中国电影后期制作产业链产品构成</w:t>
      </w:r>
      <w:r>
        <w:rPr>
          <w:rFonts w:hint="eastAsia"/>
        </w:rPr>
        <w:br/>
      </w:r>
      <w:r>
        <w:rPr>
          <w:rFonts w:hint="eastAsia"/>
        </w:rPr>
        <w:t>　　第二节 2025年中国电影后期制作产业特点</w:t>
      </w:r>
      <w:r>
        <w:rPr>
          <w:rFonts w:hint="eastAsia"/>
        </w:rPr>
        <w:br/>
      </w:r>
      <w:r>
        <w:rPr>
          <w:rFonts w:hint="eastAsia"/>
        </w:rPr>
        <w:t>　　　　一、2025年中国电影后期制作产业所处生命周期</w:t>
      </w:r>
      <w:r>
        <w:rPr>
          <w:rFonts w:hint="eastAsia"/>
        </w:rPr>
        <w:br/>
      </w:r>
      <w:r>
        <w:rPr>
          <w:rFonts w:hint="eastAsia"/>
        </w:rPr>
        <w:t>　　　　二、2025年中国电影后期制作季节性与周期性</w:t>
      </w:r>
      <w:r>
        <w:rPr>
          <w:rFonts w:hint="eastAsia"/>
        </w:rPr>
        <w:br/>
      </w:r>
      <w:r>
        <w:rPr>
          <w:rFonts w:hint="eastAsia"/>
        </w:rPr>
        <w:t>　　第三节 2025年中国电影后期制作产业竞争分析</w:t>
      </w:r>
      <w:r>
        <w:rPr>
          <w:rFonts w:hint="eastAsia"/>
        </w:rPr>
        <w:br/>
      </w:r>
      <w:r>
        <w:rPr>
          <w:rFonts w:hint="eastAsia"/>
        </w:rPr>
        <w:t>　　　　一、2025年中国电影后期制作企业集中度</w:t>
      </w:r>
      <w:r>
        <w:rPr>
          <w:rFonts w:hint="eastAsia"/>
        </w:rPr>
        <w:br/>
      </w:r>
      <w:r>
        <w:rPr>
          <w:rFonts w:hint="eastAsia"/>
        </w:rPr>
        <w:t>　　　　二、2025年中国电影后期制作行业地区发展格局</w:t>
      </w:r>
      <w:r>
        <w:rPr>
          <w:rFonts w:hint="eastAsia"/>
        </w:rPr>
        <w:br/>
      </w:r>
      <w:r>
        <w:rPr>
          <w:rFonts w:hint="eastAsia"/>
        </w:rPr>
        <w:t>　　第四节 2025年中国电影后期制作产业技术水平</w:t>
      </w:r>
      <w:r>
        <w:rPr>
          <w:rFonts w:hint="eastAsia"/>
        </w:rPr>
        <w:br/>
      </w:r>
      <w:r>
        <w:rPr>
          <w:rFonts w:hint="eastAsia"/>
        </w:rPr>
        <w:t>　　　　一、2025年中国电影后期制作技术发展路径</w:t>
      </w:r>
      <w:r>
        <w:rPr>
          <w:rFonts w:hint="eastAsia"/>
        </w:rPr>
        <w:br/>
      </w:r>
      <w:r>
        <w:rPr>
          <w:rFonts w:hint="eastAsia"/>
        </w:rPr>
        <w:t>　　　　二、2025年中国电影后期制作当前市场准入壁垒</w:t>
      </w:r>
      <w:r>
        <w:rPr>
          <w:rFonts w:hint="eastAsia"/>
        </w:rPr>
        <w:br/>
      </w:r>
      <w:r>
        <w:rPr>
          <w:rFonts w:hint="eastAsia"/>
        </w:rPr>
        <w:t>　　第五节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第六章 2025年中国电影后期制作行业竞争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2025年中国电影后期制作市场竞争策略分析</w:t>
      </w:r>
      <w:r>
        <w:rPr>
          <w:rFonts w:hint="eastAsia"/>
        </w:rPr>
        <w:br/>
      </w:r>
      <w:r>
        <w:rPr>
          <w:rFonts w:hint="eastAsia"/>
        </w:rPr>
        <w:t>　　　　一、电影后期制作市场增长潜力分析</w:t>
      </w:r>
      <w:r>
        <w:rPr>
          <w:rFonts w:hint="eastAsia"/>
        </w:rPr>
        <w:br/>
      </w:r>
      <w:r>
        <w:rPr>
          <w:rFonts w:hint="eastAsia"/>
        </w:rPr>
        <w:t>　　　　二、电影后期制作产品竞争策略分析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2025-2031年中国电影后期制作行业投资机会与风险预测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2025年中国电影后期制作企业策略研究</w:t>
      </w:r>
      <w:r>
        <w:rPr>
          <w:rFonts w:hint="eastAsia"/>
        </w:rPr>
        <w:br/>
      </w:r>
      <w:r>
        <w:rPr>
          <w:rFonts w:hint="eastAsia"/>
        </w:rPr>
        <w:t>　　第一节 2025年中国产品技术应用注意事项</w:t>
      </w:r>
      <w:r>
        <w:rPr>
          <w:rFonts w:hint="eastAsia"/>
        </w:rPr>
        <w:br/>
      </w:r>
      <w:r>
        <w:rPr>
          <w:rFonts w:hint="eastAsia"/>
        </w:rPr>
        <w:t>　　第二节 2025年中国项目投资注意事项</w:t>
      </w:r>
      <w:r>
        <w:rPr>
          <w:rFonts w:hint="eastAsia"/>
        </w:rPr>
        <w:br/>
      </w:r>
      <w:r>
        <w:rPr>
          <w:rFonts w:hint="eastAsia"/>
        </w:rPr>
        <w:t>　　第三节 2025年中国产品生产开发注意事项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2025年电影后期制作行业优势企业分析</w:t>
      </w:r>
      <w:r>
        <w:rPr>
          <w:rFonts w:hint="eastAsia"/>
        </w:rPr>
        <w:br/>
      </w:r>
      <w:r>
        <w:rPr>
          <w:rFonts w:hint="eastAsia"/>
        </w:rPr>
        <w:t>　　第一节 华龙电影数字制作有限公司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上海杰萃视觉影视制作公司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苏州传视影视制作公司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吉林省旭恒传媒有限公司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中国巨力影视传媒有限公司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第十章 2025年电影后期制作行业发展环境及特点</w:t>
      </w:r>
      <w:r>
        <w:rPr>
          <w:rFonts w:hint="eastAsia"/>
        </w:rPr>
        <w:br/>
      </w:r>
      <w:r>
        <w:rPr>
          <w:rFonts w:hint="eastAsia"/>
        </w:rPr>
        <w:t>　　第一节 2025年电影后期制作行业投资及进入壁垒</w:t>
      </w:r>
      <w:r>
        <w:rPr>
          <w:rFonts w:hint="eastAsia"/>
        </w:rPr>
        <w:br/>
      </w:r>
      <w:r>
        <w:rPr>
          <w:rFonts w:hint="eastAsia"/>
        </w:rPr>
        <w:t>　　第二节 2025年电影后期制作行业投资经济环境</w:t>
      </w:r>
      <w:r>
        <w:rPr>
          <w:rFonts w:hint="eastAsia"/>
        </w:rPr>
        <w:br/>
      </w:r>
      <w:r>
        <w:rPr>
          <w:rFonts w:hint="eastAsia"/>
        </w:rPr>
        <w:t>　　第三节 2025年电影后期制作行业投资政策环境</w:t>
      </w:r>
      <w:r>
        <w:rPr>
          <w:rFonts w:hint="eastAsia"/>
        </w:rPr>
        <w:br/>
      </w:r>
      <w:r>
        <w:rPr>
          <w:rFonts w:hint="eastAsia"/>
        </w:rPr>
        <w:t>　　第四节 2025年电影后期制作行业投资技术环境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2025年电影后期制作行业国际市场环境</w:t>
      </w:r>
      <w:r>
        <w:rPr>
          <w:rFonts w:hint="eastAsia"/>
        </w:rPr>
        <w:br/>
      </w:r>
      <w:r>
        <w:rPr>
          <w:rFonts w:hint="eastAsia"/>
        </w:rPr>
        <w:t>　　第一节 国际电影后期制作行业市场规模</w:t>
      </w:r>
      <w:r>
        <w:rPr>
          <w:rFonts w:hint="eastAsia"/>
        </w:rPr>
        <w:br/>
      </w:r>
      <w:r>
        <w:rPr>
          <w:rFonts w:hint="eastAsia"/>
        </w:rPr>
        <w:t>　　第二节 国际电影后期制作行业市场供需</w:t>
      </w:r>
      <w:r>
        <w:rPr>
          <w:rFonts w:hint="eastAsia"/>
        </w:rPr>
        <w:br/>
      </w:r>
      <w:r>
        <w:rPr>
          <w:rFonts w:hint="eastAsia"/>
        </w:rPr>
        <w:t>　　第三节 国际电影后期制作行业主要企业</w:t>
      </w:r>
      <w:r>
        <w:rPr>
          <w:rFonts w:hint="eastAsia"/>
        </w:rPr>
        <w:br/>
      </w:r>
      <w:r>
        <w:rPr>
          <w:rFonts w:hint="eastAsia"/>
        </w:rPr>
        <w:t>　　第四节 国际电影后期制作行业市场主要国家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行业趋势预测</w:t>
      </w:r>
      <w:r>
        <w:rPr>
          <w:rFonts w:hint="eastAsia"/>
        </w:rPr>
        <w:br/>
      </w:r>
      <w:r>
        <w:rPr>
          <w:rFonts w:hint="eastAsia"/>
        </w:rPr>
        <w:t>第十二章 2025-2031年电影后期制作行业发展预测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2025-2031年国际电影后期制作行业市场预测</w:t>
      </w:r>
      <w:r>
        <w:rPr>
          <w:rFonts w:hint="eastAsia"/>
        </w:rPr>
        <w:br/>
      </w:r>
      <w:r>
        <w:rPr>
          <w:rFonts w:hint="eastAsia"/>
        </w:rPr>
        <w:t>　　第二节 中.智.林　2025-2031年国内电影后期制作行业市场预测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一、2025-2031年国内电影后期制作行业产值预测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二、2025-2031年国内电影后期制作行业市场需求前景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三、2025-2031年国内电影后期制作行业盈利预测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2020-2025年中国电影后期制作产能规模分析</w:t>
      </w:r>
      <w:r>
        <w:rPr>
          <w:rFonts w:hint="eastAsia"/>
        </w:rPr>
        <w:br/>
      </w:r>
      <w:r>
        <w:rPr>
          <w:rFonts w:hint="eastAsia"/>
        </w:rPr>
        <w:t>　　图表 我国电影后期制作行业区域集中度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2020-2025年中国电影后期制作资产合计分析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2020-2025年中国电影后期制作负债合计分析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2020-2025年中国电影后期制作销售税金分析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2020-2025年中国电影后期制作产能规模分析</w:t>
      </w:r>
      <w:r>
        <w:rPr>
          <w:rFonts w:hint="eastAsia"/>
        </w:rPr>
        <w:br/>
      </w:r>
      <w:r>
        <w:rPr>
          <w:rFonts w:hint="eastAsia"/>
        </w:rPr>
        <w:t>　　图表 2020-2025年中国传统剪辑市场规模分析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2020-2025年中国数字剪辑市场规模分析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2020-2025年中国特技镜头市场规模分析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2020-2025年中国电影后期制作华北地区市场规模分析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2020-2025年中国电影后期制作华北地区成长能力分析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2020-2025年中国电影后期制作华北地区经营能力分析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2020-2025年中国电影后期制作华北地区盈利能力分析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2020-2025年中国电影后期制作华北地区偿债能力分析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2020-2025年中国电影后期制作华东地区市场规模分析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2020-2025年中国电影后期制作华东地区成长能力分析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2020-2025年中国电影后期制作华东地区经营能力分析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2020-2025年中国电影后期制作华东地区盈利能力分析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2020-2025年中国电影后期制作华东地区偿债能力分析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2020-2025年中国电影后期制作华中地区市场规模分析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2020-2025年中国电影后期制作华中地区成长能力分析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2020-2025年中国电影后期制作华中地区经营能力分析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2020-2025年中国电影后期制作华中地区盈利能力分析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2020-2025年中国电影后期制作华中地区偿债能力分析</w:t>
      </w:r>
      <w:r>
        <w:rPr>
          <w:rFonts w:hint="eastAsia"/>
        </w:rPr>
        <w:br/>
      </w:r>
      <w:r>
        <w:rPr>
          <w:rFonts w:hint="eastAsia"/>
        </w:rPr>
        <w:t>　　图表 电影后期制作行业环境“波特五力”分析模型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华龙电影数字制作有限公司主要经济指标走势图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华龙电影数字制作有限公司经营收入走势图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华龙电影数字制作有限公司盈利指标走势图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华龙电影数字制作有限公司负债情况图</w:t>
      </w:r>
      <w:r>
        <w:rPr>
          <w:rFonts w:hint="eastAsia"/>
        </w:rPr>
        <w:br/>
      </w:r>
      <w:r>
        <w:rPr>
          <w:rFonts w:hint="eastAsia"/>
        </w:rPr>
        <w:t>　　图表 华龙电影数字制作有限公司负债指标走势图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华龙电影数字制作有限公司运营能力指标走势图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华龙电影数字制作有限公司成长能力指标走势图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上海杰萃视觉影视制作公司主要经济指标走势图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上海杰萃视觉影视制作公司经营收入走势图</w:t>
      </w:r>
      <w:r>
        <w:rPr>
          <w:rFonts w:hint="eastAsia"/>
        </w:rPr>
        <w:br/>
      </w:r>
      <w:r>
        <w:rPr>
          <w:rFonts w:hint="eastAsia"/>
        </w:rPr>
        <w:t>　　图表 上海杰萃视觉影视制作公司盈利指标走势图</w:t>
      </w:r>
      <w:r>
        <w:rPr>
          <w:rFonts w:hint="eastAsia"/>
        </w:rPr>
        <w:br/>
      </w:r>
      <w:r>
        <w:rPr>
          <w:rFonts w:hint="eastAsia"/>
        </w:rPr>
        <w:t>　　图表 上海杰萃视觉影视制作公司负债情况图</w:t>
      </w:r>
      <w:r>
        <w:rPr>
          <w:rFonts w:hint="eastAsia"/>
        </w:rPr>
        <w:br/>
      </w:r>
      <w:r>
        <w:rPr>
          <w:rFonts w:hint="eastAsia"/>
        </w:rPr>
        <w:t>　　图表 上海杰萃视觉影视制作公司负债指标走势图</w:t>
      </w:r>
      <w:r>
        <w:rPr>
          <w:rFonts w:hint="eastAsia"/>
        </w:rPr>
        <w:br/>
      </w:r>
      <w:r>
        <w:rPr>
          <w:rFonts w:hint="eastAsia"/>
        </w:rPr>
        <w:t>　　图表 上海杰萃视觉影视制作公司运营能力指标走势图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上海杰萃视觉影视制作公司成长能力指标走势图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苏州传视影视制作公司主要经济指标走势图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苏州传视影视制作公司经营收入走势图</w:t>
      </w:r>
      <w:r>
        <w:rPr>
          <w:rFonts w:hint="eastAsia"/>
        </w:rPr>
        <w:br/>
      </w:r>
      <w:r>
        <w:rPr>
          <w:rFonts w:hint="eastAsia"/>
        </w:rPr>
        <w:t>　　图表 苏州传视影视制作公司盈利指标走势图</w:t>
      </w:r>
      <w:r>
        <w:rPr>
          <w:rFonts w:hint="eastAsia"/>
        </w:rPr>
        <w:br/>
      </w:r>
      <w:r>
        <w:rPr>
          <w:rFonts w:hint="eastAsia"/>
        </w:rPr>
        <w:t>　　图表 苏州传视影视制作公司负债情况图</w:t>
      </w:r>
      <w:r>
        <w:rPr>
          <w:rFonts w:hint="eastAsia"/>
        </w:rPr>
        <w:br/>
      </w:r>
      <w:r>
        <w:rPr>
          <w:rFonts w:hint="eastAsia"/>
        </w:rPr>
        <w:t>　　图表 苏州传视影视制作公司负债指标走势图</w:t>
      </w:r>
      <w:r>
        <w:rPr>
          <w:rFonts w:hint="eastAsia"/>
        </w:rPr>
        <w:br/>
      </w:r>
      <w:r>
        <w:rPr>
          <w:rFonts w:hint="eastAsia"/>
        </w:rPr>
        <w:t>　　图表 苏州传视影视制作公司运营能力指标走势图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苏州传视影视制作公司成长能力指标走势图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吉林省旭恒传媒有限公司主要经济指标走势图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吉林省旭恒传媒有限公司经营收入走势图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吉林省旭恒传媒有限公司盈利指标走势图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吉林省旭恒传媒有限公司负债情况图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吉林省旭恒传媒有限公司负债指标走势图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吉林省旭恒传媒有限公司运营能力指标走势图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吉林省旭恒传媒有限公司成长能力指标走势图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中国巨力影视传媒有限公司主要经济指标走势图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中国巨力影视传媒有限公司经营收入走势图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中国巨力影视传媒有限公司盈利指标走势图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中国巨力影视传媒有限公司负债情况图</w:t>
      </w:r>
      <w:r>
        <w:rPr>
          <w:rFonts w:hint="eastAsia"/>
        </w:rPr>
        <w:br/>
      </w:r>
      <w:r>
        <w:rPr>
          <w:rFonts w:hint="eastAsia"/>
        </w:rPr>
        <w:t>　　图表 中国巨力影视传媒有限公司负债指标走势图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中国巨力影视传媒有限公司运营能力指标走势图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中国巨力影视传媒有限公司成长能力指标走势图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2025年中国微型计算机设备产量分省市统计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2020-2025年全球电影后期制作市场规模分析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2020-2025年全球电影后期制作市场供需分析</w:t>
      </w:r>
      <w:r>
        <w:rPr>
          <w:rFonts w:hint="eastAsia"/>
        </w:rPr>
        <w:br/>
      </w:r>
      <w:r>
        <w:rPr>
          <w:rFonts w:hint="eastAsia"/>
        </w:rPr>
        <w:t>　　图表 2020-2025年美国电影后期制作市场规模分析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2020-2025年日本电影后期制作市场规模分析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2025-2031年全球电影后期制作市场规模预测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2025-2031年中国电影后期制作市场产能规模预测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e897a8e354277" w:history="1">
        <w:r>
          <w:rPr>
            <w:rStyle w:val="Hyperlink"/>
          </w:rPr>
          <w:t>2025年版中国电影后期制作市场调研与发展趋势预测报告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e897a8e354277" w:history="1">
        <w:r>
          <w:rPr>
            <w:rStyle w:val="Hyperlink"/>
          </w:rPr>
          <w:t>https://www.20087.com/M_QiTa/11/DianYingHouQiZhiZuoShiChangQianJingFenXiYuCe.html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热点：学影视后期大概多少钱、电影后期制作包括什么、影视制作、电影后期制作应该学什么专业、影视后期、电影后期制作流程详解、剪辑师一个月收入多少、电影后期制作软件、影视后期作品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89192cea5426a" w:history="1">
      <w:r>
        <w:rPr>
          <w:rStyle w:val="Hyperlink"/>
        </w:rPr>
        <w:t>2025年版中国电影后期制作市场调研与发展趋势预测报告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DianYingHouQiZhiZuoShiChangQianJingFenXiYuCe.html" TargetMode="External" Id="R7afe897a8e35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DianYingHouQiZhiZuoShiChangQianJingFenXiYuCe.html" TargetMode="External" Id="Re4689192cea5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2025-05-12T23:18:00Z</dcterms:created>
  <dcterms:modified xsi:type="dcterms:W3CDTF">2025-05-13T00:18:00Z</dcterms:modified>
  <dc:subject>2025年版中国电影后期制作市场调研与发展趋势预测报告</dc:subject>
  <dc:title>2025年版中国电影后期制作市场调研与发展趋势预测报告</dc:title>
  <cp:keywords>2025年版中国电影后期制作市场调研与发展趋势预测报告</cp:keywords>
  <dc:description>2025年版中国电影后期制作市场调研与发展趋势预测报告</dc:description>
</cp:coreProperties>
</file>