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698e467db48ad" w:history="1">
              <w:r>
                <w:rPr>
                  <w:rStyle w:val="Hyperlink"/>
                </w:rPr>
                <w:t>2025-2031年中国室内光缆行业市场分析与前景趋势预测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698e467db48ad" w:history="1">
              <w:r>
                <w:rPr>
                  <w:rStyle w:val="Hyperlink"/>
                </w:rPr>
                <w:t>2025-2031年中国室内光缆行业市场分析与前景趋势预测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698e467db48ad" w:history="1">
                <w:r>
                  <w:rPr>
                    <w:rStyle w:val="Hyperlink"/>
                  </w:rPr>
                  <w:t>https://www.20087.com/7/23/ShiNeiGuangLanHangYeFaZhanQuShi.html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信息化社会的快速发展，室内光缆作为数据中心、企业网络、智能家居布线系统中的关键组件，其需求持续增长。目前，室内光缆技术侧重于提高传输速率、降低信号衰减，并且在安装灵活性和环境适应性方面不断优化，以满足日益复杂多变的室内布线需求。</w:t>
      </w:r>
      <w:r>
        <w:rPr>
          <w:rFonts w:hint="eastAsia"/>
        </w:rPr>
        <w:br/>
      </w:r>
      <w:r>
        <w:rPr>
          <w:rFonts w:hint="eastAsia"/>
        </w:rPr>
        <w:t>　　未来，随着5G网络、物联网技术的普及和数据中心规模的不断扩大，对高速率、大容量室内光缆的需求将进一步增加。Miniaturization（微型化）和Multi-fiber（多芯光纤）技术将是室内光缆技术发展的重点，以适应高密度布线和快速部署的要求。同时，环保型材料的应用和光缆的可回收性也将成为行业关注的焦点，以符合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698e467db48ad" w:history="1">
        <w:r>
          <w:rPr>
            <w:rStyle w:val="Hyperlink"/>
          </w:rPr>
          <w:t>2025-2031年中国室内光缆行业市场分析与前景趋势预测</w:t>
        </w:r>
      </w:hyperlink>
      <w:r>
        <w:rPr>
          <w:rFonts w:hint="eastAsia"/>
        </w:rPr>
        <w:t>》基于国家统计局及相关协会的权威数据，系统研究了室内光缆行业的市场需求、市场规模及产业链现状，分析了室内光缆价格波动、细分市场动态及重点企业的经营表现，科学预测了室内光缆市场前景与发展趋势，揭示了潜在需求与投资机会，同时指出了室内光缆行业可能面临的风险。通过对室内光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室内光缆行业界定</w:t>
      </w:r>
      <w:r>
        <w:rPr>
          <w:rFonts w:hint="eastAsia"/>
        </w:rPr>
        <w:br/>
      </w:r>
      <w:r>
        <w:rPr>
          <w:rFonts w:hint="eastAsia"/>
        </w:rPr>
        <w:t>　　第一节 室内光缆行业定义</w:t>
      </w:r>
      <w:r>
        <w:rPr>
          <w:rFonts w:hint="eastAsia"/>
        </w:rPr>
        <w:br/>
      </w:r>
      <w:r>
        <w:rPr>
          <w:rFonts w:hint="eastAsia"/>
        </w:rPr>
        <w:t>　　第二节 室内光缆行业特点分析</w:t>
      </w:r>
      <w:r>
        <w:rPr>
          <w:rFonts w:hint="eastAsia"/>
        </w:rPr>
        <w:br/>
      </w:r>
      <w:r>
        <w:rPr>
          <w:rFonts w:hint="eastAsia"/>
        </w:rPr>
        <w:t>　　第三节 室内光缆行业发展历程</w:t>
      </w:r>
      <w:r>
        <w:rPr>
          <w:rFonts w:hint="eastAsia"/>
        </w:rPr>
        <w:br/>
      </w:r>
      <w:r>
        <w:rPr>
          <w:rFonts w:hint="eastAsia"/>
        </w:rPr>
        <w:t>　　第四节 室内光缆产业链分析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2024-2025年国外室内光缆行业发展态势分析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国外室内光缆行业总体情况</w:t>
      </w:r>
      <w:r>
        <w:rPr>
          <w:rFonts w:hint="eastAsia"/>
        </w:rPr>
        <w:br/>
      </w:r>
      <w:r>
        <w:rPr>
          <w:rFonts w:hint="eastAsia"/>
        </w:rPr>
        <w:t>　　第二节 室内光缆行业重点国家、地区市场分析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国外室内光缆行业发展前景预测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2024-2025年中国室内光缆行业发展环境分析</w:t>
      </w:r>
      <w:r>
        <w:rPr>
          <w:rFonts w:hint="eastAsia"/>
        </w:rPr>
        <w:br/>
      </w:r>
      <w:r>
        <w:rPr>
          <w:rFonts w:hint="eastAsia"/>
        </w:rPr>
        <w:t>　　第一节 室内光缆行业经济环境分析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室内光缆行业政策环境分析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一、室内光缆行业相关政策</w:t>
      </w:r>
      <w:r>
        <w:rPr>
          <w:rFonts w:hint="eastAsia"/>
        </w:rPr>
        <w:br/>
      </w:r>
      <w:r>
        <w:rPr>
          <w:rFonts w:hint="eastAsia"/>
        </w:rPr>
        <w:t>　　　　二、室内光缆行业相关标准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中国室内光缆行业市场供需状况分析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中国室内光缆行业市场规模情况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中国室内光缆行业市场需求状况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一、2019-2024年室内光缆行业市场需求情况</w:t>
      </w:r>
      <w:r>
        <w:rPr>
          <w:rFonts w:hint="eastAsia"/>
        </w:rPr>
        <w:br/>
      </w:r>
      <w:r>
        <w:rPr>
          <w:rFonts w:hint="eastAsia"/>
        </w:rPr>
        <w:t>　　　　二、室内光缆行业市场需求特点分析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三、2025-2031年室内光缆行业市场需求预测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中国室内光缆行业产量情况分析与预测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一、2019-2024年室内光缆行业产量统计分析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二、2025年室内光缆行业产量特点分析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三、2025-2031年室内光缆行业产量预测分析</w:t>
      </w:r>
      <w:r>
        <w:rPr>
          <w:rFonts w:hint="eastAsia"/>
        </w:rPr>
        <w:br/>
      </w:r>
      <w:r>
        <w:rPr>
          <w:rFonts w:hint="eastAsia"/>
        </w:rPr>
        <w:t>　　第四节 室内光缆行业市场供需平衡状况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室内光缆行业出口情况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一、2019-2024年室内光缆行业出口情况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三、2025-2031年室内光缆行业出口情况预测</w:t>
      </w:r>
      <w:r>
        <w:rPr>
          <w:rFonts w:hint="eastAsia"/>
        </w:rPr>
        <w:br/>
      </w:r>
      <w:r>
        <w:rPr>
          <w:rFonts w:hint="eastAsia"/>
        </w:rPr>
        <w:t>　　第二节 室内光缆行业进口情况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一、2019-2024年室内光缆行业进口情况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三、2025-2031年室内光缆行业进口情况预测</w:t>
      </w:r>
      <w:r>
        <w:rPr>
          <w:rFonts w:hint="eastAsia"/>
        </w:rPr>
        <w:br/>
      </w:r>
      <w:r>
        <w:rPr>
          <w:rFonts w:hint="eastAsia"/>
        </w:rPr>
        <w:t>　　第三节 室内光缆行业进出口面临的挑战及对策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中国室内光缆行业产品价格监测</w:t>
      </w:r>
      <w:r>
        <w:rPr>
          <w:rFonts w:hint="eastAsia"/>
        </w:rPr>
        <w:br/>
      </w:r>
      <w:r>
        <w:rPr>
          <w:rFonts w:hint="eastAsia"/>
        </w:rPr>
        <w:t>　　　　一、室内光缆市场价格特征</w:t>
      </w:r>
      <w:r>
        <w:rPr>
          <w:rFonts w:hint="eastAsia"/>
        </w:rPr>
        <w:br/>
      </w:r>
      <w:r>
        <w:rPr>
          <w:rFonts w:hint="eastAsia"/>
        </w:rPr>
        <w:t>　　　　二、当前室内光缆市场价格评述</w:t>
      </w:r>
      <w:r>
        <w:rPr>
          <w:rFonts w:hint="eastAsia"/>
        </w:rPr>
        <w:br/>
      </w:r>
      <w:r>
        <w:rPr>
          <w:rFonts w:hint="eastAsia"/>
        </w:rPr>
        <w:t>　　　　三、影响室内光缆市场价格因素分析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四、未来室内光缆市场价格走势预测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中国室内光缆行业重点区域市场分析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室内光缆行业区域市场分布情况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2024-2025年室内光缆行业细分市场调研分析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室内光缆细分产品（一）市场调研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室内光缆细分产品（二）市场调研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室内光缆行业上、下游市场分析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室内光缆行业上游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室内光缆行业下游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室内光缆行业重点企业发展调研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室内光缆重点企业（一）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室内光缆重点企业（二）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室内光缆重点企业（三）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室内光缆重点企业（四）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室内光缆重点企业（五）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室内光缆重点企业（六）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室内光缆行业风险及对策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2025-2031年室内光缆行业发展环境分析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2025-2031年室内光缆行业投资特性分析</w:t>
      </w:r>
      <w:r>
        <w:rPr>
          <w:rFonts w:hint="eastAsia"/>
        </w:rPr>
        <w:br/>
      </w:r>
      <w:r>
        <w:rPr>
          <w:rFonts w:hint="eastAsia"/>
        </w:rPr>
        <w:t>　　　　一、室内光缆行业进入壁垒</w:t>
      </w:r>
      <w:r>
        <w:rPr>
          <w:rFonts w:hint="eastAsia"/>
        </w:rPr>
        <w:br/>
      </w:r>
      <w:r>
        <w:rPr>
          <w:rFonts w:hint="eastAsia"/>
        </w:rPr>
        <w:t>　　　　二、室内光缆行业盈利模式</w:t>
      </w:r>
      <w:r>
        <w:rPr>
          <w:rFonts w:hint="eastAsia"/>
        </w:rPr>
        <w:br/>
      </w:r>
      <w:r>
        <w:rPr>
          <w:rFonts w:hint="eastAsia"/>
        </w:rPr>
        <w:t>　　　　三、室内光缆行业盈利因素</w:t>
      </w:r>
      <w:r>
        <w:rPr>
          <w:rFonts w:hint="eastAsia"/>
        </w:rPr>
        <w:br/>
      </w:r>
      <w:r>
        <w:rPr>
          <w:rFonts w:hint="eastAsia"/>
        </w:rPr>
        <w:t>　　第三节 室内光缆行业“波特五力模型”分析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2025-2031年室内光缆行业风险及对策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室内光缆企业竞争策略分析</w:t>
      </w:r>
      <w:r>
        <w:rPr>
          <w:rFonts w:hint="eastAsia"/>
        </w:rPr>
        <w:br/>
      </w:r>
      <w:r>
        <w:rPr>
          <w:rFonts w:hint="eastAsia"/>
        </w:rPr>
        <w:t>　　第一节 室内光缆市场竞争策略分析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一、2025-2031年中国室内光缆市场增长潜力分析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二、2025-2031年中国室内光缆主要潜力品种分析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三、现有室内光缆产品竞争策略分析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四、潜力室内光缆品种竞争策略选择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2025-2031年中国室内光缆企业竞争策略分析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一、2025-2031年我国室内光缆市场竞争趋势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二、2025-2031年室内光缆行业竞争格局展望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三、2025-2031年室内光缆行业竞争策略分析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四、2025-2031年室内光缆企业竞争策略分析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2025-2031年中国室内光缆行业发展趋势分析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一、2025-2031年室内光缆技术发展趋势分析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二、2025-2031年室内光缆产品发展趋势分析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三、2025-2031年室内光缆行业竞争格局展望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2025-2031年中国室内光缆市场趋势分析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一、2025-2031年室内光缆发展趋势预测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二、2025-2025年室内光缆市场前景分析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三、2025-2031年室内光缆产业政策趋向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2025-2031年室内光缆行业投资价值评估分析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室内光缆行业发展建议分析</w:t>
      </w:r>
      <w:r>
        <w:rPr>
          <w:rFonts w:hint="eastAsia"/>
        </w:rPr>
        <w:br/>
      </w:r>
      <w:r>
        <w:rPr>
          <w:rFonts w:hint="eastAsia"/>
        </w:rPr>
        <w:t>　　第一节 室内光缆行业研究结论及建议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室内光缆细分行业研究结论及建议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室内光缆行业竞争策略总结及建议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2019-2024年中国室内光缆市场规模及增长情况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2019-2024年中国室内光缆行业产能及增长趋势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2025-2031年中国室内光缆行业产能预测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2019-2024年中国室内光缆行业产量及增长趋势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2025-2031年中国室内光缆行业产量预测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2019-2024年中国室内光缆行业市场需求及增长情况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2025-2031年中国室内光缆行业市场需求预测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2019-2024年中国室内光缆行业利润及增长情况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**地区室内光缆行业市场需求情况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2019-2024年中国室内光缆行业进口量及增速统计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2019-2024年中国室内光缆行业出口量及增速统计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室内光缆重点企业经营情况分析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2025年室内光缆行业壁垒</w:t>
      </w:r>
      <w:r>
        <w:rPr>
          <w:rFonts w:hint="eastAsia"/>
        </w:rPr>
        <w:br/>
      </w:r>
      <w:r>
        <w:rPr>
          <w:rFonts w:hint="eastAsia"/>
        </w:rPr>
        <w:t>　　图表 2025年室内光缆市场前景分析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2025-2031年中国室内光缆市场需求预测</w:t>
      </w:r>
      <w:r>
        <w:rPr>
          <w:rFonts w:hint="eastAsia"/>
        </w:rPr>
        <w:br/>
      </w:r>
      <w:r>
        <w:rPr>
          <w:rFonts w:hint="eastAsia"/>
        </w:rPr>
        <w:t>　　图表 2025年室内光缆发展趋势预测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698e467db48ad" w:history="1">
        <w:r>
          <w:rPr>
            <w:rStyle w:val="Hyperlink"/>
          </w:rPr>
          <w:t>2025-2031年中国室内光缆行业市场分析与前景趋势预测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698e467db48ad" w:history="1">
        <w:r>
          <w:rPr>
            <w:rStyle w:val="Hyperlink"/>
          </w:rPr>
          <w:t>https://www.20087.com/7/23/ShiNeiGuangLanHangYeFaZhanQuShi.html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热点：室外光纤和室内光纤区别、室内光缆型号、架空光缆、室内光缆单模、民用光缆、室内光缆主要使用的光缆结构是、光纤光缆、室内光缆是敷设在建筑物内的光缆、光缆有几种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8cd2bcb241dc" w:history="1">
      <w:r>
        <w:rPr>
          <w:rStyle w:val="Hyperlink"/>
        </w:rPr>
        <w:t>2025-2031年中国室内光缆行业市场分析与前景趋势预测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iNeiGuangLanHangYeFaZhanQuShi.html" TargetMode="External" Id="R639698e467db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iNeiGuangLanHangYeFaZhanQuShi.html" TargetMode="External" Id="R9e2f8cd2bcb2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2024-11-19T08:05:00Z</dcterms:created>
  <dcterms:modified xsi:type="dcterms:W3CDTF">2024-11-19T09:05:00Z</dcterms:modified>
  <dc:subject>2025-2031年中国室内光缆行业市场分析与前景趋势预测</dc:subject>
  <dc:title>2025-2031年中国室内光缆行业市场分析与前景趋势预测</dc:title>
  <cp:keywords>2025-2031年中国室内光缆行业市场分析与前景趋势预测</cp:keywords>
  <dc:description>2025-2031年中国室内光缆行业市场分析与前景趋势预测</dc:description>
</cp:coreProperties>
</file>