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35c60c6c443fe" w:history="1">
              <w:r>
                <w:rPr>
                  <w:rStyle w:val="Hyperlink"/>
                </w:rPr>
                <w:t>中国豆类收割机市场现状分析与前景趋势（2026-2032年）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35c60c6c443fe" w:history="1">
              <w:r>
                <w:rPr>
                  <w:rStyle w:val="Hyperlink"/>
                </w:rPr>
                <w:t>中国豆类收割机市场现状分析与前景趋势（2026-2032年）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35c60c6c443fe" w:history="1">
                <w:r>
                  <w:rPr>
                    <w:rStyle w:val="Hyperlink"/>
                  </w:rPr>
                  <w:t>https://www.20087.com/2/89/DouLeiShouGeJiHangYeFaZhanQianJing.html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收割机作为农业机械化的重要组成部分，通过技术升级已实现自动化收割，大大提高了农业生产效率。现代豆类收割机集成了切割、输送、脱粒、清选等功能，并采用了GPS导航、智能监控系统，提高了作业精度和作物损失率的控制。</w:t>
      </w:r>
      <w:r>
        <w:rPr>
          <w:rFonts w:hint="eastAsia"/>
        </w:rPr>
        <w:br/>
      </w:r>
      <w:r>
        <w:rPr>
          <w:rFonts w:hint="eastAsia"/>
        </w:rPr>
        <w:t>　　未来豆类收割机将更加注重智能化和适应性。市场调研网认为，人工智能与物联网技术的结合，将使设备具备作物识别、产量估算和故障预警能力，实现精准农业作业。同时，针对不同地区和作物特性的定制化设计，以及电动化、无人化趋势，将推动豆类收割机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835c60c6c443fe" w:history="1">
        <w:r>
          <w:rPr>
            <w:rStyle w:val="Hyperlink"/>
          </w:rPr>
          <w:t>中国豆类收割机市场现状分析与前景趋势（2026-2032年）</w:t>
        </w:r>
      </w:hyperlink>
      <w:r>
        <w:rPr>
          <w:rFonts w:hint="eastAsia"/>
        </w:rPr>
        <w:t>》，2025年豆类收割机行业市场规模达 亿元，预计2032年市场规模将达 亿元，期间年均复合增长率（CAGR）达 %。报告基于国家统计局、行业协会等详实数据，结合全面市场调研，系统分析了豆类收割机行业的市场规模、技术现状及未来发展方向。报告从经济环境、政策导向等角度出发，深入探讨了豆类收割机行业发展趋势、竞争格局及重点企业的战略布局，同时对豆类收割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豆类收割机行业概述</w:t>
      </w:r>
      <w:r>
        <w:rPr>
          <w:rFonts w:hint="eastAsia"/>
        </w:rPr>
        <w:br/>
      </w:r>
      <w:r>
        <w:rPr>
          <w:rFonts w:hint="eastAsia"/>
        </w:rPr>
        <w:t>　　第一节 豆类收割机定义与分类</w:t>
      </w:r>
      <w:r>
        <w:rPr>
          <w:rFonts w:hint="eastAsia"/>
        </w:rPr>
        <w:br/>
      </w:r>
      <w:r>
        <w:rPr>
          <w:rFonts w:hint="eastAsia"/>
        </w:rPr>
        <w:t>　　第二节 豆类收割机应用领域</w:t>
      </w:r>
      <w:r>
        <w:rPr>
          <w:rFonts w:hint="eastAsia"/>
        </w:rPr>
        <w:br/>
      </w:r>
      <w:r>
        <w:rPr>
          <w:rFonts w:hint="eastAsia"/>
        </w:rPr>
        <w:t>　　第三节 豆类收割机行业经济指标分析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一、豆类收割机行业赢利性评估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二、豆类收割机行业成长速度分析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三、豆类收割机附加值提升空间探讨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四、豆类收割机行业进入壁垒分析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五、豆类收割机行业风险性评估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六、豆类收割机行业周期性分析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七、豆类收割机行业竞争程度指标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八、豆类收割机行业成熟度综合分析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豆类收割机产业链及经营模式分析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三、豆类收割机销售模式与渠道策略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全球豆类收割机市场发展分析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2025-2026年全球豆类收割机行业发展分析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一、全球豆类收割机行业市场规模与趋势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二、全球豆类收割机行业发展特点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三、全球豆类收割机行业竞争格局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主要国家与地区豆类收割机市场分析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2026-2032年全球豆类收割机行业发展趋势与前景预测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一、豆类收割机技术发展趋势</w:t>
      </w:r>
      <w:r>
        <w:rPr>
          <w:rFonts w:hint="eastAsia"/>
        </w:rPr>
        <w:br/>
      </w:r>
      <w:r>
        <w:rPr>
          <w:rFonts w:hint="eastAsia"/>
        </w:rPr>
        <w:t>　　　　二、豆类收割机行业发展趋势</w:t>
      </w:r>
      <w:r>
        <w:rPr>
          <w:rFonts w:hint="eastAsia"/>
        </w:rPr>
        <w:br/>
      </w:r>
      <w:r>
        <w:rPr>
          <w:rFonts w:hint="eastAsia"/>
        </w:rPr>
        <w:t>　　　　三、豆类收割机行业发展潜力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中国豆类收割机行业市场分析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2025-2026年豆类收割机产能与投资动态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一、国内豆类收割机产能现状与利用效率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二、豆类收割机产能扩张与投资动态分析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豆类收割机行业产量情况分析与趋势预测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一、2020-2025年豆类收割机行业产量与增长趋势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1、2020-2025年豆类收割机产量及增长趋势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2、2020-2025年豆类收割机细分产品产量及份额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二、豆类收割机产量影响因素分析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三、2026-2032年豆类收割机产量预测</w:t>
      </w:r>
      <w:r>
        <w:rPr>
          <w:rFonts w:hint="eastAsia"/>
        </w:rPr>
        <w:br/>
      </w:r>
      <w:r>
        <w:rPr>
          <w:rFonts w:hint="eastAsia"/>
        </w:rPr>
        <w:t>　　第三节 2026-2032年豆类收割机市场需求与销售分析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一、2025-2026年豆类收割机行业需求现状</w:t>
      </w:r>
      <w:r>
        <w:rPr>
          <w:rFonts w:hint="eastAsia"/>
        </w:rPr>
        <w:br/>
      </w:r>
      <w:r>
        <w:rPr>
          <w:rFonts w:hint="eastAsia"/>
        </w:rPr>
        <w:t>　　　　二、豆类收割机客户群体与需求特点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三、2020-2025年豆类收割机行业销售规模分析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四、2026-2032年豆类收割机市场增长潜力与规模预测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中国豆类收割机细分市场分析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一、2025-2026年豆类收割机主要细分产品市场现状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2025-2026年豆类收割机行业技术发展现状及趋势分析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豆类收割机行业技术发展现状分析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国内外豆类收割机行业技术差异与原因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豆类收割机行业技术发展方向、趋势预测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提升豆类收割机行业技术能力策略建议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豆类收割机价格机制与竞争策略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一、2020-2025年豆类收割机市场价格走势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豆类收割机定价策略与方法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2026-2032年豆类收割机价格竞争态势与趋势预测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中国豆类收割机行业重点区域市场研究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2025-2026年重点区域豆类收割机市场发展概况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二、2020-2025年豆类收割机市场需求规模情况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三、2026-2032年豆类收割机行业发展潜力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二、2020-2025年豆类收割机市场需求规模情况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三、2026-2032年豆类收割机行业发展潜力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二、2020-2025年豆类收割机市场需求规模情况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三、2026-2032年豆类收割机行业发展潜力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二、2020-2025年豆类收割机市场需求规模情况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三、2026-2032年豆类收割机行业发展潜力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二、2020-2025年豆类收割机市场需求规模情况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三、2026-2032年豆类收割机行业发展潜力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2020-2025年中国豆类收割机行业进出口情况分析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豆类收割机行业进口规模与来源分析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一、2020-2025年豆类收割机进口规模分析</w:t>
      </w:r>
      <w:r>
        <w:rPr>
          <w:rFonts w:hint="eastAsia"/>
        </w:rPr>
        <w:br/>
      </w:r>
      <w:r>
        <w:rPr>
          <w:rFonts w:hint="eastAsia"/>
        </w:rPr>
        <w:t>　　　　二、豆类收割机主要进口来源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豆类收割机行业出口规模与目的地分析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一、2020-2025年豆类收割机出口规模分析</w:t>
      </w:r>
      <w:r>
        <w:rPr>
          <w:rFonts w:hint="eastAsia"/>
        </w:rPr>
        <w:br/>
      </w:r>
      <w:r>
        <w:rPr>
          <w:rFonts w:hint="eastAsia"/>
        </w:rPr>
        <w:t>　　　　二、豆类收割机主要出口目的地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2020-2025年中国豆类收割机总体规模与财务指标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中国豆类收割机行业总体规模分析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一、豆类收割机企业数量与结构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二、豆类收割机从业人员规模</w:t>
      </w:r>
      <w:r>
        <w:rPr>
          <w:rFonts w:hint="eastAsia"/>
        </w:rPr>
        <w:br/>
      </w:r>
      <w:r>
        <w:rPr>
          <w:rFonts w:hint="eastAsia"/>
        </w:rPr>
        <w:t>　　　　三、豆类收割机行业资产状况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中国豆类收割机行业财务指标总体分析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豆类收割机行业重点企业经营状况分析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豆类收割机重点企业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豆类收割机领先企业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豆类收割机标杆企业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豆类收割机代表企业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豆类收割机龙头企业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豆类收割机重点企业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中国豆类收割机行业竞争格局分析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豆类收割机行业竞争格局总览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2025-2026年豆类收割机行业竞争力分析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一、豆类收割机供应商议价能力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四、豆类收割机替代品威胁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2020-2025年豆类收割机行业企业并购活动分析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2025-2026年豆类收割机行业会展与招投标活动分析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一、豆类收割机行业会展活动及其市场影响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2026年中国豆类收割机企业发展策略分析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豆类收割机市场策略分析</w:t>
      </w:r>
      <w:r>
        <w:rPr>
          <w:rFonts w:hint="eastAsia"/>
        </w:rPr>
        <w:br/>
      </w:r>
      <w:r>
        <w:rPr>
          <w:rFonts w:hint="eastAsia"/>
        </w:rPr>
        <w:t>　　　　一、豆类收割机市场定位与拓展策略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二、豆类收割机市场细分与目标客户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豆类收割机销售策略分析</w:t>
      </w:r>
      <w:r>
        <w:rPr>
          <w:rFonts w:hint="eastAsia"/>
        </w:rPr>
        <w:br/>
      </w:r>
      <w:r>
        <w:rPr>
          <w:rFonts w:hint="eastAsia"/>
        </w:rPr>
        <w:t>　　　　一、豆类收割机销售渠道与网络建设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提高豆类收割机企业竞争力建议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一、豆类收割机技术创新与管理优化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豆类收割机品牌战略思考</w:t>
      </w:r>
      <w:r>
        <w:rPr>
          <w:rFonts w:hint="eastAsia"/>
        </w:rPr>
        <w:br/>
      </w:r>
      <w:r>
        <w:rPr>
          <w:rFonts w:hint="eastAsia"/>
        </w:rPr>
        <w:t>　　　　一、豆类收割机品牌建设与维护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二、豆类收割机品牌影响力与市场竞争力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中国豆类收割机行业风险与对策</w:t>
      </w:r>
      <w:r>
        <w:rPr>
          <w:rFonts w:hint="eastAsia"/>
        </w:rPr>
        <w:br/>
      </w:r>
      <w:r>
        <w:rPr>
          <w:rFonts w:hint="eastAsia"/>
        </w:rPr>
        <w:t>　　第一节 豆类收割机行业SWOT分析</w:t>
      </w:r>
      <w:r>
        <w:rPr>
          <w:rFonts w:hint="eastAsia"/>
        </w:rPr>
        <w:br/>
      </w:r>
      <w:r>
        <w:rPr>
          <w:rFonts w:hint="eastAsia"/>
        </w:rPr>
        <w:t>　　　　一、豆类收割机行业优势分析</w:t>
      </w:r>
      <w:r>
        <w:rPr>
          <w:rFonts w:hint="eastAsia"/>
        </w:rPr>
        <w:br/>
      </w:r>
      <w:r>
        <w:rPr>
          <w:rFonts w:hint="eastAsia"/>
        </w:rPr>
        <w:t>　　　　二、豆类收割机行业劣势分析</w:t>
      </w:r>
      <w:r>
        <w:rPr>
          <w:rFonts w:hint="eastAsia"/>
        </w:rPr>
        <w:br/>
      </w:r>
      <w:r>
        <w:rPr>
          <w:rFonts w:hint="eastAsia"/>
        </w:rPr>
        <w:t>　　　　三、豆类收割机市场机会探索</w:t>
      </w:r>
      <w:r>
        <w:rPr>
          <w:rFonts w:hint="eastAsia"/>
        </w:rPr>
        <w:br/>
      </w:r>
      <w:r>
        <w:rPr>
          <w:rFonts w:hint="eastAsia"/>
        </w:rPr>
        <w:t>　　　　四、豆类收割机市场威胁评估</w:t>
      </w:r>
      <w:r>
        <w:rPr>
          <w:rFonts w:hint="eastAsia"/>
        </w:rPr>
        <w:br/>
      </w:r>
      <w:r>
        <w:rPr>
          <w:rFonts w:hint="eastAsia"/>
        </w:rPr>
        <w:t>　　第二节 豆类收割机行业风险及对策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2026-2032年中国豆类收割机行业前景与发展趋势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豆类收割机行业发展环境分析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2026-2032年豆类收割机行业发展趋势与方向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一、豆类收割机行业发展方向预测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二、豆类收割机发展趋势分析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2026-2032年豆类收割机行业发展潜力与机遇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一、豆类收割机市场发展潜力评估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二、豆类收割机新兴市场与机遇探索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豆类收割机行业研究结论与建议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豆类收割机行业发展建议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豆类收割机行业历程</w:t>
      </w:r>
      <w:r>
        <w:rPr>
          <w:rFonts w:hint="eastAsia"/>
        </w:rPr>
        <w:br/>
      </w:r>
      <w:r>
        <w:rPr>
          <w:rFonts w:hint="eastAsia"/>
        </w:rPr>
        <w:t>　　图表 豆类收割机行业生命周期</w:t>
      </w:r>
      <w:r>
        <w:rPr>
          <w:rFonts w:hint="eastAsia"/>
        </w:rPr>
        <w:br/>
      </w:r>
      <w:r>
        <w:rPr>
          <w:rFonts w:hint="eastAsia"/>
        </w:rPr>
        <w:t>　　图表 豆类收割机行业产业链分析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2020-2025年豆类收割机行业市场容量分析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2020-2025年中国豆类收割机市场需求量及增速统计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2026年中国豆类收割机行业需求领域分布格局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2020-2025年中国豆类收割机进口数量分析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2020-2025年中国豆类收割机进口金额分析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2020-2025年中国豆类收割机出口数量分析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2020-2025年中国豆类收割机出口金额分析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2026年中国豆类收割机进口国家及地区分析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2026年中国豆类收割机出口国家及地区分析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2020-2025年中国豆类收割机行业企业平均规模情况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**地区豆类收割机市场规模及增长情况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**地区豆类收割机市场规模及增长情况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**地区豆类收割机行业市场需求情况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豆类收割机企业信息</w:t>
      </w:r>
      <w:r>
        <w:rPr>
          <w:rFonts w:hint="eastAsia"/>
        </w:rPr>
        <w:br/>
      </w:r>
      <w:r>
        <w:rPr>
          <w:rFonts w:hint="eastAsia"/>
        </w:rPr>
        <w:t>　　图表 豆类收割机企业经营情况分析</w:t>
      </w:r>
      <w:r>
        <w:rPr>
          <w:rFonts w:hint="eastAsia"/>
        </w:rPr>
        <w:br/>
      </w:r>
      <w:r>
        <w:rPr>
          <w:rFonts w:hint="eastAsia"/>
        </w:rPr>
        <w:t>　　图表 豆类收割机重点企业（三）主要经济指标情况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豆类收割机重点企业（三）成长能力情况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2026-2032年中国豆类收割机行业产能预测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2026-2032年中国豆类收割机行业产量预测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2026-2032年中国豆类收割机市场需求量预测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2026-2032年中国豆类收割机行业供需平衡预测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2026-2032年中国豆类收割机行业市场容量预测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2026-2032年中国豆类收割机行业市场规模预测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2026-2032年中国豆类收割机市场前景分析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2026-2032年中国豆类收割机发展趋势预测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35c60c6c443fe" w:history="1">
        <w:r>
          <w:rPr>
            <w:rStyle w:val="Hyperlink"/>
          </w:rPr>
          <w:t>中国豆类收割机市场现状分析与前景趋势（2026-2032年）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35c60c6c443fe" w:history="1">
        <w:r>
          <w:rPr>
            <w:rStyle w:val="Hyperlink"/>
          </w:rPr>
          <w:t>https://www.20087.com/2/89/DouLeiShouGeJiHangYeFaZhanQianJing.html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热点：小型大豆收割机价格及图片大全、豆类收割机多少钱、大豆收割机、豆类收割机图纸大全、大豆收割机多少钱一台、豆苗收割机、小型收割机价格、收豆子的联合收割机、豆角收割机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ad94411934e90" w:history="1">
      <w:r>
        <w:rPr>
          <w:rStyle w:val="Hyperlink"/>
        </w:rPr>
        <w:t>中国豆类收割机市场现状分析与前景趋势（2026-2032年）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ouLeiShouGeJiHangYeFaZhanQianJing.html" TargetMode="External" Id="R44835c60c6c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ouLeiShouGeJiHangYeFaZhanQianJing.html" TargetMode="External" Id="R33cad9441193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2025-09-18T06:35:00Z</dcterms:created>
  <dcterms:modified xsi:type="dcterms:W3CDTF">2025-09-18T07:35:00Z</dcterms:modified>
  <dc:subject>中国豆类收割机市场现状分析与前景趋势（2026-2032年）</dc:subject>
  <dc:title>中国豆类收割机市场现状分析与前景趋势（2026-2032年）</dc:title>
  <cp:keywords>中国豆类收割机市场现状分析与前景趋势（2026-2032年）</cp:keywords>
  <dc:description>中国豆类收割机市场现状分析与前景趋势（2026-2032年）</dc:description>
</cp:coreProperties>
</file>