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9599848bf42e6" w:history="1">
              <w:r>
                <w:rPr>
                  <w:rStyle w:val="Hyperlink"/>
                </w:rPr>
                <w:t>2025-2031年中国花鸟行业调研与前景分析报告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9599848bf42e6" w:history="1">
              <w:r>
                <w:rPr>
                  <w:rStyle w:val="Hyperlink"/>
                </w:rPr>
                <w:t>2025-2031年中国花鸟行业调研与前景分析报告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49599848bf42e6" w:history="1">
                <w:r>
                  <w:rPr>
                    <w:rStyle w:val="Hyperlink"/>
                  </w:rPr>
                  <w:t>https://www.20087.com/6/10/HuaNiaoFaZhanQianJing.html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鸟市场作为传统文化与现代生活交融的独特场所，长期以来承载着人们对于自然美的追求和精神文化的寄托。随着城市化进程的加快，人们对于绿色生态和休闲娱乐的需求日益增长，花鸟市场凭借其丰富的物种多样性、独特的文化氛围和便捷的城市位置，成为都市人放松心情、亲近自然的重要选择。近年来，线上平台的兴起也为花鸟市场带来了新的生机，线上花鸟交易、直播带货等形式拓宽了市场边界，吸引了更广泛的消费者群体。</w:t>
      </w:r>
      <w:r>
        <w:rPr>
          <w:rFonts w:hint="eastAsia"/>
        </w:rPr>
        <w:br/>
      </w:r>
      <w:r>
        <w:rPr>
          <w:rFonts w:hint="eastAsia"/>
        </w:rPr>
        <w:t>　　未来，花鸟市场将更加注重数字化转型和生态可持续性。数字化转型方面，利用大数据、云计算等技术，搭建线上线下融合的交易平台，提供更加便捷、个性化的购物体验。生态可持续性方面，倡导绿色消费理念，推广生态养殖和野生动植物保护知识，引导市场向更加负责任、可持续的方向发展。同时，花鸟市场还将融入更多的文化元素，如定期举办花艺展览、鸟类摄影大赛等，提升市场的文化内涵和社会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9599848bf42e6" w:history="1">
        <w:r>
          <w:rPr>
            <w:rStyle w:val="Hyperlink"/>
          </w:rPr>
          <w:t>2025-2031年中国花鸟行业调研与前景分析报告</w:t>
        </w:r>
      </w:hyperlink>
      <w:r>
        <w:rPr>
          <w:rFonts w:hint="eastAsia"/>
        </w:rPr>
        <w:t>》基于国家统计局、花鸟相关协会等渠道的资料数据，全方位剖析了花鸟行业的现状与市场需求，详细探讨了花鸟市场规模、产业链构成及价格动态，并针对花鸟各细分市场进行了分析。同时，花鸟报告还对市场前景、发展趋势进行了科学预测，评估了行业内品牌竞争格局、市场集中度以及花鸟重点企业的表现。此外，花鸟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花鸟行业概述</w:t>
      </w:r>
      <w:r>
        <w:rPr>
          <w:rFonts w:hint="eastAsia"/>
        </w:rPr>
        <w:br/>
      </w:r>
      <w:r>
        <w:rPr>
          <w:rFonts w:hint="eastAsia"/>
        </w:rPr>
        <w:t>　　第一节 花鸟定义与分类</w:t>
      </w:r>
      <w:r>
        <w:rPr>
          <w:rFonts w:hint="eastAsia"/>
        </w:rPr>
        <w:br/>
      </w:r>
      <w:r>
        <w:rPr>
          <w:rFonts w:hint="eastAsia"/>
        </w:rPr>
        <w:t>　　第二节 花鸟应用领域</w:t>
      </w:r>
      <w:r>
        <w:rPr>
          <w:rFonts w:hint="eastAsia"/>
        </w:rPr>
        <w:br/>
      </w:r>
      <w:r>
        <w:rPr>
          <w:rFonts w:hint="eastAsia"/>
        </w:rPr>
        <w:t>　　第三节 花鸟行业经济指标分析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全球花鸟市场发展综述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2020-2024年全球花鸟市场规模与趋势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中国花鸟行业市场分析</w:t>
      </w:r>
      <w:r>
        <w:rPr>
          <w:rFonts w:hint="eastAsia"/>
        </w:rPr>
        <w:br/>
      </w:r>
      <w:r>
        <w:rPr>
          <w:rFonts w:hint="eastAsia"/>
        </w:rPr>
        <w:t>　　第一节 2023-2024年花鸟产能与投资动态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一、国内花鸟产能及利用情况</w:t>
      </w:r>
      <w:r>
        <w:rPr>
          <w:rFonts w:hint="eastAsia"/>
        </w:rPr>
        <w:br/>
      </w:r>
      <w:r>
        <w:rPr>
          <w:rFonts w:hint="eastAsia"/>
        </w:rPr>
        <w:t>　　　　二、花鸟产能扩张与投资动态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一、2020-2024年花鸟行业产量数据统计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1、2020-2024年花鸟产量及增长趋势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2、2020-2024年花鸟细分产品产量及份额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三、2025-2031年花鸟产量预测</w:t>
      </w:r>
      <w:r>
        <w:rPr>
          <w:rFonts w:hint="eastAsia"/>
        </w:rPr>
        <w:br/>
      </w:r>
      <w:r>
        <w:rPr>
          <w:rFonts w:hint="eastAsia"/>
        </w:rPr>
        <w:t>　　第三节 2025-2031年花鸟市场需求与销售分析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一、2023-2024年花鸟行业需求现状</w:t>
      </w:r>
      <w:r>
        <w:rPr>
          <w:rFonts w:hint="eastAsia"/>
        </w:rPr>
        <w:br/>
      </w:r>
      <w:r>
        <w:rPr>
          <w:rFonts w:hint="eastAsia"/>
        </w:rPr>
        <w:t>　　　　二、花鸟客户群体与需求特点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三、2020-2024年花鸟行业销售规模分析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花鸟细分市场分析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一、2023-2024年花鸟主要细分产品市场现状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一、2023-2024年花鸟各应用领域市场现状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2023-2024年中国花鸟技术发展研究</w:t>
      </w:r>
      <w:r>
        <w:rPr>
          <w:rFonts w:hint="eastAsia"/>
        </w:rPr>
        <w:br/>
      </w:r>
      <w:r>
        <w:rPr>
          <w:rFonts w:hint="eastAsia"/>
        </w:rPr>
        <w:t>　　第一节 当前花鸟技术发展现状</w:t>
      </w:r>
      <w:r>
        <w:rPr>
          <w:rFonts w:hint="eastAsia"/>
        </w:rPr>
        <w:br/>
      </w:r>
      <w:r>
        <w:rPr>
          <w:rFonts w:hint="eastAsia"/>
        </w:rPr>
        <w:t>　　第二节 国内外花鸟技术差异与原因</w:t>
      </w:r>
      <w:r>
        <w:rPr>
          <w:rFonts w:hint="eastAsia"/>
        </w:rPr>
        <w:br/>
      </w:r>
      <w:r>
        <w:rPr>
          <w:rFonts w:hint="eastAsia"/>
        </w:rPr>
        <w:t>　　第三节 花鸟技术创新与发展趋势预测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技术进步对花鸟行业的影响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一、2020-2024年花鸟市场价格走势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2023-2024年重点区域花鸟市场发展概况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二、2020-2024年花鸟市场需求规模情况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2020-2024年中国花鸟行业进出口情况分析</w:t>
      </w:r>
      <w:r>
        <w:rPr>
          <w:rFonts w:hint="eastAsia"/>
        </w:rPr>
        <w:br/>
      </w:r>
      <w:r>
        <w:rPr>
          <w:rFonts w:hint="eastAsia"/>
        </w:rPr>
        <w:t>　　第一节 花鸟行业进口情况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一、2020-2024年花鸟进口规模及增长情况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花鸟行业出口情况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一、2020-2024年花鸟出口规模及增长情况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2020-2024年中国花鸟行业总体发展与财务状况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2020-2024年中国花鸟行业规模情况</w:t>
      </w:r>
      <w:r>
        <w:rPr>
          <w:rFonts w:hint="eastAsia"/>
        </w:rPr>
        <w:br/>
      </w:r>
      <w:r>
        <w:rPr>
          <w:rFonts w:hint="eastAsia"/>
        </w:rPr>
        <w:t>　　　　一、花鸟行业企业数量规模</w:t>
      </w:r>
      <w:r>
        <w:rPr>
          <w:rFonts w:hint="eastAsia"/>
        </w:rPr>
        <w:br/>
      </w:r>
      <w:r>
        <w:rPr>
          <w:rFonts w:hint="eastAsia"/>
        </w:rPr>
        <w:t>　　　　二、花鸟行业从业人员规模</w:t>
      </w:r>
      <w:r>
        <w:rPr>
          <w:rFonts w:hint="eastAsia"/>
        </w:rPr>
        <w:br/>
      </w:r>
      <w:r>
        <w:rPr>
          <w:rFonts w:hint="eastAsia"/>
        </w:rPr>
        <w:t>　　　　三、花鸟行业市场敏感性分析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2020-2024年中国花鸟行业财务能力分析</w:t>
      </w:r>
      <w:r>
        <w:rPr>
          <w:rFonts w:hint="eastAsia"/>
        </w:rPr>
        <w:br/>
      </w:r>
      <w:r>
        <w:rPr>
          <w:rFonts w:hint="eastAsia"/>
        </w:rPr>
        <w:t>　　　　一、花鸟行业盈利能力</w:t>
      </w:r>
      <w:r>
        <w:rPr>
          <w:rFonts w:hint="eastAsia"/>
        </w:rPr>
        <w:br/>
      </w:r>
      <w:r>
        <w:rPr>
          <w:rFonts w:hint="eastAsia"/>
        </w:rPr>
        <w:t>　　　　二、花鸟行业偿债能力</w:t>
      </w:r>
      <w:r>
        <w:rPr>
          <w:rFonts w:hint="eastAsia"/>
        </w:rPr>
        <w:br/>
      </w:r>
      <w:r>
        <w:rPr>
          <w:rFonts w:hint="eastAsia"/>
        </w:rPr>
        <w:t>　　　　三、花鸟行业营运能力</w:t>
      </w:r>
      <w:r>
        <w:rPr>
          <w:rFonts w:hint="eastAsia"/>
        </w:rPr>
        <w:br/>
      </w:r>
      <w:r>
        <w:rPr>
          <w:rFonts w:hint="eastAsia"/>
        </w:rPr>
        <w:t>　　　　四、花鸟行业发展能力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中国花鸟行业竞争格局分析</w:t>
      </w:r>
      <w:r>
        <w:rPr>
          <w:rFonts w:hint="eastAsia"/>
        </w:rPr>
        <w:br/>
      </w:r>
      <w:r>
        <w:rPr>
          <w:rFonts w:hint="eastAsia"/>
        </w:rPr>
        <w:t>　　第一节 花鸟行业竞争格局总览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2023-2024年花鸟行业竞争力分析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2020-2024年花鸟行业企业并购活动分析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2023-2024年花鸟行业会展与招投标活动分析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2024年中国花鸟企业发展企业发展策略与建议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中国花鸟行业风险与对策</w:t>
      </w:r>
      <w:r>
        <w:rPr>
          <w:rFonts w:hint="eastAsia"/>
        </w:rPr>
        <w:br/>
      </w:r>
      <w:r>
        <w:rPr>
          <w:rFonts w:hint="eastAsia"/>
        </w:rPr>
        <w:t>　　第一节 花鸟行业SWOT分析</w:t>
      </w:r>
      <w:r>
        <w:rPr>
          <w:rFonts w:hint="eastAsia"/>
        </w:rPr>
        <w:br/>
      </w:r>
      <w:r>
        <w:rPr>
          <w:rFonts w:hint="eastAsia"/>
        </w:rPr>
        <w:t>　　　　一、花鸟行业优势</w:t>
      </w:r>
      <w:r>
        <w:rPr>
          <w:rFonts w:hint="eastAsia"/>
        </w:rPr>
        <w:br/>
      </w:r>
      <w:r>
        <w:rPr>
          <w:rFonts w:hint="eastAsia"/>
        </w:rPr>
        <w:t>　　　　二、花鸟行业劣势</w:t>
      </w:r>
      <w:r>
        <w:rPr>
          <w:rFonts w:hint="eastAsia"/>
        </w:rPr>
        <w:br/>
      </w:r>
      <w:r>
        <w:rPr>
          <w:rFonts w:hint="eastAsia"/>
        </w:rPr>
        <w:t>　　　　三、花鸟市场机会</w:t>
      </w:r>
      <w:r>
        <w:rPr>
          <w:rFonts w:hint="eastAsia"/>
        </w:rPr>
        <w:br/>
      </w:r>
      <w:r>
        <w:rPr>
          <w:rFonts w:hint="eastAsia"/>
        </w:rPr>
        <w:t>　　　　四、花鸟市场威胁</w:t>
      </w:r>
      <w:r>
        <w:rPr>
          <w:rFonts w:hint="eastAsia"/>
        </w:rPr>
        <w:br/>
      </w:r>
      <w:r>
        <w:rPr>
          <w:rFonts w:hint="eastAsia"/>
        </w:rPr>
        <w:t>　　第二节 花鸟行业风险及对策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2025-2031年中国花鸟行业前景与发展趋势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2023-2024年花鸟行业发展环境分析</w:t>
      </w:r>
      <w:r>
        <w:rPr>
          <w:rFonts w:hint="eastAsia"/>
        </w:rPr>
        <w:br/>
      </w:r>
      <w:r>
        <w:rPr>
          <w:rFonts w:hint="eastAsia"/>
        </w:rPr>
        <w:t>　　　　一、花鸟行业主管部门与监管体制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中⋅智⋅林－花鸟行业发展建议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花鸟行业历程</w:t>
      </w:r>
      <w:r>
        <w:rPr>
          <w:rFonts w:hint="eastAsia"/>
        </w:rPr>
        <w:br/>
      </w:r>
      <w:r>
        <w:rPr>
          <w:rFonts w:hint="eastAsia"/>
        </w:rPr>
        <w:t>　　图表 花鸟行业生命周期</w:t>
      </w:r>
      <w:r>
        <w:rPr>
          <w:rFonts w:hint="eastAsia"/>
        </w:rPr>
        <w:br/>
      </w:r>
      <w:r>
        <w:rPr>
          <w:rFonts w:hint="eastAsia"/>
        </w:rPr>
        <w:t>　　图表 花鸟行业产业链分析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2020-2024年花鸟行业市场容量分析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2020-2024年中国花鸟行业产能统计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2020-2024年中国花鸟行业产量及增长趋势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2020-2024年中国花鸟市场需求量及增速统计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2020-2024年中国花鸟行业利润总额统计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2020-2024年中国花鸟进口数量分析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2020-2024年中国花鸟进口金额分析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2020-2024年中国花鸟出口数量分析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2020-2024年中国花鸟出口金额分析</w:t>
      </w:r>
      <w:r>
        <w:rPr>
          <w:rFonts w:hint="eastAsia"/>
        </w:rPr>
        <w:br/>
      </w:r>
      <w:r>
        <w:rPr>
          <w:rFonts w:hint="eastAsia"/>
        </w:rPr>
        <w:t>　　图表 2024年中国花鸟进口国家及地区分析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2020-2024年中国花鸟行业企业数量情况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2020-2024年中国花鸟行业企业平均规模情况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**地区花鸟行业市场需求情况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9599848bf42e6" w:history="1">
        <w:r>
          <w:rPr>
            <w:rStyle w:val="Hyperlink"/>
          </w:rPr>
          <w:t>2025-2031年中国花鸟行业调研与前景分析报告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49599848bf42e6" w:history="1">
        <w:r>
          <w:rPr>
            <w:rStyle w:val="Hyperlink"/>
          </w:rPr>
          <w:t>https://www.20087.com/6/10/HuaNiaoFaZhanQianJing.html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3d90aff6f64935" w:history="1">
      <w:r>
        <w:rPr>
          <w:rStyle w:val="Hyperlink"/>
        </w:rPr>
        <w:t>2025-2031年中国花鸟行业调研与前景分析报告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HuaNiaoFaZhanQianJing.html" TargetMode="External" Id="R8949599848bf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HuaNiaoFaZhanQianJing.html" TargetMode="External" Id="Rcf3d90aff6f6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2024-11-29T07:55:12Z</dcterms:created>
  <dcterms:modified xsi:type="dcterms:W3CDTF">2024-11-29T08:55:12Z</dcterms:modified>
  <dc:subject>2025-2031年中国花鸟行业调研与前景分析报告</dc:subject>
  <dc:title>2025-2031年中国花鸟行业调研与前景分析报告</dc:title>
  <cp:keywords>2025-2031年中国花鸟行业调研与前景分析报告</cp:keywords>
  <dc:description>2025-2031年中国花鸟行业调研与前景分析报告</dc:description>
</cp:coreProperties>
</file>