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fed659ba48fc" w:history="1">
              <w:r>
                <w:rPr>
                  <w:rStyle w:val="Hyperlink"/>
                </w:rPr>
                <w:t>2025-2031年中国MP4播放器行业现状分析与发展前景研究报告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fed659ba48fc" w:history="1">
              <w:r>
                <w:rPr>
                  <w:rStyle w:val="Hyperlink"/>
                </w:rPr>
                <w:t>2025-2031年中国MP4播放器行业现状分析与发展前景研究报告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fed659ba48fc" w:history="1">
                <w:r>
                  <w:rPr>
                    <w:rStyle w:val="Hyperlink"/>
                  </w:rPr>
                  <w:t>https://www.20087.com/M_ITTongXun/52/MP4BoFangQiChanYeXianZhuangYuFaZhanQianJing.html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普及，MP4播放器的市场需求大幅下降。曾经作为便携式多媒体播放设备的主流，如今已被集成到智能手机等多功能设备中。目前，市场上的MP4播放器主要针对特定用户群体，如运动爱好者或对音质有特殊需求的消费者。</w:t>
      </w:r>
      <w:r>
        <w:rPr>
          <w:rFonts w:hint="eastAsia"/>
        </w:rPr>
        <w:br/>
      </w:r>
      <w:r>
        <w:rPr>
          <w:rFonts w:hint="eastAsia"/>
        </w:rPr>
        <w:t>　　MP4播放器的未来发展趋势并不乐观，除非能够开发出具有明显差异化的高端产品，如专注于极限运动、具备防水防摔特性的产品，或针对专业音频发烧友的高保真播放器，否则其市场将进一步萎缩。随着流媒体服务的普及和移动设备功能的不断增强，传统MP4播放器将面临更大的生存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fed659ba48fc" w:history="1">
        <w:r>
          <w:rPr>
            <w:rStyle w:val="Hyperlink"/>
          </w:rPr>
          <w:t>2025-2031年中国MP4播放器行业现状分析与发展前景研究报告</w:t>
        </w:r>
      </w:hyperlink>
      <w:r>
        <w:rPr>
          <w:rFonts w:hint="eastAsia"/>
        </w:rPr>
        <w:t>》基于科学的市场调研与数据分析，全面解析了MP4播放器行业的市场规模、市场需求及发展现状。报告深入探讨了MP4播放器产业链结构、细分市场特点及技术发展方向，并结合宏观经济环境与消费者需求变化，对MP4播放器行业前景与未来趋势进行了科学预测，揭示了潜在增长空间。通过对MP4播放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MP4播放器相关概述</w:t>
      </w:r>
      <w:r>
        <w:rPr>
          <w:rFonts w:hint="eastAsia"/>
        </w:rPr>
        <w:br/>
      </w:r>
      <w:r>
        <w:rPr>
          <w:rFonts w:hint="eastAsia"/>
        </w:rPr>
        <w:t>　　　　一、MP4播放器的概念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一、国外超值MP4播放器曝光</w:t>
      </w:r>
      <w:r>
        <w:rPr>
          <w:rFonts w:hint="eastAsia"/>
        </w:rPr>
        <w:br/>
      </w:r>
      <w:r>
        <w:rPr>
          <w:rFonts w:hint="eastAsia"/>
        </w:rPr>
        <w:t>　　　　二、MP4播放器产业发展特点分析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2025年世界MP4播放器产业主要国家分析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二、MP4播放器标准分析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2025年中国MP4播放器产业社会环境分析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2025年中国MP4播放器行业运行分析</w:t>
      </w:r>
      <w:r>
        <w:rPr>
          <w:rFonts w:hint="eastAsia"/>
        </w:rPr>
        <w:br/>
      </w:r>
      <w:r>
        <w:rPr>
          <w:rFonts w:hint="eastAsia"/>
        </w:rPr>
        <w:t>　　第一节 2025年中国MP4播放器市场概述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二、MP4播放器市场关注度分析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2025年中国MP4播放器市场发展现状分析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二、中国互联网MP4市场集中度分析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2025年中国MP4播放器最新上市款式分析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三、影响MP4播放器市场供需的因素分析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2025年中国MP4播放器行业的发展对策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2025年中国MP4播放器市场消费者深度分析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2025年中国MP4播放器市场消费行为分析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2025年中国MP4播放器竞争现状分析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2025年中国MP4播放器集中度分析</w:t>
      </w:r>
      <w:r>
        <w:rPr>
          <w:rFonts w:hint="eastAsia"/>
        </w:rPr>
        <w:br/>
      </w:r>
      <w:r>
        <w:rPr>
          <w:rFonts w:hint="eastAsia"/>
        </w:rPr>
        <w:t>　　　　一、MP4播放器生产集中分布</w:t>
      </w:r>
      <w:r>
        <w:rPr>
          <w:rFonts w:hint="eastAsia"/>
        </w:rPr>
        <w:br/>
      </w:r>
      <w:r>
        <w:rPr>
          <w:rFonts w:hint="eastAsia"/>
        </w:rPr>
        <w:t>　　　　二、MP4播放器市场销售集中分布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2025年中国MP4播放器产业提升竞争力策略分析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2025年中国MP4播放器优势企业竞争性财务数据分析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达富电脑（常熟）有限公司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广东益银通讯科技股份有限公司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深圳易方数码科技股份有限公司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深圳中宇元一数码科技有限公司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深圳天鹏盛电子有限公司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深圳高飞电讯有限公司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东莞市欧珀电子工业有限公司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</w:t>
      </w:r>
      <w:r>
        <w:rPr>
          <w:rFonts w:hint="eastAsia"/>
        </w:rPr>
        <w:br/>
      </w:r>
      <w:r>
        <w:rPr>
          <w:rFonts w:hint="eastAsia"/>
        </w:rPr>
        <w:t>　　第二节 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2025年中国MP4播放器其它相关行业分析</w:t>
      </w:r>
      <w:r>
        <w:rPr>
          <w:rFonts w:hint="eastAsia"/>
        </w:rPr>
        <w:br/>
      </w:r>
      <w:r>
        <w:rPr>
          <w:rFonts w:hint="eastAsia"/>
        </w:rPr>
        <w:t>　　第一节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一、CD播放器相关概念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第二节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一、MD播放器相关概念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2025-2031年中国MP4播放器产业市场预测分析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2025-2031年MP4播放器销量情况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2025年全国MP4播放器品牌关注排行榜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MP3市场关注指数走势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深圳高飞电讯有限公司负债指标走势图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fed659ba48fc" w:history="1">
        <w:r>
          <w:rPr>
            <w:rStyle w:val="Hyperlink"/>
          </w:rPr>
          <w:t>2025-2031年中国MP4播放器行业现状分析与发展前景研究报告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fed659ba48fc" w:history="1">
        <w:r>
          <w:rPr>
            <w:rStyle w:val="Hyperlink"/>
          </w:rPr>
          <w:t>https://www.20087.com/M_ITTongXun/52/MP4BoFangQiChanYeXianZhuangYuFaZhanQianJing.html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热点：dvd播放器、MP4播放器软件排行榜哪款好、MP4播放器哪个软件好、MP4播放器哪个牌子好、mp4电脑播放器、MP4播放器图片、MP4播放器怎么下载视频、好用的MP4播放器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e43b1fde44b3" w:history="1">
      <w:r>
        <w:rPr>
          <w:rStyle w:val="Hyperlink"/>
        </w:rPr>
        <w:t>2025-2031年中国MP4播放器行业现状分析与发展前景研究报告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MP4BoFangQiChanYeXianZhuangYuFaZhanQianJing.html" TargetMode="External" Id="R7fccfed659b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MP4BoFangQiChanYeXianZhuangYuFaZhanQianJing.html" TargetMode="External" Id="Re503e43b1fde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2025-05-26T04:31:00Z</dcterms:created>
  <dcterms:modified xsi:type="dcterms:W3CDTF">2025-05-26T05:31:00Z</dcterms:modified>
  <dc:subject>2025-2031年中国MP4播放器行业现状分析与发展前景研究报告</dc:subject>
  <dc:title>2025-2031年中国MP4播放器行业现状分析与发展前景研究报告</dc:title>
  <cp:keywords>2025-2031年中国MP4播放器行业现状分析与发展前景研究报告</cp:keywords>
  <dc:description>2025-2031年中国MP4播放器行业现状分析与发展前景研究报告</dc:description>
</cp:coreProperties>
</file>