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e590e55d748a9" w:history="1">
              <w:r>
                <w:rPr>
                  <w:rStyle w:val="Hyperlink"/>
                </w:rPr>
                <w:t>2025-2031年中国燃料油添加剂行业发展全面调研与未来趋势预测报告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e590e55d748a9" w:history="1">
              <w:r>
                <w:rPr>
                  <w:rStyle w:val="Hyperlink"/>
                </w:rPr>
                <w:t>2025-2031年中国燃料油添加剂行业发展全面调研与未来趋势预测报告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2e590e55d748a9" w:history="1">
                <w:r>
                  <w:rPr>
                    <w:rStyle w:val="Hyperlink"/>
                  </w:rPr>
                  <w:t>https://www.20087.com/0/32/RanLiaoYouTianJiaJiDeFaZhanQuShi.html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油添加剂是一种重要的燃油改进剂，近年来随着石油化工技术和材料科学的进步，在提高燃油性能、减少排放等领域得到了广泛应用。现代燃料油添加剂不仅在提高燃烧效率、降低污染物排放方面有了显著提升，还在设计和环保性上实现了创新。例如，采用更先进的石油化工技术和环保型材料，提高了产品的综合性能和使用便捷性。此外，随着用户对高质量、环保燃油改进剂的需求增加，燃料油添加剂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燃料油添加剂市场将持续受益于技术创新和用户对高质量、环保燃油改进剂的需求增长。一方面，随着新材料和新技术的应用，燃料油添加剂将更加高效、环保，以适应不同应用场景的需求。另一方面，随着用户对高质量、环保燃油改进剂的需求增加，对高性能燃料油添加剂的需求将持续增长。此外，随着可持续发展理念的普及，采用环保材料和工艺的燃料油添加剂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2e590e55d748a9" w:history="1">
        <w:r>
          <w:rPr>
            <w:rStyle w:val="Hyperlink"/>
          </w:rPr>
          <w:t>2025-2031年中国燃料油添加剂行业发展全面调研与未来趋势预测报告</w:t>
        </w:r>
      </w:hyperlink>
      <w:r>
        <w:rPr>
          <w:rFonts w:hint="eastAsia"/>
        </w:rPr>
        <w:t>》基于多年燃料油添加剂行业研究积累，结合当前市场发展现状，依托国家权威数据资源和长期市场监测数据库，对燃料油添加剂行业进行了全面调研与分析。报告详细阐述了燃料油添加剂市场规模、市场前景、发展趋势、技术现状及未来方向，重点分析了行业内主要企业的竞争格局，并通过SWOT分析揭示了燃料油添加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2e590e55d748a9" w:history="1">
        <w:r>
          <w:rPr>
            <w:rStyle w:val="Hyperlink"/>
          </w:rPr>
          <w:t>2025-2031年中国燃料油添加剂行业发展全面调研与未来趋势预测报告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》为投资者提供了准确的市场现状解读，帮助预判行业前景，挖掘投资价值，同时从投资策略和营销策略等角度提出实用建议，助力投资者在燃料油添加剂行业中把握机遇、规避风险。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燃料油添加剂行业概述</w:t>
      </w:r>
      <w:r>
        <w:rPr>
          <w:rFonts w:hint="eastAsia"/>
        </w:rPr>
        <w:br/>
      </w:r>
      <w:r>
        <w:rPr>
          <w:rFonts w:hint="eastAsia"/>
        </w:rPr>
        <w:t>　　第一节 燃料油添加剂简介</w:t>
      </w:r>
      <w:r>
        <w:rPr>
          <w:rFonts w:hint="eastAsia"/>
        </w:rPr>
        <w:br/>
      </w:r>
      <w:r>
        <w:rPr>
          <w:rFonts w:hint="eastAsia"/>
        </w:rPr>
        <w:t>　　第二节 燃料油添加剂分类</w:t>
      </w:r>
      <w:r>
        <w:rPr>
          <w:rFonts w:hint="eastAsia"/>
        </w:rPr>
        <w:br/>
      </w:r>
      <w:r>
        <w:rPr>
          <w:rFonts w:hint="eastAsia"/>
        </w:rPr>
        <w:t>　　第三节 行业发展现状</w:t>
      </w:r>
      <w:r>
        <w:rPr>
          <w:rFonts w:hint="eastAsia"/>
        </w:rPr>
        <w:br/>
      </w:r>
      <w:r>
        <w:rPr>
          <w:rFonts w:hint="eastAsia"/>
        </w:rPr>
        <w:t>　　第四节 国际市场的发展现状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行业运行状况对比研究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二、2025-2031年燃料油添加剂行业总体盈利能力</w:t>
      </w:r>
      <w:r>
        <w:rPr>
          <w:rFonts w:hint="eastAsia"/>
        </w:rPr>
        <w:br/>
      </w:r>
      <w:r>
        <w:rPr>
          <w:rFonts w:hint="eastAsia"/>
        </w:rPr>
        <w:t>　　　　三、2025-2031年燃料油添加剂行业总体税收能力</w:t>
      </w:r>
      <w:r>
        <w:rPr>
          <w:rFonts w:hint="eastAsia"/>
        </w:rPr>
        <w:br/>
      </w:r>
      <w:r>
        <w:rPr>
          <w:rFonts w:hint="eastAsia"/>
        </w:rPr>
        <w:t>　　　　四、2025-2031年燃料油添加剂行业市场总体产值能力</w:t>
      </w:r>
      <w:r>
        <w:rPr>
          <w:rFonts w:hint="eastAsia"/>
        </w:rPr>
        <w:br/>
      </w:r>
      <w:r>
        <w:rPr>
          <w:rFonts w:hint="eastAsia"/>
        </w:rPr>
        <w:t>　　第三节 2025-2031年不同地区行业效益状况对比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2025-2031年类型运行效益对比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2025-2031年规模运行效益对比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燃料油添加剂产业格局</w:t>
      </w:r>
      <w:r>
        <w:rPr>
          <w:rFonts w:hint="eastAsia"/>
        </w:rPr>
        <w:br/>
      </w:r>
      <w:r>
        <w:rPr>
          <w:rFonts w:hint="eastAsia"/>
        </w:rPr>
        <w:t>　　第一节 2025-2031年燃料油添加剂工业总产值情况分析</w:t>
      </w:r>
      <w:r>
        <w:rPr>
          <w:rFonts w:hint="eastAsia"/>
        </w:rPr>
        <w:br/>
      </w:r>
      <w:r>
        <w:rPr>
          <w:rFonts w:hint="eastAsia"/>
        </w:rPr>
        <w:t>　　第二节 2025-2031年燃料油添加剂固定资产净值情况分析</w:t>
      </w:r>
      <w:r>
        <w:rPr>
          <w:rFonts w:hint="eastAsia"/>
        </w:rPr>
        <w:br/>
      </w:r>
      <w:r>
        <w:rPr>
          <w:rFonts w:hint="eastAsia"/>
        </w:rPr>
        <w:t>　　第三节 2025-2031年燃料油添加剂企业单位个数分析</w:t>
      </w:r>
      <w:r>
        <w:rPr>
          <w:rFonts w:hint="eastAsia"/>
        </w:rPr>
        <w:br/>
      </w:r>
      <w:r>
        <w:rPr>
          <w:rFonts w:hint="eastAsia"/>
        </w:rPr>
        <w:t>　　第四节 2025-2031年燃料油添加剂亏损企业情况分析</w:t>
      </w:r>
      <w:r>
        <w:rPr>
          <w:rFonts w:hint="eastAsia"/>
        </w:rPr>
        <w:br/>
      </w:r>
      <w:r>
        <w:rPr>
          <w:rFonts w:hint="eastAsia"/>
        </w:rPr>
        <w:t>　　第五节 2025-2031年燃料油添加剂从业人员分析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中国燃料油添加剂市场规模分析</w:t>
      </w:r>
      <w:r>
        <w:rPr>
          <w:rFonts w:hint="eastAsia"/>
        </w:rPr>
        <w:br/>
      </w:r>
      <w:r>
        <w:rPr>
          <w:rFonts w:hint="eastAsia"/>
        </w:rPr>
        <w:t>　　第一节 燃料油添加剂市场现状分析及预测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一、2025-2031年中国燃料油添加剂市场规模分析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二、2025-2031年中国燃料油添加剂市场规模预测</w:t>
      </w:r>
      <w:r>
        <w:rPr>
          <w:rFonts w:hint="eastAsia"/>
        </w:rPr>
        <w:br/>
      </w:r>
      <w:r>
        <w:rPr>
          <w:rFonts w:hint="eastAsia"/>
        </w:rPr>
        <w:t>　　第二节 燃料油添加剂产品产能分析及预测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一、2025-2031年中国燃料油添加剂产能分析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二、2025-2031年中国燃料油添加剂产能预测</w:t>
      </w:r>
      <w:r>
        <w:rPr>
          <w:rFonts w:hint="eastAsia"/>
        </w:rPr>
        <w:br/>
      </w:r>
      <w:r>
        <w:rPr>
          <w:rFonts w:hint="eastAsia"/>
        </w:rPr>
        <w:t>　　第三节 燃料油添加剂产品产量分析及预测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一、中国燃料油添加剂产量分析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二、2025-2031年中国燃料油添加剂产量预测</w:t>
      </w:r>
      <w:r>
        <w:rPr>
          <w:rFonts w:hint="eastAsia"/>
        </w:rPr>
        <w:br/>
      </w:r>
      <w:r>
        <w:rPr>
          <w:rFonts w:hint="eastAsia"/>
        </w:rPr>
        <w:t>　　第四节 燃料油添加剂市场需求分析及预测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一、2025-2031年中国燃料油添加剂市场需求分析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二、2025-2031年中国燃料油添加剂市场需求预测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燃料油添加剂行业价格走势分析</w:t>
      </w:r>
      <w:r>
        <w:rPr>
          <w:rFonts w:hint="eastAsia"/>
        </w:rPr>
        <w:br/>
      </w:r>
      <w:r>
        <w:rPr>
          <w:rFonts w:hint="eastAsia"/>
        </w:rPr>
        <w:t>　　第一节 燃料油添加剂产品价格影响因素分析</w:t>
      </w:r>
      <w:r>
        <w:rPr>
          <w:rFonts w:hint="eastAsia"/>
        </w:rPr>
        <w:br/>
      </w:r>
      <w:r>
        <w:rPr>
          <w:rFonts w:hint="eastAsia"/>
        </w:rPr>
        <w:t>　　第二节 燃料油添加剂产品价格变化分析</w:t>
      </w:r>
      <w:r>
        <w:rPr>
          <w:rFonts w:hint="eastAsia"/>
        </w:rPr>
        <w:br/>
      </w:r>
      <w:r>
        <w:rPr>
          <w:rFonts w:hint="eastAsia"/>
        </w:rPr>
        <w:t>　　第三节 2025-2031年燃料油添加剂产品价格变化趋势分析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2025-2031年中国燃料油添加剂进出口数据监测分析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2025-2031年中国燃料油添加剂进口数据分析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2025-2031年中国燃料油添加剂出口数据分析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2025-2031年中国燃料油添加剂进出口平均单价分析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2025-2031年中国燃料油添加剂进出口国家及地区分析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燃料油添加剂重点企业分析</w:t>
      </w:r>
      <w:r>
        <w:rPr>
          <w:rFonts w:hint="eastAsia"/>
        </w:rPr>
        <w:br/>
      </w:r>
      <w:r>
        <w:rPr>
          <w:rFonts w:hint="eastAsia"/>
        </w:rPr>
        <w:t>　　第一节 南阳市景宏新能源技术开发有限公司二分公司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历城区鲁宏化工经营部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易通商迅（北京）网络技术有限公司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易通商迅（北京）网络技术有限公司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燃料油添加剂行业PEST分析及发展思路</w:t>
      </w:r>
      <w:r>
        <w:rPr>
          <w:rFonts w:hint="eastAsia"/>
        </w:rPr>
        <w:br/>
      </w:r>
      <w:r>
        <w:rPr>
          <w:rFonts w:hint="eastAsia"/>
        </w:rPr>
        <w:t>　　第一节 燃料油添加剂行业PEST分析</w:t>
      </w:r>
      <w:r>
        <w:rPr>
          <w:rFonts w:hint="eastAsia"/>
        </w:rPr>
        <w:br/>
      </w:r>
      <w:r>
        <w:rPr>
          <w:rFonts w:hint="eastAsia"/>
        </w:rPr>
        <w:t>　　第二节 燃料油添加剂行业PEST环境</w:t>
      </w:r>
      <w:r>
        <w:rPr>
          <w:rFonts w:hint="eastAsia"/>
        </w:rPr>
        <w:br/>
      </w:r>
      <w:r>
        <w:rPr>
          <w:rFonts w:hint="eastAsia"/>
        </w:rPr>
        <w:t>　　　　一、行业的政治法律环境分析</w:t>
      </w:r>
      <w:r>
        <w:rPr>
          <w:rFonts w:hint="eastAsia"/>
        </w:rPr>
        <w:br/>
      </w:r>
      <w:r>
        <w:rPr>
          <w:rFonts w:hint="eastAsia"/>
        </w:rPr>
        <w:t>　　　　二、行业的经济环境分析</w:t>
      </w:r>
      <w:r>
        <w:rPr>
          <w:rFonts w:hint="eastAsia"/>
        </w:rPr>
        <w:br/>
      </w:r>
      <w:r>
        <w:rPr>
          <w:rFonts w:hint="eastAsia"/>
        </w:rPr>
        <w:t>　　　　三、行业的社会文化环境分析</w:t>
      </w:r>
      <w:r>
        <w:rPr>
          <w:rFonts w:hint="eastAsia"/>
        </w:rPr>
        <w:br/>
      </w:r>
      <w:r>
        <w:rPr>
          <w:rFonts w:hint="eastAsia"/>
        </w:rPr>
        <w:t>　　　　四、行业的技术环境分析</w:t>
      </w:r>
      <w:r>
        <w:rPr>
          <w:rFonts w:hint="eastAsia"/>
        </w:rPr>
        <w:br/>
      </w:r>
      <w:r>
        <w:rPr>
          <w:rFonts w:hint="eastAsia"/>
        </w:rPr>
        <w:t>　　第三节 燃料油添加剂行业存在的问题</w:t>
      </w:r>
      <w:r>
        <w:rPr>
          <w:rFonts w:hint="eastAsia"/>
        </w:rPr>
        <w:br/>
      </w:r>
      <w:r>
        <w:rPr>
          <w:rFonts w:hint="eastAsia"/>
        </w:rPr>
        <w:t>　　第四节 燃料油添加剂行业完善的思路分析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中国燃料油添加剂行业投资策略及投资盈利预测</w:t>
      </w:r>
      <w:r>
        <w:rPr>
          <w:rFonts w:hint="eastAsia"/>
        </w:rPr>
        <w:br/>
      </w:r>
      <w:r>
        <w:rPr>
          <w:rFonts w:hint="eastAsia"/>
        </w:rPr>
        <w:t>　　第一节 中国燃料油添加剂行业投资环境分析</w:t>
      </w:r>
      <w:r>
        <w:rPr>
          <w:rFonts w:hint="eastAsia"/>
        </w:rPr>
        <w:br/>
      </w:r>
      <w:r>
        <w:rPr>
          <w:rFonts w:hint="eastAsia"/>
        </w:rPr>
        <w:t>　　第二节 中国燃料油添加剂行业投资趋势分析</w:t>
      </w:r>
      <w:r>
        <w:rPr>
          <w:rFonts w:hint="eastAsia"/>
        </w:rPr>
        <w:br/>
      </w:r>
      <w:r>
        <w:rPr>
          <w:rFonts w:hint="eastAsia"/>
        </w:rPr>
        <w:t>　　第三节 中国燃料油添加剂行业产品投资方向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2025-2031年中国燃料油添加剂行业投资收益预测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二、行业工业总产值预测</w:t>
      </w:r>
      <w:r>
        <w:rPr>
          <w:rFonts w:hint="eastAsia"/>
        </w:rPr>
        <w:br/>
      </w:r>
      <w:r>
        <w:rPr>
          <w:rFonts w:hint="eastAsia"/>
        </w:rPr>
        <w:t>　　　　三、行业销售收入预测</w:t>
      </w:r>
      <w:r>
        <w:rPr>
          <w:rFonts w:hint="eastAsia"/>
        </w:rPr>
        <w:br/>
      </w:r>
      <w:r>
        <w:rPr>
          <w:rFonts w:hint="eastAsia"/>
        </w:rPr>
        <w:t>　　　　四、行业利润总额预测</w:t>
      </w:r>
      <w:r>
        <w:rPr>
          <w:rFonts w:hint="eastAsia"/>
        </w:rPr>
        <w:br/>
      </w:r>
      <w:r>
        <w:rPr>
          <w:rFonts w:hint="eastAsia"/>
        </w:rPr>
        <w:t>　　　　五、行业总资产预测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2025-2031年燃料油添加剂行业投资风险预警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影响燃料油添加剂行业发展的主要因素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一、行业运行的有利因素</w:t>
      </w:r>
      <w:r>
        <w:rPr>
          <w:rFonts w:hint="eastAsia"/>
        </w:rPr>
        <w:br/>
      </w:r>
      <w:r>
        <w:rPr>
          <w:rFonts w:hint="eastAsia"/>
        </w:rPr>
        <w:t>　　　　二、行业运行的稳定因素</w:t>
      </w:r>
      <w:r>
        <w:rPr>
          <w:rFonts w:hint="eastAsia"/>
        </w:rPr>
        <w:br/>
      </w:r>
      <w:r>
        <w:rPr>
          <w:rFonts w:hint="eastAsia"/>
        </w:rPr>
        <w:t>　　　　三、行业运行的不利因素</w:t>
      </w:r>
      <w:r>
        <w:rPr>
          <w:rFonts w:hint="eastAsia"/>
        </w:rPr>
        <w:br/>
      </w:r>
      <w:r>
        <w:rPr>
          <w:rFonts w:hint="eastAsia"/>
        </w:rPr>
        <w:t>　　　　四、行业发展面临的挑战</w:t>
      </w:r>
      <w:r>
        <w:rPr>
          <w:rFonts w:hint="eastAsia"/>
        </w:rPr>
        <w:br/>
      </w:r>
      <w:r>
        <w:rPr>
          <w:rFonts w:hint="eastAsia"/>
        </w:rPr>
        <w:t>　　　　五、行业发展面临的机遇</w:t>
      </w:r>
      <w:r>
        <w:rPr>
          <w:rFonts w:hint="eastAsia"/>
        </w:rPr>
        <w:br/>
      </w:r>
      <w:r>
        <w:rPr>
          <w:rFonts w:hint="eastAsia"/>
        </w:rPr>
        <w:t>　　第二节 中智⋅林－燃料油添加剂行业投资风险预警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五、行业其他风险及控制策略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e590e55d748a9" w:history="1">
        <w:r>
          <w:rPr>
            <w:rStyle w:val="Hyperlink"/>
          </w:rPr>
          <w:t>2025-2031年中国燃料油添加剂行业发展全面调研与未来趋势预测报告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2e590e55d748a9" w:history="1">
        <w:r>
          <w:rPr>
            <w:rStyle w:val="Hyperlink"/>
          </w:rPr>
          <w:t>https://www.20087.com/0/32/RanLiaoYouTianJiaJiDeFaZhanQuShi.html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热点：燃油添加剂是什么东西、燃料油添加剂的作用、汽车燃油添加剂、燃油系统添加剂、燃料油添加剂的作用 文献、燃料添加剂图片、燃油复合添加剂、燃料油添加剂 酯、燃油添加剂种类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78e2218504c17" w:history="1">
      <w:r>
        <w:rPr>
          <w:rStyle w:val="Hyperlink"/>
        </w:rPr>
        <w:t>2025-2031年中国燃料油添加剂行业发展全面调研与未来趋势预测报告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RanLiaoYouTianJiaJiDeFaZhanQuShi.html" TargetMode="External" Id="Rd52e590e55d7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RanLiaoYouTianJiaJiDeFaZhanQuShi.html" TargetMode="External" Id="R36a78e221850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2025-04-24T03:43:00Z</dcterms:created>
  <dcterms:modified xsi:type="dcterms:W3CDTF">2025-04-24T04:43:00Z</dcterms:modified>
  <dc:subject>2025-2031年中国燃料油添加剂行业发展全面调研与未来趋势预测报告</dc:subject>
  <dc:title>2025-2031年中国燃料油添加剂行业发展全面调研与未来趋势预测报告</dc:title>
  <cp:keywords>2025-2031年中国燃料油添加剂行业发展全面调研与未来趋势预测报告</cp:keywords>
  <dc:description>2025-2031年中国燃料油添加剂行业发展全面调研与未来趋势预测报告</dc:description>
</cp:coreProperties>
</file>