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5ea9e43814c4f" w:history="1">
              <w:r>
                <w:rPr>
                  <w:rStyle w:val="Hyperlink"/>
                </w:rPr>
                <w:t>2025-2031年甲苯二异氰酸酯（TDI）市场现状调研分析及发展前景报告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5ea9e43814c4f" w:history="1">
              <w:r>
                <w:rPr>
                  <w:rStyle w:val="Hyperlink"/>
                </w:rPr>
                <w:t>2025-2031年甲苯二异氰酸酯（TDI）市场现状调研分析及发展前景报告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5ea9e43814c4f" w:history="1">
                <w:r>
                  <w:rPr>
                    <w:rStyle w:val="Hyperlink"/>
                  </w:rPr>
                  <w:t>https://www.20087.com/M_ShiYouHuaGong/19/JiaBenErYiQingSuanZhiTDIShiChangXianZhuangFenXi.html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聚氨酯（PU）材料的关键原料，广泛应用于泡沫塑料、涂料、粘合剂和弹性体的生产。近年来，随着下游行业如汽车内饰、家具和建筑隔热材料的需求增长，TDI市场保持稳定发展。同时，环保政策的收紧促使生产商改进生产工艺，减少污染物排放，提高产品品质。</w:t>
      </w:r>
      <w:r>
        <w:rPr>
          <w:rFonts w:hint="eastAsia"/>
        </w:rPr>
        <w:br/>
      </w:r>
      <w:r>
        <w:rPr>
          <w:rFonts w:hint="eastAsia"/>
        </w:rPr>
        <w:t>　　TDI行业未来将面临更加严格的环保标准和循环经济的要求。市场调研网指出，开发低毒、低排放的生产技术，以及回收利用TDI基材料的技术，将是行业发展的重点。同时，随着新能源汽车和智能家居的兴起，对高性能、环保型聚氨酯材料的需求将持续增加，推动TDI及其衍生产品向高端市场迈进。生物基TDI的开发也将成为一个新兴方向，以减少对石化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2020-2025年世界甲苯二异氰酸酯行业发展概述</w:t>
      </w:r>
      <w:r>
        <w:rPr>
          <w:rFonts w:hint="eastAsia"/>
        </w:rPr>
        <w:br/>
      </w:r>
      <w:r>
        <w:rPr>
          <w:rFonts w:hint="eastAsia"/>
        </w:rPr>
        <w:t>　　第一节 甲苯二异氰酸酯介绍</w:t>
      </w:r>
      <w:r>
        <w:rPr>
          <w:rFonts w:hint="eastAsia"/>
        </w:rPr>
        <w:br/>
      </w:r>
      <w:r>
        <w:rPr>
          <w:rFonts w:hint="eastAsia"/>
        </w:rPr>
        <w:t>　　　　一、TDI行业主要产品</w:t>
      </w:r>
      <w:r>
        <w:rPr>
          <w:rFonts w:hint="eastAsia"/>
        </w:rPr>
        <w:br/>
      </w:r>
      <w:r>
        <w:rPr>
          <w:rFonts w:hint="eastAsia"/>
        </w:rPr>
        <w:t>　　　　二、TDI的理化性质</w:t>
      </w:r>
      <w:r>
        <w:rPr>
          <w:rFonts w:hint="eastAsia"/>
        </w:rPr>
        <w:br/>
      </w:r>
      <w:r>
        <w:rPr>
          <w:rFonts w:hint="eastAsia"/>
        </w:rPr>
        <w:t>　　　　三、TDI的用途</w:t>
      </w:r>
      <w:r>
        <w:rPr>
          <w:rFonts w:hint="eastAsia"/>
        </w:rPr>
        <w:br/>
      </w:r>
      <w:r>
        <w:rPr>
          <w:rFonts w:hint="eastAsia"/>
        </w:rPr>
        <w:t>　　第二节 2020-2025年世界甲苯二异氰酸酯行业发展概况</w:t>
      </w:r>
      <w:r>
        <w:rPr>
          <w:rFonts w:hint="eastAsia"/>
        </w:rPr>
        <w:br/>
      </w:r>
      <w:r>
        <w:rPr>
          <w:rFonts w:hint="eastAsia"/>
        </w:rPr>
        <w:t>　　　　一、世界甲苯二异氰酸酯市场格局分析</w:t>
      </w:r>
      <w:r>
        <w:rPr>
          <w:rFonts w:hint="eastAsia"/>
        </w:rPr>
        <w:br/>
      </w:r>
      <w:r>
        <w:rPr>
          <w:rFonts w:hint="eastAsia"/>
        </w:rPr>
        <w:t>　　　　二、世界甲苯二异氰酸酯价格走势分析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三、影响世界TDI行业价格因素分析</w:t>
      </w:r>
      <w:r>
        <w:rPr>
          <w:rFonts w:hint="eastAsia"/>
        </w:rPr>
        <w:br/>
      </w:r>
      <w:r>
        <w:rPr>
          <w:rFonts w:hint="eastAsia"/>
        </w:rPr>
        <w:t>　　第三节 2020-2025年世界TDI生产技术发展状况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第四节 2025-2031年世界甲苯二异氰酸酯行业发展前景预测分析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2020-2025年中国甲苯二异氰酸酯行业发展环境分析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2020-2025年中国甲苯二异氰酸酯行业社会环境分析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2020-2025年中国甲苯二异氰酸酯行业发展现状分析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一、我国甲苯二异氰酸酯行业发展特点分析</w:t>
      </w:r>
      <w:r>
        <w:rPr>
          <w:rFonts w:hint="eastAsia"/>
        </w:rPr>
        <w:br/>
      </w:r>
      <w:r>
        <w:rPr>
          <w:rFonts w:hint="eastAsia"/>
        </w:rPr>
        <w:t>　　　　二、甲苯二异氰酸酯生产技术分析</w:t>
      </w:r>
      <w:r>
        <w:rPr>
          <w:rFonts w:hint="eastAsia"/>
        </w:rPr>
        <w:br/>
      </w:r>
      <w:r>
        <w:rPr>
          <w:rFonts w:hint="eastAsia"/>
        </w:rPr>
        <w:t>　　　　三、我国甲苯二异氰酸酯行业经营情况分析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一、我国甲苯二异氰酸酯生产状况分析</w:t>
      </w:r>
      <w:r>
        <w:rPr>
          <w:rFonts w:hint="eastAsia"/>
        </w:rPr>
        <w:br/>
      </w:r>
      <w:r>
        <w:rPr>
          <w:rFonts w:hint="eastAsia"/>
        </w:rPr>
        <w:t>　　　　二、甲苯二异氰酸酯产品销售状况分析</w:t>
      </w:r>
      <w:r>
        <w:rPr>
          <w:rFonts w:hint="eastAsia"/>
        </w:rPr>
        <w:br/>
      </w:r>
      <w:r>
        <w:rPr>
          <w:rFonts w:hint="eastAsia"/>
        </w:rPr>
        <w:t>　　　　三、甲苯二异氰酸酯需求结构分析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2020-2025年中国甲苯二异氰酸酯行业存在问题和发展建议分析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2020-2025年中国甲苯二异氰酸酯相关行业数据监测分析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2020-2025年甲苯二异氰酸酯（TDI）行业生产技术状况分析</w:t>
      </w:r>
      <w:r>
        <w:rPr>
          <w:rFonts w:hint="eastAsia"/>
        </w:rPr>
        <w:br/>
      </w:r>
      <w:r>
        <w:rPr>
          <w:rFonts w:hint="eastAsia"/>
        </w:rPr>
        <w:t>　　第一节 2020-2025年世界TDI生产技术发展状况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第二节 2020-2025年中国TDI生产技术状况分析</w:t>
      </w:r>
      <w:r>
        <w:rPr>
          <w:rFonts w:hint="eastAsia"/>
        </w:rPr>
        <w:br/>
      </w:r>
      <w:r>
        <w:rPr>
          <w:rFonts w:hint="eastAsia"/>
        </w:rPr>
        <w:t>　　　　一、中国TDI生产技术水平</w:t>
      </w:r>
      <w:r>
        <w:rPr>
          <w:rFonts w:hint="eastAsia"/>
        </w:rPr>
        <w:br/>
      </w:r>
      <w:r>
        <w:rPr>
          <w:rFonts w:hint="eastAsia"/>
        </w:rPr>
        <w:t>　　　　二、中国TDI生产新进展</w:t>
      </w:r>
      <w:r>
        <w:rPr>
          <w:rFonts w:hint="eastAsia"/>
        </w:rPr>
        <w:br/>
      </w:r>
      <w:r>
        <w:rPr>
          <w:rFonts w:hint="eastAsia"/>
        </w:rPr>
        <w:t>　　　　三、国内外TDI生产技术水平差距</w:t>
      </w:r>
      <w:r>
        <w:rPr>
          <w:rFonts w:hint="eastAsia"/>
        </w:rPr>
        <w:br/>
      </w:r>
      <w:r>
        <w:rPr>
          <w:rFonts w:hint="eastAsia"/>
        </w:rPr>
        <w:t>　　第三节 2020-2025年TDI新工艺研究</w:t>
      </w:r>
      <w:r>
        <w:rPr>
          <w:rFonts w:hint="eastAsia"/>
        </w:rPr>
        <w:br/>
      </w:r>
      <w:r>
        <w:rPr>
          <w:rFonts w:hint="eastAsia"/>
        </w:rPr>
        <w:t>　　　　一、胺光气化法</w:t>
      </w:r>
      <w:r>
        <w:rPr>
          <w:rFonts w:hint="eastAsia"/>
        </w:rPr>
        <w:br/>
      </w:r>
      <w:r>
        <w:rPr>
          <w:rFonts w:hint="eastAsia"/>
        </w:rPr>
        <w:t>　　　　二、硝基化合物羰基化法</w:t>
      </w:r>
      <w:r>
        <w:rPr>
          <w:rFonts w:hint="eastAsia"/>
        </w:rPr>
        <w:br/>
      </w:r>
      <w:r>
        <w:rPr>
          <w:rFonts w:hint="eastAsia"/>
        </w:rPr>
        <w:t>　　　　三、碳酸二甲酯法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2020-2025年中国甲苯二异氰酸酯市场运营态势分析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一、供需不平衡仍将延续，明年价格或适当回落</w:t>
      </w:r>
      <w:r>
        <w:rPr>
          <w:rFonts w:hint="eastAsia"/>
        </w:rPr>
        <w:br/>
      </w:r>
      <w:r>
        <w:rPr>
          <w:rFonts w:hint="eastAsia"/>
        </w:rPr>
        <w:t>　　　　二、短期内供求无法平衡</w:t>
      </w:r>
      <w:r>
        <w:rPr>
          <w:rFonts w:hint="eastAsia"/>
        </w:rPr>
        <w:br/>
      </w:r>
      <w:r>
        <w:rPr>
          <w:rFonts w:hint="eastAsia"/>
        </w:rPr>
        <w:t>　　　　三、新建装置投产平抑价格</w:t>
      </w:r>
      <w:r>
        <w:rPr>
          <w:rFonts w:hint="eastAsia"/>
        </w:rPr>
        <w:br/>
      </w:r>
      <w:r>
        <w:rPr>
          <w:rFonts w:hint="eastAsia"/>
        </w:rPr>
        <w:t>　　第二节 2020-2025年影响中国TDI行业价格因素分析</w:t>
      </w:r>
      <w:r>
        <w:rPr>
          <w:rFonts w:hint="eastAsia"/>
        </w:rPr>
        <w:br/>
      </w:r>
      <w:r>
        <w:rPr>
          <w:rFonts w:hint="eastAsia"/>
        </w:rPr>
        <w:t>　　　　一、生产成本的影响</w:t>
      </w:r>
      <w:r>
        <w:rPr>
          <w:rFonts w:hint="eastAsia"/>
        </w:rPr>
        <w:br/>
      </w:r>
      <w:r>
        <w:rPr>
          <w:rFonts w:hint="eastAsia"/>
        </w:rPr>
        <w:t>　　　　二、国际市场的影响</w:t>
      </w:r>
      <w:r>
        <w:rPr>
          <w:rFonts w:hint="eastAsia"/>
        </w:rPr>
        <w:br/>
      </w:r>
      <w:r>
        <w:rPr>
          <w:rFonts w:hint="eastAsia"/>
        </w:rPr>
        <w:t>　　　　三、国家政策的影响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2020-2025年中国TDI行业市场发展区域竞争态势分析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三、销售渠道竞争分析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2020-2025年中国甲苯二异氰酸酯主要生产企业关键性数据分析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甘肃银光化工集团有限公司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2020-2025年中国TDI行业产业链分析</w:t>
      </w:r>
      <w:r>
        <w:rPr>
          <w:rFonts w:hint="eastAsia"/>
        </w:rPr>
        <w:br/>
      </w:r>
      <w:r>
        <w:rPr>
          <w:rFonts w:hint="eastAsia"/>
        </w:rPr>
        <w:t>　　第一节 TDI上游行业分析</w:t>
      </w:r>
      <w:r>
        <w:rPr>
          <w:rFonts w:hint="eastAsia"/>
        </w:rPr>
        <w:br/>
      </w:r>
      <w:r>
        <w:rPr>
          <w:rFonts w:hint="eastAsia"/>
        </w:rPr>
        <w:t>　　　　一、甲苯</w:t>
      </w:r>
      <w:r>
        <w:rPr>
          <w:rFonts w:hint="eastAsia"/>
        </w:rPr>
        <w:br/>
      </w:r>
      <w:r>
        <w:rPr>
          <w:rFonts w:hint="eastAsia"/>
        </w:rPr>
        <w:t>　　　　二、二硝基甲苯（DNT）</w:t>
      </w:r>
      <w:r>
        <w:rPr>
          <w:rFonts w:hint="eastAsia"/>
        </w:rPr>
        <w:br/>
      </w:r>
      <w:r>
        <w:rPr>
          <w:rFonts w:hint="eastAsia"/>
        </w:rPr>
        <w:t>　　　　三、氯气</w:t>
      </w:r>
      <w:r>
        <w:rPr>
          <w:rFonts w:hint="eastAsia"/>
        </w:rPr>
        <w:br/>
      </w:r>
      <w:r>
        <w:rPr>
          <w:rFonts w:hint="eastAsia"/>
        </w:rPr>
        <w:t>　　　　四、氢气</w:t>
      </w:r>
      <w:r>
        <w:rPr>
          <w:rFonts w:hint="eastAsia"/>
        </w:rPr>
        <w:br/>
      </w:r>
      <w:r>
        <w:rPr>
          <w:rFonts w:hint="eastAsia"/>
        </w:rPr>
        <w:t>　　第二节 TDI下游行业分析</w:t>
      </w:r>
      <w:r>
        <w:rPr>
          <w:rFonts w:hint="eastAsia"/>
        </w:rPr>
        <w:br/>
      </w:r>
      <w:r>
        <w:rPr>
          <w:rFonts w:hint="eastAsia"/>
        </w:rPr>
        <w:t>　　　　一、聚氨酯行业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第三节 相关行业（MDI行业）分析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二、世界MDI生产和消费</w:t>
      </w:r>
      <w:r>
        <w:rPr>
          <w:rFonts w:hint="eastAsia"/>
        </w:rPr>
        <w:br/>
      </w:r>
      <w:r>
        <w:rPr>
          <w:rFonts w:hint="eastAsia"/>
        </w:rPr>
        <w:t>　　　　三、我国MDI生产与消费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五、生产工艺</w:t>
      </w:r>
      <w:r>
        <w:rPr>
          <w:rFonts w:hint="eastAsia"/>
        </w:rPr>
        <w:br/>
      </w:r>
      <w:r>
        <w:rPr>
          <w:rFonts w:hint="eastAsia"/>
        </w:rPr>
        <w:t>　　　　六、我国MDI行业展望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一、甲苯二异氰酸酯技术走势分析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一、甲苯二异氰酸酯供给预测分析</w:t>
      </w:r>
      <w:r>
        <w:rPr>
          <w:rFonts w:hint="eastAsia"/>
        </w:rPr>
        <w:br/>
      </w:r>
      <w:r>
        <w:rPr>
          <w:rFonts w:hint="eastAsia"/>
        </w:rPr>
        <w:t>　　　　二、甲苯二异氰酸酯需求预测分析</w:t>
      </w:r>
      <w:r>
        <w:rPr>
          <w:rFonts w:hint="eastAsia"/>
        </w:rPr>
        <w:br/>
      </w:r>
      <w:r>
        <w:rPr>
          <w:rFonts w:hint="eastAsia"/>
        </w:rPr>
        <w:t>　　　　三、甲苯二异氰酸酯进出口形势预测分析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2025-2031年中国甲苯二异氰酸酯行业投资战略研究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一、甲苯二异氰酸酯行业吸引力分析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5ea9e43814c4f" w:history="1">
        <w:r>
          <w:rPr>
            <w:rStyle w:val="Hyperlink"/>
          </w:rPr>
          <w:t>2025-2031年甲苯二异氰酸酯（TDI）市场现状调研分析及发展前景报告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5ea9e43814c4f" w:history="1">
        <w:r>
          <w:rPr>
            <w:rStyle w:val="Hyperlink"/>
          </w:rPr>
          <w:t>https://www.20087.com/M_ShiYouHuaGong/19/JiaBenErYiQingSuanZhiTDIShiChangXianZhuangFenXi.html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热点：甲苯二异氰酸酯（TDI）科思创、甲苯二异氰酸酯（TDI）与聚乙二醇聚合、甲苯二异氰酸酯（TDI）税务询问、甲苯二异氰酸酯（TDI）在推进剂中的作用、甲苯二异氰酸酯是危险化学品吗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c2c08beca4cf7" w:history="1">
      <w:r>
        <w:rPr>
          <w:rStyle w:val="Hyperlink"/>
        </w:rPr>
        <w:t>2025-2031年甲苯二异氰酸酯（TDI）市场现状调研分析及发展前景报告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JiaBenErYiQingSuanZhiTDIShiChangXianZhuangFenXi.html" TargetMode="External" Id="Rf7c5ea9e4381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JiaBenErYiQingSuanZhiTDIShiChangXianZhuangFenXi.html" TargetMode="External" Id="R3c6c2c08beca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2025-05-11T05:07:00Z</dcterms:created>
  <dcterms:modified xsi:type="dcterms:W3CDTF">2025-05-11T06:07:00Z</dcterms:modified>
  <dc:subject>2025-2031年甲苯二异氰酸酯（TDI）市场现状调研分析及发展前景报告</dc:subject>
  <dc:title>2025-2031年甲苯二异氰酸酯（TDI）市场现状调研分析及发展前景报告</dc:title>
  <cp:keywords>2025-2031年甲苯二异氰酸酯（TDI）市场现状调研分析及发展前景报告</cp:keywords>
  <dc:description>2025-2031年甲苯二异氰酸酯（TDI）市场现状调研分析及发展前景报告</dc:description>
</cp:coreProperties>
</file>