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793e681914c91" w:history="1">
              <w:r>
                <w:rPr>
                  <w:rStyle w:val="Hyperlink"/>
                </w:rPr>
                <w:t>2025-2031年中国文具市场全面调研与发展趋势报告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793e681914c91" w:history="1">
              <w:r>
                <w:rPr>
                  <w:rStyle w:val="Hyperlink"/>
                </w:rPr>
                <w:t>2025-2031年中国文具市场全面调研与发展趋势报告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793e681914c91" w:history="1">
                <w:r>
                  <w:rPr>
                    <w:rStyle w:val="Hyperlink"/>
                  </w:rPr>
                  <w:t>https://www.20087.com/8/77/WenJuDeFaZhanQuShi.html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作为日常学习和办公用品的供应商，其发展受到教育普及、办公方式变化和消费者偏好等因素的影响。近年来，随着电子设备的普及和远程办公的兴起，传统纸质文具的使用量有所下降，但创意文具、高端书写工具等个性化、高品质产品的需求却在增长。同时，环保理念的普及促使文具企业采用可再生材料，开发绿色产品，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文具行业的发展将更加注重产品的创新性和个性化。通过融入艺术、科技元素，提升文具的审美价值和功能性，满足不同年龄层和职业人群的特定需求。同时，随着消费者对健康、环保的重视，开发无毒、可降解的绿色文具将成为行业趋势。然而，文具行业也面临着市场竞争激烈、产品同质化严重等问题，需要通过品牌建设、渠道优化和市场细分来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793e681914c91" w:history="1">
        <w:r>
          <w:rPr>
            <w:rStyle w:val="Hyperlink"/>
          </w:rPr>
          <w:t>2025-2031年中国文具市场全面调研与发展趋势报告</w:t>
        </w:r>
      </w:hyperlink>
      <w:r>
        <w:rPr>
          <w:rFonts w:hint="eastAsia"/>
        </w:rPr>
        <w:t>》系统分析了文具行业的市场规模、市场需求及价格波动，深入探讨了文具产业链关键环节及各细分市场特点。报告基于权威数据，科学预测了文具市场前景与发展趋势，同时评估了文具重点企业的经营状况，包括品牌影响力、市场集中度及竞争格局。通过SWOT分析，报告揭示了文具行业面临的风险与机遇，为文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六、新冠疫情对文具品牌行业影响分析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一、经济政策方向</w:t>
      </w:r>
      <w:r>
        <w:rPr>
          <w:rFonts w:hint="eastAsia"/>
        </w:rPr>
        <w:br/>
      </w:r>
      <w:r>
        <w:rPr>
          <w:rFonts w:hint="eastAsia"/>
        </w:rPr>
        <w:t>　　　　二、产业振兴规划</w:t>
      </w:r>
      <w:r>
        <w:rPr>
          <w:rFonts w:hint="eastAsia"/>
        </w:rPr>
        <w:br/>
      </w:r>
      <w:r>
        <w:rPr>
          <w:rFonts w:hint="eastAsia"/>
        </w:rPr>
        <w:t>　　　　三、国家宏观调控政策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中国文具市场品牌及规模分析</w:t>
      </w:r>
      <w:r>
        <w:rPr>
          <w:rFonts w:hint="eastAsia"/>
        </w:rPr>
        <w:br/>
      </w:r>
      <w:r>
        <w:rPr>
          <w:rFonts w:hint="eastAsia"/>
        </w:rPr>
        <w:t>　　第一节 文具业品牌化发展概况</w:t>
      </w:r>
      <w:r>
        <w:rPr>
          <w:rFonts w:hint="eastAsia"/>
        </w:rPr>
        <w:br/>
      </w:r>
      <w:r>
        <w:rPr>
          <w:rFonts w:hint="eastAsia"/>
        </w:rPr>
        <w:t>　　　　一、文具行业品牌化发展解析</w:t>
      </w:r>
      <w:r>
        <w:rPr>
          <w:rFonts w:hint="eastAsia"/>
        </w:rPr>
        <w:br/>
      </w:r>
      <w:r>
        <w:rPr>
          <w:rFonts w:hint="eastAsia"/>
        </w:rPr>
        <w:t>　　　　二、文具行业进入品牌化后竞争阶段</w:t>
      </w:r>
      <w:r>
        <w:rPr>
          <w:rFonts w:hint="eastAsia"/>
        </w:rPr>
        <w:br/>
      </w:r>
      <w:r>
        <w:rPr>
          <w:rFonts w:hint="eastAsia"/>
        </w:rPr>
        <w:t>　　　　三、国内十大文具品牌发展状况</w:t>
      </w:r>
      <w:r>
        <w:rPr>
          <w:rFonts w:hint="eastAsia"/>
        </w:rPr>
        <w:br/>
      </w:r>
      <w:r>
        <w:rPr>
          <w:rFonts w:hint="eastAsia"/>
        </w:rPr>
        <w:t>　　　　四、中国文具业品牌突围战略</w:t>
      </w:r>
      <w:r>
        <w:rPr>
          <w:rFonts w:hint="eastAsia"/>
        </w:rPr>
        <w:br/>
      </w:r>
      <w:r>
        <w:rPr>
          <w:rFonts w:hint="eastAsia"/>
        </w:rPr>
        <w:t>　　第二节 2025-2031年我国文具产品产量分析</w:t>
      </w:r>
      <w:r>
        <w:rPr>
          <w:rFonts w:hint="eastAsia"/>
        </w:rPr>
        <w:br/>
      </w:r>
      <w:r>
        <w:rPr>
          <w:rFonts w:hint="eastAsia"/>
        </w:rPr>
        <w:t>　　　　一、2025年产量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三、2025年份产量</w:t>
      </w:r>
      <w:r>
        <w:rPr>
          <w:rFonts w:hint="eastAsia"/>
        </w:rPr>
        <w:br/>
      </w:r>
      <w:r>
        <w:rPr>
          <w:rFonts w:hint="eastAsia"/>
        </w:rPr>
        <w:t>　　第三节 不同品类产品品牌规模及发展</w:t>
      </w:r>
      <w:r>
        <w:rPr>
          <w:rFonts w:hint="eastAsia"/>
        </w:rPr>
        <w:br/>
      </w:r>
      <w:r>
        <w:rPr>
          <w:rFonts w:hint="eastAsia"/>
        </w:rPr>
        <w:t>　　　　一、笔类文具</w:t>
      </w:r>
      <w:r>
        <w:rPr>
          <w:rFonts w:hint="eastAsia"/>
        </w:rPr>
        <w:br/>
      </w:r>
      <w:r>
        <w:rPr>
          <w:rFonts w:hint="eastAsia"/>
        </w:rPr>
        <w:t>　　　　二、纸制品文具</w:t>
      </w:r>
      <w:r>
        <w:rPr>
          <w:rFonts w:hint="eastAsia"/>
        </w:rPr>
        <w:br/>
      </w:r>
      <w:r>
        <w:rPr>
          <w:rFonts w:hint="eastAsia"/>
        </w:rPr>
        <w:t>　　　　三、办公文具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不同区域文具品牌发展规模及概况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中国文具市场需求及消费者关注度解析</w:t>
      </w:r>
      <w:r>
        <w:rPr>
          <w:rFonts w:hint="eastAsia"/>
        </w:rPr>
        <w:br/>
      </w:r>
      <w:r>
        <w:rPr>
          <w:rFonts w:hint="eastAsia"/>
        </w:rPr>
        <w:t>　　第一节 国内文具行业主要买家分布</w:t>
      </w:r>
      <w:r>
        <w:rPr>
          <w:rFonts w:hint="eastAsia"/>
        </w:rPr>
        <w:br/>
      </w:r>
      <w:r>
        <w:rPr>
          <w:rFonts w:hint="eastAsia"/>
        </w:rPr>
        <w:t>　　第二节 2025年我国文具市场需求及品牌消费关注</w:t>
      </w:r>
      <w:r>
        <w:rPr>
          <w:rFonts w:hint="eastAsia"/>
        </w:rPr>
        <w:br/>
      </w:r>
      <w:r>
        <w:rPr>
          <w:rFonts w:hint="eastAsia"/>
        </w:rPr>
        <w:t>　　　　一、品牌关注</w:t>
      </w:r>
      <w:r>
        <w:rPr>
          <w:rFonts w:hint="eastAsia"/>
        </w:rPr>
        <w:br/>
      </w:r>
      <w:r>
        <w:rPr>
          <w:rFonts w:hint="eastAsia"/>
        </w:rPr>
        <w:t>　　　　二、产品关注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2025年我国文具市场需求及品牌消费关注</w:t>
      </w:r>
      <w:r>
        <w:rPr>
          <w:rFonts w:hint="eastAsia"/>
        </w:rPr>
        <w:br/>
      </w:r>
      <w:r>
        <w:rPr>
          <w:rFonts w:hint="eastAsia"/>
        </w:rPr>
        <w:t>　　　　一、品牌关注</w:t>
      </w:r>
      <w:r>
        <w:rPr>
          <w:rFonts w:hint="eastAsia"/>
        </w:rPr>
        <w:br/>
      </w:r>
      <w:r>
        <w:rPr>
          <w:rFonts w:hint="eastAsia"/>
        </w:rPr>
        <w:t>　　　　二、产品关注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2025年我国文具市场需求及品牌消费关注</w:t>
      </w:r>
      <w:r>
        <w:rPr>
          <w:rFonts w:hint="eastAsia"/>
        </w:rPr>
        <w:br/>
      </w:r>
      <w:r>
        <w:rPr>
          <w:rFonts w:hint="eastAsia"/>
        </w:rPr>
        <w:t>　　　　一、品牌关注</w:t>
      </w:r>
      <w:r>
        <w:rPr>
          <w:rFonts w:hint="eastAsia"/>
        </w:rPr>
        <w:br/>
      </w:r>
      <w:r>
        <w:rPr>
          <w:rFonts w:hint="eastAsia"/>
        </w:rPr>
        <w:t>　　　　二、产品关注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国际文具市场解析</w:t>
      </w:r>
      <w:r>
        <w:rPr>
          <w:rFonts w:hint="eastAsia"/>
        </w:rPr>
        <w:br/>
      </w:r>
      <w:r>
        <w:rPr>
          <w:rFonts w:hint="eastAsia"/>
        </w:rPr>
        <w:t>　　第一节 国际文具行业产能分布</w:t>
      </w:r>
      <w:r>
        <w:rPr>
          <w:rFonts w:hint="eastAsia"/>
        </w:rPr>
        <w:br/>
      </w:r>
      <w:r>
        <w:rPr>
          <w:rFonts w:hint="eastAsia"/>
        </w:rPr>
        <w:t>　　第二节 国际文具市场需求分析</w:t>
      </w:r>
      <w:r>
        <w:rPr>
          <w:rFonts w:hint="eastAsia"/>
        </w:rPr>
        <w:br/>
      </w:r>
      <w:r>
        <w:rPr>
          <w:rFonts w:hint="eastAsia"/>
        </w:rPr>
        <w:t>　　第三节 国际文具买家洲区分布</w:t>
      </w:r>
      <w:r>
        <w:rPr>
          <w:rFonts w:hint="eastAsia"/>
        </w:rPr>
        <w:br/>
      </w:r>
      <w:r>
        <w:rPr>
          <w:rFonts w:hint="eastAsia"/>
        </w:rPr>
        <w:t>　　第四节 国际文具买家主要网络购买信息反馈</w:t>
      </w:r>
      <w:r>
        <w:rPr>
          <w:rFonts w:hint="eastAsia"/>
        </w:rPr>
        <w:br/>
      </w:r>
      <w:r>
        <w:rPr>
          <w:rFonts w:hint="eastAsia"/>
        </w:rPr>
        <w:t>　　　　一、国际文具买家排名前五位国家</w:t>
      </w:r>
      <w:r>
        <w:rPr>
          <w:rFonts w:hint="eastAsia"/>
        </w:rPr>
        <w:br/>
      </w:r>
      <w:r>
        <w:rPr>
          <w:rFonts w:hint="eastAsia"/>
        </w:rPr>
        <w:t>　　　　二、国际文具买家搜索关键词</w:t>
      </w:r>
      <w:r>
        <w:rPr>
          <w:rFonts w:hint="eastAsia"/>
        </w:rPr>
        <w:br/>
      </w:r>
      <w:r>
        <w:rPr>
          <w:rFonts w:hint="eastAsia"/>
        </w:rPr>
        <w:t>　　　　三、国际文具买家关注度高的关键词</w:t>
      </w:r>
      <w:r>
        <w:rPr>
          <w:rFonts w:hint="eastAsia"/>
        </w:rPr>
        <w:br/>
      </w:r>
      <w:r>
        <w:rPr>
          <w:rFonts w:hint="eastAsia"/>
        </w:rPr>
        <w:t>　　　　四、国际文具买家的网络点击与反馈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国内外文具市场及品牌竞争详解</w:t>
      </w:r>
      <w:r>
        <w:rPr>
          <w:rFonts w:hint="eastAsia"/>
        </w:rPr>
        <w:br/>
      </w:r>
      <w:r>
        <w:rPr>
          <w:rFonts w:hint="eastAsia"/>
        </w:rPr>
        <w:t>　　第一节 国际文具市场稳步增长</w:t>
      </w:r>
      <w:r>
        <w:rPr>
          <w:rFonts w:hint="eastAsia"/>
        </w:rPr>
        <w:br/>
      </w:r>
      <w:r>
        <w:rPr>
          <w:rFonts w:hint="eastAsia"/>
        </w:rPr>
        <w:t>　　第二节 国际文具市场竞争状况</w:t>
      </w:r>
      <w:r>
        <w:rPr>
          <w:rFonts w:hint="eastAsia"/>
        </w:rPr>
        <w:br/>
      </w:r>
      <w:r>
        <w:rPr>
          <w:rFonts w:hint="eastAsia"/>
        </w:rPr>
        <w:t>　　　　一、零售商和制造商的竞争</w:t>
      </w:r>
      <w:r>
        <w:rPr>
          <w:rFonts w:hint="eastAsia"/>
        </w:rPr>
        <w:br/>
      </w:r>
      <w:r>
        <w:rPr>
          <w:rFonts w:hint="eastAsia"/>
        </w:rPr>
        <w:t>　　　　二、跨国文具制造商之间的高端品牌竞争</w:t>
      </w:r>
      <w:r>
        <w:rPr>
          <w:rFonts w:hint="eastAsia"/>
        </w:rPr>
        <w:br/>
      </w:r>
      <w:r>
        <w:rPr>
          <w:rFonts w:hint="eastAsia"/>
        </w:rPr>
        <w:t>　　　　三、零售商（经销商）之间的细分市场竞争</w:t>
      </w:r>
      <w:r>
        <w:rPr>
          <w:rFonts w:hint="eastAsia"/>
        </w:rPr>
        <w:br/>
      </w:r>
      <w:r>
        <w:rPr>
          <w:rFonts w:hint="eastAsia"/>
        </w:rPr>
        <w:t>　　第三节 中国文具企业在全球市场的地位</w:t>
      </w:r>
      <w:r>
        <w:rPr>
          <w:rFonts w:hint="eastAsia"/>
        </w:rPr>
        <w:br/>
      </w:r>
      <w:r>
        <w:rPr>
          <w:rFonts w:hint="eastAsia"/>
        </w:rPr>
        <w:t>　　第四节 中国文具企业国内竞争分析</w:t>
      </w:r>
      <w:r>
        <w:rPr>
          <w:rFonts w:hint="eastAsia"/>
        </w:rPr>
        <w:br/>
      </w:r>
      <w:r>
        <w:rPr>
          <w:rFonts w:hint="eastAsia"/>
        </w:rPr>
        <w:t>　　　　一、中国文具品牌竞争格局分析</w:t>
      </w:r>
      <w:r>
        <w:rPr>
          <w:rFonts w:hint="eastAsia"/>
        </w:rPr>
        <w:br/>
      </w:r>
      <w:r>
        <w:rPr>
          <w:rFonts w:hint="eastAsia"/>
        </w:rPr>
        <w:t>　　　　二、国内零售商和制造商的竞争</w:t>
      </w:r>
      <w:r>
        <w:rPr>
          <w:rFonts w:hint="eastAsia"/>
        </w:rPr>
        <w:br/>
      </w:r>
      <w:r>
        <w:rPr>
          <w:rFonts w:hint="eastAsia"/>
        </w:rPr>
        <w:t>　　　　三、主要国际竞争对手分析</w:t>
      </w:r>
      <w:r>
        <w:rPr>
          <w:rFonts w:hint="eastAsia"/>
        </w:rPr>
        <w:br/>
      </w:r>
      <w:r>
        <w:rPr>
          <w:rFonts w:hint="eastAsia"/>
        </w:rPr>
        <w:t>　　　　四、主要国内文具品牌生产企业分析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中国文具行业出口状况解析</w:t>
      </w:r>
      <w:r>
        <w:rPr>
          <w:rFonts w:hint="eastAsia"/>
        </w:rPr>
        <w:br/>
      </w:r>
      <w:r>
        <w:rPr>
          <w:rFonts w:hint="eastAsia"/>
        </w:rPr>
        <w:t>　　第一节 中国文具行业进出口整体状况分析</w:t>
      </w:r>
      <w:r>
        <w:rPr>
          <w:rFonts w:hint="eastAsia"/>
        </w:rPr>
        <w:br/>
      </w:r>
      <w:r>
        <w:rPr>
          <w:rFonts w:hint="eastAsia"/>
        </w:rPr>
        <w:t>　　　　一、我国文具行业出口额历年回顾</w:t>
      </w:r>
      <w:r>
        <w:rPr>
          <w:rFonts w:hint="eastAsia"/>
        </w:rPr>
        <w:br/>
      </w:r>
      <w:r>
        <w:rPr>
          <w:rFonts w:hint="eastAsia"/>
        </w:rPr>
        <w:t>　　　　二、2025年文具行业出口成本大幅提升</w:t>
      </w:r>
      <w:r>
        <w:rPr>
          <w:rFonts w:hint="eastAsia"/>
        </w:rPr>
        <w:br/>
      </w:r>
      <w:r>
        <w:rPr>
          <w:rFonts w:hint="eastAsia"/>
        </w:rPr>
        <w:t>　　　　三、文具行业出口存在的问题及对策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四、中国文具出口面临新形势</w:t>
      </w:r>
      <w:r>
        <w:rPr>
          <w:rFonts w:hint="eastAsia"/>
        </w:rPr>
        <w:br/>
      </w:r>
      <w:r>
        <w:rPr>
          <w:rFonts w:hint="eastAsia"/>
        </w:rPr>
        <w:t>　　第二节 2020-2025年文具行业主要产品出口情况</w:t>
      </w:r>
      <w:r>
        <w:rPr>
          <w:rFonts w:hint="eastAsia"/>
        </w:rPr>
        <w:br/>
      </w:r>
      <w:r>
        <w:rPr>
          <w:rFonts w:hint="eastAsia"/>
        </w:rPr>
        <w:t>　　第三节 2025年我国文具行业进出口情况分析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第六节 技术性贸易壁垒对文具行业出口影响分析</w:t>
      </w:r>
      <w:r>
        <w:rPr>
          <w:rFonts w:hint="eastAsia"/>
        </w:rPr>
        <w:br/>
      </w:r>
      <w:r>
        <w:rPr>
          <w:rFonts w:hint="eastAsia"/>
        </w:rPr>
        <w:t>　　　　一、技术性贸易壁垒相关概述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二、技术性贸易壁垒对我国文具行业出口的影响</w:t>
      </w:r>
      <w:r>
        <w:rPr>
          <w:rFonts w:hint="eastAsia"/>
        </w:rPr>
        <w:br/>
      </w:r>
      <w:r>
        <w:rPr>
          <w:rFonts w:hint="eastAsia"/>
        </w:rPr>
        <w:t>　　　　三、中国文具行业应对技术性贸易壁垒的措施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中国文具行业重点企业分析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二、2025年广博股份经营状况分析</w:t>
      </w:r>
      <w:r>
        <w:rPr>
          <w:rFonts w:hint="eastAsia"/>
        </w:rPr>
        <w:br/>
      </w:r>
      <w:r>
        <w:rPr>
          <w:rFonts w:hint="eastAsia"/>
        </w:rPr>
        <w:t>　　　　三、20010年1-6月广博股份经营状况分析</w:t>
      </w:r>
      <w:r>
        <w:rPr>
          <w:rFonts w:hint="eastAsia"/>
        </w:rPr>
        <w:br/>
      </w:r>
      <w:r>
        <w:rPr>
          <w:rFonts w:hint="eastAsia"/>
        </w:rPr>
        <w:t>　　　　四、浙江广博集团文具市场战略</w:t>
      </w:r>
      <w:r>
        <w:rPr>
          <w:rFonts w:hint="eastAsia"/>
        </w:rPr>
        <w:br/>
      </w:r>
      <w:r>
        <w:rPr>
          <w:rFonts w:hint="eastAsia"/>
        </w:rPr>
        <w:t>　　第二节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二、2025年齐心文具经营状况分析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四、齐心文具发展战略</w:t>
      </w:r>
      <w:r>
        <w:rPr>
          <w:rFonts w:hint="eastAsia"/>
        </w:rPr>
        <w:br/>
      </w:r>
      <w:r>
        <w:rPr>
          <w:rFonts w:hint="eastAsia"/>
        </w:rPr>
        <w:t>　　第三节 得力集团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二、得力集团文具行业发展经验</w:t>
      </w:r>
      <w:r>
        <w:rPr>
          <w:rFonts w:hint="eastAsia"/>
        </w:rPr>
        <w:br/>
      </w:r>
      <w:r>
        <w:rPr>
          <w:rFonts w:hint="eastAsia"/>
        </w:rPr>
        <w:t>　　　　三、推动得力文具迅猛发展的因素解析</w:t>
      </w:r>
      <w:r>
        <w:rPr>
          <w:rFonts w:hint="eastAsia"/>
        </w:rPr>
        <w:br/>
      </w:r>
      <w:r>
        <w:rPr>
          <w:rFonts w:hint="eastAsia"/>
        </w:rPr>
        <w:t>　　　　四、得力集团文具发展的机遇和挑战</w:t>
      </w:r>
      <w:r>
        <w:rPr>
          <w:rFonts w:hint="eastAsia"/>
        </w:rPr>
        <w:br/>
      </w:r>
      <w:r>
        <w:rPr>
          <w:rFonts w:hint="eastAsia"/>
        </w:rPr>
        <w:t>　　第四节 上海中韩晨光文具制造有限公司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二、晨光文具发展概述</w:t>
      </w:r>
      <w:r>
        <w:rPr>
          <w:rFonts w:hint="eastAsia"/>
        </w:rPr>
        <w:br/>
      </w:r>
      <w:r>
        <w:rPr>
          <w:rFonts w:hint="eastAsia"/>
        </w:rPr>
        <w:t>　　　　三、晨光文具公司发展成就</w:t>
      </w:r>
      <w:r>
        <w:rPr>
          <w:rFonts w:hint="eastAsia"/>
        </w:rPr>
        <w:br/>
      </w:r>
      <w:r>
        <w:rPr>
          <w:rFonts w:hint="eastAsia"/>
        </w:rPr>
        <w:t>　　　　四、晨光文具的渠道营销解析</w:t>
      </w:r>
      <w:r>
        <w:rPr>
          <w:rFonts w:hint="eastAsia"/>
        </w:rPr>
        <w:br/>
      </w:r>
      <w:r>
        <w:rPr>
          <w:rFonts w:hint="eastAsia"/>
        </w:rPr>
        <w:t>　　　　五、晨光文具加大市场开拓力度</w:t>
      </w:r>
      <w:r>
        <w:rPr>
          <w:rFonts w:hint="eastAsia"/>
        </w:rPr>
        <w:br/>
      </w:r>
      <w:r>
        <w:rPr>
          <w:rFonts w:hint="eastAsia"/>
        </w:rPr>
        <w:t>　　第五节 乐美（集团）有限公司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二、乐美文具市场营销战略解析</w:t>
      </w:r>
      <w:r>
        <w:rPr>
          <w:rFonts w:hint="eastAsia"/>
        </w:rPr>
        <w:br/>
      </w:r>
      <w:r>
        <w:rPr>
          <w:rFonts w:hint="eastAsia"/>
        </w:rPr>
        <w:t>　　　　三、真彩文具品牌发展概况</w:t>
      </w:r>
      <w:r>
        <w:rPr>
          <w:rFonts w:hint="eastAsia"/>
        </w:rPr>
        <w:br/>
      </w:r>
      <w:r>
        <w:rPr>
          <w:rFonts w:hint="eastAsia"/>
        </w:rPr>
        <w:t>　　　　四、真彩荣获“中国文具行业最具影响力品牌”</w:t>
      </w:r>
      <w:r>
        <w:rPr>
          <w:rFonts w:hint="eastAsia"/>
        </w:rPr>
        <w:br/>
      </w:r>
      <w:r>
        <w:rPr>
          <w:rFonts w:hint="eastAsia"/>
        </w:rPr>
        <w:t>　　　　五、真彩文具注重环保消费</w:t>
      </w:r>
      <w:r>
        <w:rPr>
          <w:rFonts w:hint="eastAsia"/>
        </w:rPr>
        <w:br/>
      </w:r>
      <w:r>
        <w:rPr>
          <w:rFonts w:hint="eastAsia"/>
        </w:rPr>
        <w:t>　　第六节 贝发集团有限公司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二、贝发文具发展历程</w:t>
      </w:r>
      <w:r>
        <w:rPr>
          <w:rFonts w:hint="eastAsia"/>
        </w:rPr>
        <w:br/>
      </w:r>
      <w:r>
        <w:rPr>
          <w:rFonts w:hint="eastAsia"/>
        </w:rPr>
        <w:t>　　　　三、贝发集团布局文具零售终端战略市场</w:t>
      </w:r>
      <w:r>
        <w:rPr>
          <w:rFonts w:hint="eastAsia"/>
        </w:rPr>
        <w:br/>
      </w:r>
      <w:r>
        <w:rPr>
          <w:rFonts w:hint="eastAsia"/>
        </w:rPr>
        <w:t>　　　　四、贝发集团加大文具新产品开发力度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中国文具行业投资分析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文具品牌行业投资价值分析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中国文具行业投资风险提示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　　六、人民币升值风险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文具行业发展前景预测</w:t>
      </w:r>
      <w:r>
        <w:rPr>
          <w:rFonts w:hint="eastAsia"/>
        </w:rPr>
        <w:br/>
      </w:r>
      <w:r>
        <w:rPr>
          <w:rFonts w:hint="eastAsia"/>
        </w:rPr>
        <w:t>　　第一节 中国文具行业前景分析</w:t>
      </w:r>
      <w:r>
        <w:rPr>
          <w:rFonts w:hint="eastAsia"/>
        </w:rPr>
        <w:br/>
      </w:r>
      <w:r>
        <w:rPr>
          <w:rFonts w:hint="eastAsia"/>
        </w:rPr>
        <w:t>　　　　一、文具行业发展趋向</w:t>
      </w:r>
      <w:r>
        <w:rPr>
          <w:rFonts w:hint="eastAsia"/>
        </w:rPr>
        <w:br/>
      </w:r>
      <w:r>
        <w:rPr>
          <w:rFonts w:hint="eastAsia"/>
        </w:rPr>
        <w:t>　　　　二、中国文具消费市场前景广阔</w:t>
      </w:r>
      <w:r>
        <w:rPr>
          <w:rFonts w:hint="eastAsia"/>
        </w:rPr>
        <w:br/>
      </w:r>
      <w:r>
        <w:rPr>
          <w:rFonts w:hint="eastAsia"/>
        </w:rPr>
        <w:t>　　　　三、文具市场发展前景乐观</w:t>
      </w:r>
      <w:r>
        <w:rPr>
          <w:rFonts w:hint="eastAsia"/>
        </w:rPr>
        <w:br/>
      </w:r>
      <w:r>
        <w:rPr>
          <w:rFonts w:hint="eastAsia"/>
        </w:rPr>
        <w:t>　　　　四、我国文具市场潜力巨大</w:t>
      </w:r>
      <w:r>
        <w:rPr>
          <w:rFonts w:hint="eastAsia"/>
        </w:rPr>
        <w:br/>
      </w:r>
      <w:r>
        <w:rPr>
          <w:rFonts w:hint="eastAsia"/>
        </w:rPr>
        <w:t>　　第二节 中-智林-　2025-2031年中国文具行业指标预测</w:t>
      </w:r>
      <w:r>
        <w:rPr>
          <w:rFonts w:hint="eastAsia"/>
        </w:rPr>
        <w:br/>
      </w:r>
      <w:r>
        <w:rPr>
          <w:rFonts w:hint="eastAsia"/>
        </w:rPr>
        <w:t>　　　　一、2025-2031年文具行业产量预测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二、2025-2031年文具行业总资产预测</w:t>
      </w:r>
      <w:r>
        <w:rPr>
          <w:rFonts w:hint="eastAsia"/>
        </w:rPr>
        <w:br/>
      </w:r>
      <w:r>
        <w:rPr>
          <w:rFonts w:hint="eastAsia"/>
        </w:rPr>
        <w:t>　　　　三、2025-2031年文具行业工业总产值预测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四、2025-2031年文具行业销售收入预测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793e681914c91" w:history="1">
        <w:r>
          <w:rPr>
            <w:rStyle w:val="Hyperlink"/>
          </w:rPr>
          <w:t>2025-2031年中国文具市场全面调研与发展趋势报告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793e681914c91" w:history="1">
        <w:r>
          <w:rPr>
            <w:rStyle w:val="Hyperlink"/>
          </w:rPr>
          <w:t>https://www.20087.com/8/77/WenJuDeFaZhanQuShi.html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b8f81bf3f41f3" w:history="1">
      <w:r>
        <w:rPr>
          <w:rStyle w:val="Hyperlink"/>
        </w:rPr>
        <w:t>2025-2031年中国文具市场全面调研与发展趋势报告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WenJuDeFaZhanQuShi.html" TargetMode="External" Id="R5c6793e68191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WenJuDeFaZhanQuShi.html" TargetMode="External" Id="Rd07b8f81bf3f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2025-03-28T02:50:00Z</dcterms:created>
  <dcterms:modified xsi:type="dcterms:W3CDTF">2025-03-28T03:50:00Z</dcterms:modified>
  <dc:subject>2025-2031年中国文具市场全面调研与发展趋势报告</dc:subject>
  <dc:title>2025-2031年中国文具市场全面调研与发展趋势报告</dc:title>
  <cp:keywords>2025-2031年中国文具市场全面调研与发展趋势报告</cp:keywords>
  <dc:description>2025-2031年中国文具市场全面调研与发展趋势报告</dc:description>
</cp:coreProperties>
</file>