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31baf26d74ce8" w:history="1">
              <w:r>
                <w:rPr>
                  <w:rStyle w:val="Hyperlink"/>
                </w:rPr>
                <w:t>2025-2031年中国以太网行业市场调研与前景趋势分析报告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31baf26d74ce8" w:history="1">
              <w:r>
                <w:rPr>
                  <w:rStyle w:val="Hyperlink"/>
                </w:rPr>
                <w:t>2025-2031年中国以太网行业市场调研与前景趋势分析报告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d31baf26d74ce8" w:history="1">
                <w:r>
                  <w:rPr>
                    <w:rStyle w:val="Hyperlink"/>
                  </w:rPr>
                  <w:t>https://www.20087.com/9/31/YiTaiWangDeXianZhuangYuQianJing.html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是一种局域网技术标准，自问世以来便成为连接计算机和其他网络设备的基石。随着信息技术的发展，以太网技术经历了多次迭代升级，从最初的10Mbps到如今的400Gbps甚至更高，其传输速率和可靠性不断提升。目前，以太网技术不仅在办公环境中广泛应用，还在数据中心、云计算等领域发挥了重要作用。随着物联网(IoT)、工业4.0等概念的兴起，以太网技术的应用场景进一步扩大，成为实现万物互联的基础之一。然而，随着网络流量的激增，对网络延迟、安全性的要求也日益提高。</w:t>
      </w:r>
      <w:r>
        <w:rPr>
          <w:rFonts w:hint="eastAsia"/>
        </w:rPr>
        <w:br/>
      </w:r>
      <w:r>
        <w:rPr>
          <w:rFonts w:hint="eastAsia"/>
        </w:rPr>
        <w:t>　　未来，以太网技术的发展将更加聚焦于速度与安全性的平衡。一方面，通过引入光纤通信、软件定义网络(SDN)等技术，继续提升传输速率和网络灵活性；另一方面，面对日益复杂的网络安全威胁，以太网将加强加密算法、身份认证等安全措施，保障数据传输的安全。此外，随着5G、边缘计算等新兴技术的发展，以太网技术将与这些技术深度融合，共同推动下一代互联网基础设施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31baf26d74ce8" w:history="1">
        <w:r>
          <w:rPr>
            <w:rStyle w:val="Hyperlink"/>
          </w:rPr>
          <w:t>2025-2031年中国以太网行业市场调研与前景趋势分析报告</w:t>
        </w:r>
      </w:hyperlink>
      <w:r>
        <w:rPr>
          <w:rFonts w:hint="eastAsia"/>
        </w:rPr>
        <w:t>》依托对以太网行业多年的深入监测与研究，综合分析了以太网行业的产业链、市场规模与需求、价格动态。报告运用定量与定性的科学研究方法，准确揭示了以太网行业现状，并对市场前景、发展趋势进行了科学预测。同时，报告聚焦以太网重点企业，深入探讨了行业竞争格局、市场集中度及品牌影响力，还对以太网细分市场进行了详尽剖析。以太网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以太网行业概述</w:t>
      </w:r>
      <w:r>
        <w:rPr>
          <w:rFonts w:hint="eastAsia"/>
        </w:rPr>
        <w:br/>
      </w:r>
      <w:r>
        <w:rPr>
          <w:rFonts w:hint="eastAsia"/>
        </w:rPr>
        <w:t>　　第一节 以太网定义与分类</w:t>
      </w:r>
      <w:r>
        <w:rPr>
          <w:rFonts w:hint="eastAsia"/>
        </w:rPr>
        <w:br/>
      </w:r>
      <w:r>
        <w:rPr>
          <w:rFonts w:hint="eastAsia"/>
        </w:rPr>
        <w:t>　　第二节 以太网应用领域</w:t>
      </w:r>
      <w:r>
        <w:rPr>
          <w:rFonts w:hint="eastAsia"/>
        </w:rPr>
        <w:br/>
      </w:r>
      <w:r>
        <w:rPr>
          <w:rFonts w:hint="eastAsia"/>
        </w:rPr>
        <w:t>　　第三节 以太网行业经济指标分析</w:t>
      </w:r>
      <w:r>
        <w:rPr>
          <w:rFonts w:hint="eastAsia"/>
        </w:rPr>
        <w:br/>
      </w:r>
      <w:r>
        <w:rPr>
          <w:rFonts w:hint="eastAsia"/>
        </w:rPr>
        <w:t>　　　　一、以太网行业赢利性评估</w:t>
      </w:r>
      <w:r>
        <w:rPr>
          <w:rFonts w:hint="eastAsia"/>
        </w:rPr>
        <w:br/>
      </w:r>
      <w:r>
        <w:rPr>
          <w:rFonts w:hint="eastAsia"/>
        </w:rPr>
        <w:t>　　　　二、以太网行业成长速度分析</w:t>
      </w:r>
      <w:r>
        <w:rPr>
          <w:rFonts w:hint="eastAsia"/>
        </w:rPr>
        <w:br/>
      </w:r>
      <w:r>
        <w:rPr>
          <w:rFonts w:hint="eastAsia"/>
        </w:rPr>
        <w:t>　　　　三、以太网附加值提升空间探讨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四、以太网行业进入壁垒分析</w:t>
      </w:r>
      <w:r>
        <w:rPr>
          <w:rFonts w:hint="eastAsia"/>
        </w:rPr>
        <w:br/>
      </w:r>
      <w:r>
        <w:rPr>
          <w:rFonts w:hint="eastAsia"/>
        </w:rPr>
        <w:t>　　　　五、以太网行业风险性评估</w:t>
      </w:r>
      <w:r>
        <w:rPr>
          <w:rFonts w:hint="eastAsia"/>
        </w:rPr>
        <w:br/>
      </w:r>
      <w:r>
        <w:rPr>
          <w:rFonts w:hint="eastAsia"/>
        </w:rPr>
        <w:t>　　　　六、以太网行业周期性分析</w:t>
      </w:r>
      <w:r>
        <w:rPr>
          <w:rFonts w:hint="eastAsia"/>
        </w:rPr>
        <w:br/>
      </w:r>
      <w:r>
        <w:rPr>
          <w:rFonts w:hint="eastAsia"/>
        </w:rPr>
        <w:t>　　　　七、以太网行业竞争程度指标</w:t>
      </w:r>
      <w:r>
        <w:rPr>
          <w:rFonts w:hint="eastAsia"/>
        </w:rPr>
        <w:br/>
      </w:r>
      <w:r>
        <w:rPr>
          <w:rFonts w:hint="eastAsia"/>
        </w:rPr>
        <w:t>　　　　八、以太网行业成熟度综合分析</w:t>
      </w:r>
      <w:r>
        <w:rPr>
          <w:rFonts w:hint="eastAsia"/>
        </w:rPr>
        <w:br/>
      </w:r>
      <w:r>
        <w:rPr>
          <w:rFonts w:hint="eastAsia"/>
        </w:rPr>
        <w:t>　　第四节 以太网产业链及经营模式分析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三、以太网销售模式与渠道策略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全球以太网市场发展分析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2023-2024年全球以太网行业发展分析</w:t>
      </w:r>
      <w:r>
        <w:rPr>
          <w:rFonts w:hint="eastAsia"/>
        </w:rPr>
        <w:br/>
      </w:r>
      <w:r>
        <w:rPr>
          <w:rFonts w:hint="eastAsia"/>
        </w:rPr>
        <w:t>　　　　一、全球以太网行业市场规模与趋势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二、全球以太网行业发展特点</w:t>
      </w:r>
      <w:r>
        <w:rPr>
          <w:rFonts w:hint="eastAsia"/>
        </w:rPr>
        <w:br/>
      </w:r>
      <w:r>
        <w:rPr>
          <w:rFonts w:hint="eastAsia"/>
        </w:rPr>
        <w:t>　　　　三、全球以太网行业竞争格局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主要国家与地区以太网市场分析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2025-2031年全球以太网行业发展趋势与前景预测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一、以太网技术发展趋势</w:t>
      </w:r>
      <w:r>
        <w:rPr>
          <w:rFonts w:hint="eastAsia"/>
        </w:rPr>
        <w:br/>
      </w:r>
      <w:r>
        <w:rPr>
          <w:rFonts w:hint="eastAsia"/>
        </w:rPr>
        <w:t>　　　　二、以太网行业发展趋势</w:t>
      </w:r>
      <w:r>
        <w:rPr>
          <w:rFonts w:hint="eastAsia"/>
        </w:rPr>
        <w:br/>
      </w:r>
      <w:r>
        <w:rPr>
          <w:rFonts w:hint="eastAsia"/>
        </w:rPr>
        <w:t>　　　　三、以太网行业发展潜力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中国以太网行业市场分析</w:t>
      </w:r>
      <w:r>
        <w:rPr>
          <w:rFonts w:hint="eastAsia"/>
        </w:rPr>
        <w:br/>
      </w:r>
      <w:r>
        <w:rPr>
          <w:rFonts w:hint="eastAsia"/>
        </w:rPr>
        <w:t>　　第一节 2023-2024年以太网产能与投资动态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一、国内以太网产能现状与利用效率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二、以太网产能扩张与投资动态分析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2025-2031年以太网行业产量统计与趋势预测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一、2020-2024年以太网行业数据与增长趋势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1、2020-2024年以太网产量及增长趋势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2、2020-2024年以太网细分产品产量及份额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二、以太网产量影响因素分析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三、2025-2031年以太网产量预测</w:t>
      </w:r>
      <w:r>
        <w:rPr>
          <w:rFonts w:hint="eastAsia"/>
        </w:rPr>
        <w:br/>
      </w:r>
      <w:r>
        <w:rPr>
          <w:rFonts w:hint="eastAsia"/>
        </w:rPr>
        <w:t>　　第三节 2025-2031年以太网市场需求与销售分析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一、2023-2024年以太网行业需求现状</w:t>
      </w:r>
      <w:r>
        <w:rPr>
          <w:rFonts w:hint="eastAsia"/>
        </w:rPr>
        <w:br/>
      </w:r>
      <w:r>
        <w:rPr>
          <w:rFonts w:hint="eastAsia"/>
        </w:rPr>
        <w:t>　　　　二、以太网客户群体与需求特点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三、2020-2024年以太网行业销售规模分析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四、2025-2031年以太网市场增长潜力与规模预测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中国以太网细分市场分析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一、2023-2024年以太网主要细分产品市场现状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2023-2024年中国以太网技术发展研究</w:t>
      </w:r>
      <w:r>
        <w:rPr>
          <w:rFonts w:hint="eastAsia"/>
        </w:rPr>
        <w:br/>
      </w:r>
      <w:r>
        <w:rPr>
          <w:rFonts w:hint="eastAsia"/>
        </w:rPr>
        <w:t>　　第一节 当前以太网技术发展现状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以太网技术未来发展趋势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以太网价格机制与竞争策略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一、2020-2024年以太网市场价格走势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以太网定价策略与方法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2025-2031年以太网价格竞争态势与趋势预测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中国以太网行业重点区域市场研究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2023-2024年重点区域以太网市场发展概况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二、2020-2024年以太网市场需求规模情况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二、2020-2024年以太网市场需求规模情况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二、2020-2024年以太网市场需求规模情况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二、2020-2024年以太网市场需求规模情况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二、2020-2024年以太网市场需求规模情况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三、2025-2031年以太网行业发展潜力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2020-2024年中国以太网行业进出口情况分析</w:t>
      </w:r>
      <w:r>
        <w:rPr>
          <w:rFonts w:hint="eastAsia"/>
        </w:rPr>
        <w:br/>
      </w:r>
      <w:r>
        <w:rPr>
          <w:rFonts w:hint="eastAsia"/>
        </w:rPr>
        <w:t>　　第一节 以太网行业进口规模与来源分析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一、2020-2024年以太网进口规模分析</w:t>
      </w:r>
      <w:r>
        <w:rPr>
          <w:rFonts w:hint="eastAsia"/>
        </w:rPr>
        <w:br/>
      </w:r>
      <w:r>
        <w:rPr>
          <w:rFonts w:hint="eastAsia"/>
        </w:rPr>
        <w:t>　　　　二、以太网主要进口来源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以太网行业出口规模与目的地分析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一、2020-2024年以太网出口规模分析</w:t>
      </w:r>
      <w:r>
        <w:rPr>
          <w:rFonts w:hint="eastAsia"/>
        </w:rPr>
        <w:br/>
      </w:r>
      <w:r>
        <w:rPr>
          <w:rFonts w:hint="eastAsia"/>
        </w:rPr>
        <w:t>　　　　二、以太网主要出口目的地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2020-2024年中国以太网总体规模与财务指标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中国以太网行业总体规模分析</w:t>
      </w:r>
      <w:r>
        <w:rPr>
          <w:rFonts w:hint="eastAsia"/>
        </w:rPr>
        <w:br/>
      </w:r>
      <w:r>
        <w:rPr>
          <w:rFonts w:hint="eastAsia"/>
        </w:rPr>
        <w:t>　　　　一、以太网企业数量与结构</w:t>
      </w:r>
      <w:r>
        <w:rPr>
          <w:rFonts w:hint="eastAsia"/>
        </w:rPr>
        <w:br/>
      </w:r>
      <w:r>
        <w:rPr>
          <w:rFonts w:hint="eastAsia"/>
        </w:rPr>
        <w:t>　　　　二、以太网从业人员规模</w:t>
      </w:r>
      <w:r>
        <w:rPr>
          <w:rFonts w:hint="eastAsia"/>
        </w:rPr>
        <w:br/>
      </w:r>
      <w:r>
        <w:rPr>
          <w:rFonts w:hint="eastAsia"/>
        </w:rPr>
        <w:t>　　　　三、以太网行业资产状况</w:t>
      </w:r>
      <w:r>
        <w:rPr>
          <w:rFonts w:hint="eastAsia"/>
        </w:rPr>
        <w:br/>
      </w:r>
      <w:r>
        <w:rPr>
          <w:rFonts w:hint="eastAsia"/>
        </w:rPr>
        <w:t>　　第二节 中国以太网行业财务指标总体分析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以太网行业重点企业经营状况分析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以太网重点企业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以太网领先企业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以太网标杆企业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以太网代表企业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以太网龙头企业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以太网重点企业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中国以太网行业竞争格局分析</w:t>
      </w:r>
      <w:r>
        <w:rPr>
          <w:rFonts w:hint="eastAsia"/>
        </w:rPr>
        <w:br/>
      </w:r>
      <w:r>
        <w:rPr>
          <w:rFonts w:hint="eastAsia"/>
        </w:rPr>
        <w:t>　　第一节 以太网行业竞争格局总览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2023-2024年以太网行业竞争力分析</w:t>
      </w:r>
      <w:r>
        <w:rPr>
          <w:rFonts w:hint="eastAsia"/>
        </w:rPr>
        <w:br/>
      </w:r>
      <w:r>
        <w:rPr>
          <w:rFonts w:hint="eastAsia"/>
        </w:rPr>
        <w:t>　　　　一、以太网供应商议价能力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四、以太网替代品威胁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2020-2024年以太网行业企业并购活动分析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2023-2024年以太网行业会展与招投标活动分析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一、以太网行业会展活动及其市场影响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2025年中国以太网企业发展策略分析</w:t>
      </w:r>
      <w:r>
        <w:rPr>
          <w:rFonts w:hint="eastAsia"/>
        </w:rPr>
        <w:br/>
      </w:r>
      <w:r>
        <w:rPr>
          <w:rFonts w:hint="eastAsia"/>
        </w:rPr>
        <w:t>　　第一节 以太网市场策略分析</w:t>
      </w:r>
      <w:r>
        <w:rPr>
          <w:rFonts w:hint="eastAsia"/>
        </w:rPr>
        <w:br/>
      </w:r>
      <w:r>
        <w:rPr>
          <w:rFonts w:hint="eastAsia"/>
        </w:rPr>
        <w:t>　　　　一、以太网市场定位与拓展策略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二、以太网市场细分与目标客户</w:t>
      </w:r>
      <w:r>
        <w:rPr>
          <w:rFonts w:hint="eastAsia"/>
        </w:rPr>
        <w:br/>
      </w:r>
      <w:r>
        <w:rPr>
          <w:rFonts w:hint="eastAsia"/>
        </w:rPr>
        <w:t>　　第二节 以太网销售策略分析</w:t>
      </w:r>
      <w:r>
        <w:rPr>
          <w:rFonts w:hint="eastAsia"/>
        </w:rPr>
        <w:br/>
      </w:r>
      <w:r>
        <w:rPr>
          <w:rFonts w:hint="eastAsia"/>
        </w:rPr>
        <w:t>　　　　一、以太网销售渠道与网络建设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提高以太网企业竞争力建议</w:t>
      </w:r>
      <w:r>
        <w:rPr>
          <w:rFonts w:hint="eastAsia"/>
        </w:rPr>
        <w:br/>
      </w:r>
      <w:r>
        <w:rPr>
          <w:rFonts w:hint="eastAsia"/>
        </w:rPr>
        <w:t>　　　　一、以太网技术创新与管理优化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以太网品牌战略思考</w:t>
      </w:r>
      <w:r>
        <w:rPr>
          <w:rFonts w:hint="eastAsia"/>
        </w:rPr>
        <w:br/>
      </w:r>
      <w:r>
        <w:rPr>
          <w:rFonts w:hint="eastAsia"/>
        </w:rPr>
        <w:t>　　　　一、以太网品牌建设与维护</w:t>
      </w:r>
      <w:r>
        <w:rPr>
          <w:rFonts w:hint="eastAsia"/>
        </w:rPr>
        <w:br/>
      </w:r>
      <w:r>
        <w:rPr>
          <w:rFonts w:hint="eastAsia"/>
        </w:rPr>
        <w:t>　　　　二、以太网品牌影响力与市场竞争力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中国以太网行业风险与对策</w:t>
      </w:r>
      <w:r>
        <w:rPr>
          <w:rFonts w:hint="eastAsia"/>
        </w:rPr>
        <w:br/>
      </w:r>
      <w:r>
        <w:rPr>
          <w:rFonts w:hint="eastAsia"/>
        </w:rPr>
        <w:t>　　第一节 以太网行业SWOT分析</w:t>
      </w:r>
      <w:r>
        <w:rPr>
          <w:rFonts w:hint="eastAsia"/>
        </w:rPr>
        <w:br/>
      </w:r>
      <w:r>
        <w:rPr>
          <w:rFonts w:hint="eastAsia"/>
        </w:rPr>
        <w:t>　　　　一、以太网行业优势分析</w:t>
      </w:r>
      <w:r>
        <w:rPr>
          <w:rFonts w:hint="eastAsia"/>
        </w:rPr>
        <w:br/>
      </w:r>
      <w:r>
        <w:rPr>
          <w:rFonts w:hint="eastAsia"/>
        </w:rPr>
        <w:t>　　　　二、以太网行业劣势分析</w:t>
      </w:r>
      <w:r>
        <w:rPr>
          <w:rFonts w:hint="eastAsia"/>
        </w:rPr>
        <w:br/>
      </w:r>
      <w:r>
        <w:rPr>
          <w:rFonts w:hint="eastAsia"/>
        </w:rPr>
        <w:t>　　　　三、以太网市场机会探索</w:t>
      </w:r>
      <w:r>
        <w:rPr>
          <w:rFonts w:hint="eastAsia"/>
        </w:rPr>
        <w:br/>
      </w:r>
      <w:r>
        <w:rPr>
          <w:rFonts w:hint="eastAsia"/>
        </w:rPr>
        <w:t>　　　　四、以太网市场威胁评估</w:t>
      </w:r>
      <w:r>
        <w:rPr>
          <w:rFonts w:hint="eastAsia"/>
        </w:rPr>
        <w:br/>
      </w:r>
      <w:r>
        <w:rPr>
          <w:rFonts w:hint="eastAsia"/>
        </w:rPr>
        <w:t>　　第二节 以太网行业风险及对策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2025-2031年中国以太网行业前景与发展趋势</w:t>
      </w:r>
      <w:r>
        <w:rPr>
          <w:rFonts w:hint="eastAsia"/>
        </w:rPr>
        <w:br/>
      </w:r>
      <w:r>
        <w:rPr>
          <w:rFonts w:hint="eastAsia"/>
        </w:rPr>
        <w:t>　　第一节 以太网行业发展环境分析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2025-2031年以太网行业发展趋势与方向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一、以太网行业发展方向预测</w:t>
      </w:r>
      <w:r>
        <w:rPr>
          <w:rFonts w:hint="eastAsia"/>
        </w:rPr>
        <w:br/>
      </w:r>
      <w:r>
        <w:rPr>
          <w:rFonts w:hint="eastAsia"/>
        </w:rPr>
        <w:t>　　　　二、以太网发展趋势分析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2025-2031年以太网行业发展潜力与机遇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一、以太网市场发展潜力评估</w:t>
      </w:r>
      <w:r>
        <w:rPr>
          <w:rFonts w:hint="eastAsia"/>
        </w:rPr>
        <w:br/>
      </w:r>
      <w:r>
        <w:rPr>
          <w:rFonts w:hint="eastAsia"/>
        </w:rPr>
        <w:t>　　　　二、以太网新兴市场与机遇探索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以太网行业研究结论与建议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中.智.林－以太网行业发展建议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2020-2024年中国以太网市场规模及增长情况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2020-2024年中国以太网行业产量及增长趋势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2025-2031年中国以太网行业产量预测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2020-2024年中国以太网行业市场需求及增长情况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2025-2031年中国以太网行业市场需求预测</w:t>
      </w:r>
      <w:r>
        <w:rPr>
          <w:rFonts w:hint="eastAsia"/>
        </w:rPr>
        <w:br/>
      </w:r>
      <w:r>
        <w:rPr>
          <w:rFonts w:hint="eastAsia"/>
        </w:rPr>
        <w:t>　　图表 **地区以太网市场规模及增长情况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**地区以太网市场规模及增长情况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2020-2024年中国以太网行业出口情况分析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以太网重点企业经营情况分析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2025年以太网行业壁垒</w:t>
      </w:r>
      <w:r>
        <w:rPr>
          <w:rFonts w:hint="eastAsia"/>
        </w:rPr>
        <w:br/>
      </w:r>
      <w:r>
        <w:rPr>
          <w:rFonts w:hint="eastAsia"/>
        </w:rPr>
        <w:t>　　图表 2025年以太网市场前景分析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2025-2031年中国以太网市场规模预测</w:t>
      </w:r>
      <w:r>
        <w:rPr>
          <w:rFonts w:hint="eastAsia"/>
        </w:rPr>
        <w:br/>
      </w:r>
      <w:r>
        <w:rPr>
          <w:rFonts w:hint="eastAsia"/>
        </w:rPr>
        <w:t>　　图表 2025年以太网发展趋势预测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31baf26d74ce8" w:history="1">
        <w:r>
          <w:rPr>
            <w:rStyle w:val="Hyperlink"/>
          </w:rPr>
          <w:t>2025-2031年中国以太网行业市场调研与前景趋势分析报告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d31baf26d74ce8" w:history="1">
        <w:r>
          <w:rPr>
            <w:rStyle w:val="Hyperlink"/>
          </w:rPr>
          <w:t>https://www.20087.com/9/31/YiTaiWangDeXianZhuangYuQianJing.html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7900af3524fd7" w:history="1">
      <w:r>
        <w:rPr>
          <w:rStyle w:val="Hyperlink"/>
        </w:rPr>
        <w:t>2025-2031年中国以太网行业市场调研与前景趋势分析报告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iTaiWangDeXianZhuangYuQianJing.html" TargetMode="External" Id="Raed31baf26d7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iTaiWangDeXianZhuangYuQianJing.html" TargetMode="External" Id="Rfc57900af352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2024-12-12T01:18:46Z</dcterms:created>
  <dcterms:modified xsi:type="dcterms:W3CDTF">2024-12-12T02:18:46Z</dcterms:modified>
  <dc:subject>2025-2031年中国以太网行业市场调研与前景趋势分析报告</dc:subject>
  <dc:title>2025-2031年中国以太网行业市场调研与前景趋势分析报告</dc:title>
  <cp:keywords>2025-2031年中国以太网行业市场调研与前景趋势分析报告</cp:keywords>
  <dc:description>2025-2031年中国以太网行业市场调研与前景趋势分析报告</dc:description>
</cp:coreProperties>
</file>